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08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Default="005F2608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решению Тальменского районного совета на</w:t>
      </w:r>
      <w:r w:rsidR="005205FB">
        <w:rPr>
          <w:rFonts w:ascii="Times New Roman" w:hAnsi="Times New Roman" w:cs="Times New Roman"/>
          <w:color w:val="000000" w:themeColor="text1"/>
          <w:sz w:val="28"/>
          <w:szCs w:val="28"/>
        </w:rPr>
        <w:t>родных депутатов №________ от 21.12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.2018 года</w:t>
      </w:r>
    </w:p>
    <w:p w:rsidR="005F2608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5F2608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 по увеличению социальной поддержки граждан</w:t>
      </w:r>
    </w:p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675"/>
        <w:gridCol w:w="4962"/>
        <w:gridCol w:w="1984"/>
        <w:gridCol w:w="2552"/>
      </w:tblGrid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2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:rsidR="0002442F" w:rsidRDefault="0002442F" w:rsidP="005B123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Default="0002442F" w:rsidP="002142D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Обратиться к губернатору края с ходатайством об индексации компенсационных выплат </w:t>
            </w:r>
            <w:r w:rsid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оплату коммунальных услуг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педагогам и </w:t>
            </w:r>
            <w:r w:rsidR="00214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специалистам сельской местности</w:t>
            </w:r>
            <w:r w:rsidR="00A55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01.10.2018</w:t>
            </w:r>
          </w:p>
        </w:tc>
        <w:tc>
          <w:tcPr>
            <w:tcW w:w="2552" w:type="dxa"/>
          </w:tcPr>
          <w:p w:rsidR="0002442F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комиссию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экономике,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агропромышле</w:t>
            </w:r>
            <w:proofErr w:type="gram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ному комплексу и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  <w:proofErr w:type="spellEnd"/>
          </w:p>
        </w:tc>
      </w:tr>
      <w:tr w:rsidR="00913014" w:rsidTr="00263062">
        <w:tc>
          <w:tcPr>
            <w:tcW w:w="675" w:type="dxa"/>
          </w:tcPr>
          <w:p w:rsidR="00913014" w:rsidRDefault="00913014" w:rsidP="0026306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014" w:rsidRDefault="00913014" w:rsidP="00263062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телефон горячей линии по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разъяснению гражданам порядка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расчета стоимости коммунальных услуг и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документов для получения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субсидии на оплату коммунальных услуг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13014" w:rsidRDefault="00913014" w:rsidP="0026306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01.10.2018</w:t>
            </w:r>
          </w:p>
        </w:tc>
        <w:tc>
          <w:tcPr>
            <w:tcW w:w="2552" w:type="dxa"/>
          </w:tcPr>
          <w:p w:rsidR="00913014" w:rsidRDefault="00913014" w:rsidP="0026306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социальной защиты населения по Тальменскому району</w:t>
            </w:r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Default="0002442F" w:rsidP="0002442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Обратиться к губернатору края о выделении денежных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аевого бюджета на компенсации</w:t>
            </w:r>
            <w:r w:rsidR="00E72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части платы за коммунальные услуги</w:t>
            </w:r>
            <w:r w:rsidR="00A55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5895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течении </w:t>
            </w:r>
          </w:p>
          <w:p w:rsidR="0002442F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дней после принятия повышенного тарифа</w:t>
            </w:r>
          </w:p>
        </w:tc>
        <w:tc>
          <w:tcPr>
            <w:tcW w:w="2552" w:type="dxa"/>
          </w:tcPr>
          <w:p w:rsidR="0002442F" w:rsidRDefault="00503E8B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комиссию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экономике,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агропромышле</w:t>
            </w:r>
            <w:proofErr w:type="gram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ному комплексу и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  <w:proofErr w:type="spellEnd"/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Pr="009A2E98" w:rsidRDefault="009A2E98" w:rsidP="0002442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приемную по разъяснению гражданам порядка предоставления документов для получения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субсидии на оплату коммунальных услуг теплоснабжения</w:t>
            </w:r>
            <w:r w:rsidR="005B1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5895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</w:t>
            </w:r>
          </w:p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дней после принятия повышенного тарифа</w:t>
            </w:r>
          </w:p>
        </w:tc>
        <w:tc>
          <w:tcPr>
            <w:tcW w:w="2552" w:type="dxa"/>
          </w:tcPr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Тальменского района</w:t>
            </w:r>
          </w:p>
        </w:tc>
      </w:tr>
    </w:tbl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Pr="003C1920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2608" w:rsidRPr="003C1920" w:rsidSect="005415C9">
      <w:footnotePr>
        <w:pos w:val="beneathText"/>
      </w:footnotePr>
      <w:pgSz w:w="11905" w:h="16837"/>
      <w:pgMar w:top="1134" w:right="565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C85A44"/>
    <w:multiLevelType w:val="hybridMultilevel"/>
    <w:tmpl w:val="5C34B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9433F"/>
    <w:multiLevelType w:val="hybridMultilevel"/>
    <w:tmpl w:val="0CBCE3EC"/>
    <w:lvl w:ilvl="0" w:tplc="1550DDA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F3058"/>
    <w:rsid w:val="0002442F"/>
    <w:rsid w:val="000A1C4A"/>
    <w:rsid w:val="000E2EB4"/>
    <w:rsid w:val="000F3058"/>
    <w:rsid w:val="0016088C"/>
    <w:rsid w:val="001B1D01"/>
    <w:rsid w:val="001B697F"/>
    <w:rsid w:val="001B7927"/>
    <w:rsid w:val="001C54FA"/>
    <w:rsid w:val="001D549B"/>
    <w:rsid w:val="001E7C65"/>
    <w:rsid w:val="002128B5"/>
    <w:rsid w:val="002142D0"/>
    <w:rsid w:val="00237EC0"/>
    <w:rsid w:val="0028661A"/>
    <w:rsid w:val="003241D2"/>
    <w:rsid w:val="003567E4"/>
    <w:rsid w:val="00372A45"/>
    <w:rsid w:val="003754AF"/>
    <w:rsid w:val="003C1920"/>
    <w:rsid w:val="003F7A9E"/>
    <w:rsid w:val="0041414F"/>
    <w:rsid w:val="00421953"/>
    <w:rsid w:val="0044397C"/>
    <w:rsid w:val="00483DF3"/>
    <w:rsid w:val="004E10DD"/>
    <w:rsid w:val="00503E8B"/>
    <w:rsid w:val="00515BA0"/>
    <w:rsid w:val="00515E40"/>
    <w:rsid w:val="005205FB"/>
    <w:rsid w:val="005415C9"/>
    <w:rsid w:val="005825D1"/>
    <w:rsid w:val="005929CB"/>
    <w:rsid w:val="005B1233"/>
    <w:rsid w:val="005B4799"/>
    <w:rsid w:val="005D4BB2"/>
    <w:rsid w:val="005F2608"/>
    <w:rsid w:val="00675D0C"/>
    <w:rsid w:val="0069527C"/>
    <w:rsid w:val="006A5895"/>
    <w:rsid w:val="006C17FA"/>
    <w:rsid w:val="007B516C"/>
    <w:rsid w:val="0080324C"/>
    <w:rsid w:val="00880D54"/>
    <w:rsid w:val="00893E90"/>
    <w:rsid w:val="008F4E2C"/>
    <w:rsid w:val="00913014"/>
    <w:rsid w:val="0092316D"/>
    <w:rsid w:val="009948FB"/>
    <w:rsid w:val="009A2E98"/>
    <w:rsid w:val="009E3B6B"/>
    <w:rsid w:val="009F12ED"/>
    <w:rsid w:val="00A13D89"/>
    <w:rsid w:val="00A40940"/>
    <w:rsid w:val="00A55D32"/>
    <w:rsid w:val="00AC751A"/>
    <w:rsid w:val="00AE7840"/>
    <w:rsid w:val="00AF66CE"/>
    <w:rsid w:val="00B01268"/>
    <w:rsid w:val="00B06952"/>
    <w:rsid w:val="00C27E03"/>
    <w:rsid w:val="00DB27E3"/>
    <w:rsid w:val="00DE02C5"/>
    <w:rsid w:val="00DF285A"/>
    <w:rsid w:val="00E5207A"/>
    <w:rsid w:val="00E72F49"/>
    <w:rsid w:val="00E83BE8"/>
    <w:rsid w:val="00EC6FB8"/>
    <w:rsid w:val="00F44E50"/>
    <w:rsid w:val="00F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53"/>
  </w:style>
  <w:style w:type="paragraph" w:styleId="2">
    <w:name w:val="heading 2"/>
    <w:basedOn w:val="a"/>
    <w:next w:val="a0"/>
    <w:link w:val="20"/>
    <w:qFormat/>
    <w:rsid w:val="000F3058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F305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F305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3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customStyle="1" w:styleId="a4">
    <w:name w:val="Содержимое таблицы"/>
    <w:basedOn w:val="a"/>
    <w:rsid w:val="000F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unhideWhenUsed/>
    <w:rsid w:val="000F30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0F3058"/>
  </w:style>
  <w:style w:type="paragraph" w:styleId="a6">
    <w:name w:val="No Spacing"/>
    <w:uiPriority w:val="1"/>
    <w:qFormat/>
    <w:rsid w:val="003C1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516C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4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F12ED"/>
    <w:pPr>
      <w:ind w:left="720"/>
      <w:contextualSpacing/>
    </w:pPr>
  </w:style>
  <w:style w:type="table" w:styleId="aa">
    <w:name w:val="Table Grid"/>
    <w:basedOn w:val="a2"/>
    <w:uiPriority w:val="59"/>
    <w:rsid w:val="0002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Вера Фёдоровна</cp:lastModifiedBy>
  <cp:revision>3</cp:revision>
  <cp:lastPrinted>2018-12-20T05:49:00Z</cp:lastPrinted>
  <dcterms:created xsi:type="dcterms:W3CDTF">2018-12-20T05:48:00Z</dcterms:created>
  <dcterms:modified xsi:type="dcterms:W3CDTF">2018-12-20T07:27:00Z</dcterms:modified>
</cp:coreProperties>
</file>