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B0" w:rsidRDefault="004D28B0" w:rsidP="004D28B0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4D28B0" w:rsidRDefault="004D28B0" w:rsidP="004D28B0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РОССИЙСКАЯ ФЕДЕРАЦИЯ</w:t>
      </w:r>
    </w:p>
    <w:p w:rsidR="004D28B0" w:rsidRDefault="004D28B0" w:rsidP="004D28B0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АДМИНИСТРАЦИЯ РЕЧКУНОВСКОГО СЕЛЬСОВЕТА</w:t>
      </w:r>
    </w:p>
    <w:p w:rsidR="004D28B0" w:rsidRDefault="004D28B0" w:rsidP="004D28B0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ТАЛЬМЕНСКОГО РАЙОНА АЛТАЙСКОГО КРАЯ</w:t>
      </w:r>
    </w:p>
    <w:p w:rsidR="004D28B0" w:rsidRDefault="004D28B0" w:rsidP="004D28B0">
      <w:pPr>
        <w:pStyle w:val="ConsNonformat"/>
        <w:rPr>
          <w:b w:val="0"/>
          <w:sz w:val="28"/>
          <w:szCs w:val="28"/>
        </w:rPr>
      </w:pPr>
    </w:p>
    <w:p w:rsidR="004D28B0" w:rsidRDefault="004D28B0" w:rsidP="004D28B0">
      <w:pPr>
        <w:pStyle w:val="ConsNonforma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                                                                    </w:t>
      </w:r>
    </w:p>
    <w:p w:rsidR="004D28B0" w:rsidRDefault="004D28B0" w:rsidP="004D28B0">
      <w:pPr>
        <w:pStyle w:val="ConsNonformat"/>
        <w:tabs>
          <w:tab w:val="left" w:pos="8505"/>
        </w:tabs>
        <w:jc w:val="left"/>
        <w:rPr>
          <w:b w:val="0"/>
          <w:sz w:val="28"/>
          <w:szCs w:val="28"/>
        </w:rPr>
      </w:pPr>
      <w:r>
        <w:rPr>
          <w:b w:val="0"/>
          <w:sz w:val="28"/>
        </w:rPr>
        <w:t>04</w:t>
      </w:r>
      <w:r>
        <w:rPr>
          <w:b w:val="0"/>
          <w:sz w:val="28"/>
          <w:szCs w:val="28"/>
        </w:rPr>
        <w:t xml:space="preserve">.07.2025 г.                                с. </w:t>
      </w:r>
      <w:proofErr w:type="spellStart"/>
      <w:r>
        <w:rPr>
          <w:b w:val="0"/>
          <w:sz w:val="28"/>
          <w:szCs w:val="28"/>
        </w:rPr>
        <w:t>Речкуново</w:t>
      </w:r>
      <w:proofErr w:type="spellEnd"/>
      <w:r>
        <w:rPr>
          <w:b w:val="0"/>
          <w:sz w:val="28"/>
          <w:szCs w:val="28"/>
        </w:rPr>
        <w:tab/>
        <w:t xml:space="preserve"> №  31</w:t>
      </w:r>
    </w:p>
    <w:p w:rsidR="004D28B0" w:rsidRDefault="004D28B0" w:rsidP="004D28B0">
      <w:pPr>
        <w:pStyle w:val="1"/>
        <w:rPr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4D28B0" w:rsidTr="004D28B0">
        <w:tc>
          <w:tcPr>
            <w:tcW w:w="4361" w:type="dxa"/>
            <w:hideMark/>
          </w:tcPr>
          <w:p w:rsidR="004D28B0" w:rsidRDefault="004D28B0">
            <w:pPr>
              <w:pStyle w:val="1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выявлении правообладателя</w:t>
            </w:r>
          </w:p>
          <w:p w:rsidR="004D28B0" w:rsidRDefault="004D28B0">
            <w:r>
              <w:rPr>
                <w:sz w:val="28"/>
                <w:szCs w:val="28"/>
              </w:rPr>
              <w:t>ранее учтенного объекта недвижимости</w:t>
            </w:r>
          </w:p>
        </w:tc>
      </w:tr>
    </w:tbl>
    <w:p w:rsidR="004D28B0" w:rsidRPr="004D28B0" w:rsidRDefault="004D28B0" w:rsidP="004D28B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4D28B0" w:rsidRDefault="004D28B0" w:rsidP="004D28B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статьей 69.1 Федерального закона от 13 июля 2015 года № 218 – ФЗ «О государственной регистрации недвижимости»</w:t>
      </w:r>
    </w:p>
    <w:p w:rsidR="004D28B0" w:rsidRDefault="004D28B0" w:rsidP="004D28B0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28B0" w:rsidRDefault="004D28B0" w:rsidP="004D28B0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ПОСТАНОВЛЯЮ:</w:t>
      </w:r>
    </w:p>
    <w:p w:rsidR="004D28B0" w:rsidRDefault="004D28B0" w:rsidP="004D28B0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отношении земельного участка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расположенного по адресу: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Алтайский край,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bCs/>
          <w:sz w:val="28"/>
          <w:szCs w:val="28"/>
        </w:rPr>
        <w:t>Барсуково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Обская  д. 11 с кадастровым номером </w:t>
      </w:r>
      <w:r>
        <w:rPr>
          <w:rStyle w:val="layout"/>
          <w:rFonts w:ascii="Times New Roman" w:eastAsia="Arial Unicode MS" w:hAnsi="Times New Roman"/>
          <w:color w:val="000000"/>
          <w:sz w:val="28"/>
          <w:szCs w:val="28"/>
        </w:rPr>
        <w:t>22:47:140204:13</w:t>
      </w:r>
      <w:r>
        <w:rPr>
          <w:rFonts w:ascii="Times New Roman" w:hAnsi="Times New Roman"/>
          <w:bCs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выявлена Осипова Наталья  Афанасьевна, дата рождения 20.11.1955 года, паспорт РФ 0104 096290 выдан 09.10.2003 ОВД Центрального района г. Барнаула </w:t>
      </w:r>
      <w:proofErr w:type="gramEnd"/>
    </w:p>
    <w:p w:rsidR="004D28B0" w:rsidRDefault="004D28B0" w:rsidP="004D28B0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 собственности Осиповой  Натальи   Афанасьевны  на  указанный  в  пункте  1  настоящего  постановления  земельный участок, подтверждается  впиской из </w:t>
      </w:r>
      <w:proofErr w:type="spellStart"/>
      <w:r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книги №4 2013 г лицевой счет № 3, запись внесена 12.04.2023г.</w:t>
      </w:r>
    </w:p>
    <w:p w:rsidR="004D28B0" w:rsidRDefault="004D28B0" w:rsidP="004D28B0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 обнародовать  на  информационно- справочном  портале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Речкуновского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района.</w:t>
      </w:r>
    </w:p>
    <w:p w:rsidR="004D28B0" w:rsidRDefault="004D28B0" w:rsidP="004D28B0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исполнением  данного  постановления  оставляю  за  собой.</w:t>
      </w:r>
    </w:p>
    <w:p w:rsidR="004D28B0" w:rsidRDefault="004D28B0" w:rsidP="004D28B0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4D28B0" w:rsidRDefault="004D28B0" w:rsidP="004D28B0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4D28B0" w:rsidRDefault="004D28B0" w:rsidP="004D28B0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4D28B0" w:rsidRDefault="004D28B0" w:rsidP="004D28B0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сельсовета                                                                     О.В. </w:t>
      </w:r>
      <w:proofErr w:type="spellStart"/>
      <w:r>
        <w:rPr>
          <w:rFonts w:ascii="Times New Roman" w:hAnsi="Times New Roman"/>
          <w:bCs/>
          <w:sz w:val="28"/>
          <w:szCs w:val="28"/>
        </w:rPr>
        <w:t>Грибанова</w:t>
      </w:r>
      <w:proofErr w:type="spellEnd"/>
    </w:p>
    <w:p w:rsidR="004D28B0" w:rsidRDefault="004D28B0" w:rsidP="004D28B0"/>
    <w:p w:rsidR="004D28B0" w:rsidRDefault="004D28B0" w:rsidP="004D28B0"/>
    <w:p w:rsidR="003603BA" w:rsidRDefault="003603BA" w:rsidP="003603BA"/>
    <w:p w:rsidR="00CE00C5" w:rsidRDefault="00CE00C5"/>
    <w:sectPr w:rsidR="00CE00C5" w:rsidSect="0002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1DF2"/>
    <w:multiLevelType w:val="hybridMultilevel"/>
    <w:tmpl w:val="15B0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B6DAB"/>
    <w:multiLevelType w:val="hybridMultilevel"/>
    <w:tmpl w:val="15B0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603BA"/>
    <w:rsid w:val="000232F3"/>
    <w:rsid w:val="000F5FF7"/>
    <w:rsid w:val="003603BA"/>
    <w:rsid w:val="004D28B0"/>
    <w:rsid w:val="00CE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F3"/>
  </w:style>
  <w:style w:type="paragraph" w:styleId="1">
    <w:name w:val="heading 1"/>
    <w:basedOn w:val="a"/>
    <w:next w:val="a"/>
    <w:link w:val="10"/>
    <w:qFormat/>
    <w:rsid w:val="003603B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3BA"/>
    <w:rPr>
      <w:rFonts w:ascii="Times New Roman" w:eastAsia="Arial Unicode MS" w:hAnsi="Times New Roman" w:cs="Times New Roman"/>
      <w:sz w:val="28"/>
      <w:szCs w:val="20"/>
    </w:rPr>
  </w:style>
  <w:style w:type="paragraph" w:customStyle="1" w:styleId="ConsNonformat">
    <w:name w:val="ConsNonformat"/>
    <w:rsid w:val="003603B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3603B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layout">
    <w:name w:val="layout"/>
    <w:basedOn w:val="a0"/>
    <w:rsid w:val="00360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Администрация-1</dc:creator>
  <cp:keywords/>
  <dc:description/>
  <cp:lastModifiedBy>Администрация-1</cp:lastModifiedBy>
  <cp:revision>4</cp:revision>
  <cp:lastPrinted>2025-07-04T03:20:00Z</cp:lastPrinted>
  <dcterms:created xsi:type="dcterms:W3CDTF">2025-07-04T01:48:00Z</dcterms:created>
  <dcterms:modified xsi:type="dcterms:W3CDTF">2025-07-04T03:26:00Z</dcterms:modified>
</cp:coreProperties>
</file>