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40" w:rsidRPr="00531840" w:rsidRDefault="00531840" w:rsidP="005318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531840">
        <w:rPr>
          <w:rFonts w:ascii="Times New Roman" w:eastAsia="Times New Roman" w:hAnsi="Times New Roman" w:cs="Times New Roman"/>
          <w:b/>
          <w:bCs/>
          <w:color w:val="444455"/>
          <w:sz w:val="36"/>
          <w:szCs w:val="36"/>
          <w:bdr w:val="none" w:sz="0" w:space="0" w:color="auto" w:frame="1"/>
        </w:rPr>
        <w:t>Реестр муниципального имущества на 01.06.2024 г</w:t>
      </w:r>
    </w:p>
    <w:p w:rsidR="00531840" w:rsidRPr="00531840" w:rsidRDefault="00531840" w:rsidP="0053184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531840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Раздел 1</w:t>
      </w:r>
    </w:p>
    <w:p w:rsidR="00531840" w:rsidRPr="00531840" w:rsidRDefault="00531840" w:rsidP="0053184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531840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Администрация </w:t>
      </w:r>
      <w:proofErr w:type="spellStart"/>
      <w:r w:rsidRPr="00531840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Речкуновского</w:t>
      </w:r>
      <w:proofErr w:type="spellEnd"/>
      <w:r w:rsidRPr="00531840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сельсовета</w:t>
      </w:r>
    </w:p>
    <w:p w:rsidR="00531840" w:rsidRPr="00531840" w:rsidRDefault="00531840" w:rsidP="0053184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531840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Тальменского района</w:t>
      </w:r>
    </w:p>
    <w:p w:rsidR="00531840" w:rsidRPr="00531840" w:rsidRDefault="00531840" w:rsidP="0053184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531840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РЕЕСТР</w:t>
      </w:r>
    </w:p>
    <w:p w:rsidR="00531840" w:rsidRPr="00531840" w:rsidRDefault="00531840" w:rsidP="0053184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531840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муниципального недвижимого имущества</w:t>
      </w:r>
    </w:p>
    <w:p w:rsidR="00531840" w:rsidRPr="00531840" w:rsidRDefault="00531840" w:rsidP="0053184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531840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на 01.06.2024 г.</w:t>
      </w:r>
    </w:p>
    <w:tbl>
      <w:tblPr>
        <w:tblW w:w="14025" w:type="dxa"/>
        <w:tblInd w:w="-9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3"/>
        <w:gridCol w:w="1197"/>
        <w:gridCol w:w="1267"/>
        <w:gridCol w:w="1266"/>
        <w:gridCol w:w="1764"/>
        <w:gridCol w:w="848"/>
        <w:gridCol w:w="1178"/>
        <w:gridCol w:w="1291"/>
        <w:gridCol w:w="1227"/>
        <w:gridCol w:w="2231"/>
        <w:gridCol w:w="1761"/>
        <w:gridCol w:w="1198"/>
      </w:tblGrid>
      <w:tr w:rsidR="00531840" w:rsidRPr="00531840" w:rsidTr="00531840"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№</w:t>
            </w:r>
          </w:p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proofErr w:type="spellStart"/>
            <w:proofErr w:type="gramStart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proofErr w:type="gramEnd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br/>
              <w:t>№Реестровый номер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t xml:space="preserve"> Наименование </w:t>
            </w:r>
            <w:proofErr w:type="spellStart"/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t>недвиж</w:t>
            </w:r>
            <w:proofErr w:type="spellEnd"/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t>. имущества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t> </w:t>
            </w:r>
          </w:p>
          <w:p w:rsidR="00531840" w:rsidRPr="00531840" w:rsidRDefault="00531840" w:rsidP="00531840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t>Адрес</w:t>
            </w:r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t>местополо</w:t>
            </w:r>
            <w:proofErr w:type="spellEnd"/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br/>
            </w:r>
            <w:proofErr w:type="spellStart"/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t>жение</w:t>
            </w:r>
            <w:proofErr w:type="spellEnd"/>
            <w:proofErr w:type="gramEnd"/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t>)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t>Кадастровый номер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t>Площадь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t>Балансовая стоимость,</w:t>
            </w:r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br/>
              <w:t>тыс</w:t>
            </w:r>
            <w:proofErr w:type="gramStart"/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t>.р</w:t>
            </w:r>
            <w:proofErr w:type="gramEnd"/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t>уб.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t>Кадастровая стоимость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t>Дата</w:t>
            </w:r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br/>
              <w:t xml:space="preserve">возникновения и прекращения права </w:t>
            </w:r>
            <w:proofErr w:type="spellStart"/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t>муницип</w:t>
            </w:r>
            <w:proofErr w:type="spellEnd"/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t>. собств.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  <w:bdr w:val="none" w:sz="0" w:space="0" w:color="auto" w:frame="1"/>
                <w:shd w:val="clear" w:color="auto" w:fill="FFFFFF"/>
              </w:rPr>
              <w:t> Реквизиты документов</w:t>
            </w:r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br/>
            </w:r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  <w:bdr w:val="none" w:sz="0" w:space="0" w:color="auto" w:frame="1"/>
                <w:shd w:val="clear" w:color="auto" w:fill="FFFFFF"/>
              </w:rPr>
              <w:t>(оснований возникновени</w:t>
            </w:r>
            <w:proofErr w:type="gramStart"/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  <w:bdr w:val="none" w:sz="0" w:space="0" w:color="auto" w:frame="1"/>
                <w:shd w:val="clear" w:color="auto" w:fill="FFFFFF"/>
              </w:rPr>
              <w:t>я(</w:t>
            </w:r>
            <w:proofErr w:type="gramEnd"/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прекращения) права </w:t>
            </w:r>
            <w:proofErr w:type="spellStart"/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  <w:bdr w:val="none" w:sz="0" w:space="0" w:color="auto" w:frame="1"/>
                <w:shd w:val="clear" w:color="auto" w:fill="FFFFFF"/>
              </w:rPr>
              <w:t>мун</w:t>
            </w:r>
            <w:proofErr w:type="spellEnd"/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  <w:bdr w:val="none" w:sz="0" w:space="0" w:color="auto" w:frame="1"/>
                <w:shd w:val="clear" w:color="auto" w:fill="FFFFFF"/>
              </w:rPr>
              <w:t>Собст</w:t>
            </w:r>
            <w:proofErr w:type="spellEnd"/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  <w:bdr w:val="none" w:sz="0" w:space="0" w:color="auto" w:frame="1"/>
                <w:shd w:val="clear" w:color="auto" w:fill="FFFFFF"/>
              </w:rPr>
              <w:t> Сведения</w:t>
            </w:r>
            <w:proofErr w:type="gramStart"/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br/>
            </w:r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  <w:bdr w:val="none" w:sz="0" w:space="0" w:color="auto" w:frame="1"/>
                <w:shd w:val="clear" w:color="auto" w:fill="FFFFFF"/>
              </w:rPr>
              <w:t>О</w:t>
            </w:r>
            <w:proofErr w:type="gramEnd"/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правообладателе </w:t>
            </w:r>
            <w:proofErr w:type="spellStart"/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  <w:bdr w:val="none" w:sz="0" w:space="0" w:color="auto" w:frame="1"/>
                <w:shd w:val="clear" w:color="auto" w:fill="FFFFFF"/>
              </w:rPr>
              <w:t>муницип</w:t>
            </w:r>
            <w:proofErr w:type="spellEnd"/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  <w:bdr w:val="none" w:sz="0" w:space="0" w:color="auto" w:frame="1"/>
                <w:shd w:val="clear" w:color="auto" w:fill="FFFFFF"/>
              </w:rPr>
              <w:t> имущества Сведения об ограничениях обременениях</w:t>
            </w:r>
          </w:p>
        </w:tc>
      </w:tr>
      <w:tr w:rsidR="00531840" w:rsidRPr="00531840" w:rsidTr="00531840"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12</w:t>
            </w:r>
          </w:p>
        </w:tc>
      </w:tr>
      <w:tr w:rsidR="00531840" w:rsidRPr="00531840" w:rsidTr="00531840"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Здание сельсовета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с. </w:t>
            </w:r>
            <w:proofErr w:type="spellStart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Речкуново</w:t>
            </w:r>
            <w:proofErr w:type="spellEnd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ул. Школьная, 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22:47:140103:10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479,5 кв.м.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358267,09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4604323,00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1993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Выписка ЕГРН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Речкуновского</w:t>
            </w:r>
            <w:proofErr w:type="spellEnd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сельсовета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531840" w:rsidRPr="00531840" w:rsidTr="00531840"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Здание ФАП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</w:rPr>
              <w:t xml:space="preserve">с. </w:t>
            </w:r>
            <w:proofErr w:type="spellStart"/>
            <w:r w:rsidRPr="00531840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</w:rPr>
              <w:t>Речкуново</w:t>
            </w:r>
            <w:proofErr w:type="spellEnd"/>
            <w:r w:rsidRPr="00531840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</w:rPr>
              <w:t xml:space="preserve"> ул. Озерная, 21/1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22:47:140102:13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63,8 кв</w:t>
            </w:r>
            <w:proofErr w:type="gramStart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3503,16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273900,00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1983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Выписка ЕГРН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Речкуновского</w:t>
            </w:r>
            <w:proofErr w:type="spellEnd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сельсовета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531840" w:rsidRPr="00531840" w:rsidTr="00531840"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Склад здание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</w:rPr>
              <w:t xml:space="preserve">с. </w:t>
            </w:r>
            <w:proofErr w:type="spellStart"/>
            <w:r w:rsidRPr="00531840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</w:rPr>
              <w:t>Речкуново</w:t>
            </w:r>
            <w:proofErr w:type="spellEnd"/>
            <w:r w:rsidRPr="00531840">
              <w:rPr>
                <w:rFonts w:ascii="Times New Roman" w:eastAsia="Times New Roman" w:hAnsi="Times New Roman" w:cs="Times New Roman"/>
                <w:color w:val="444455"/>
                <w:sz w:val="20"/>
                <w:szCs w:val="20"/>
                <w:bdr w:val="none" w:sz="0" w:space="0" w:color="auto" w:frame="1"/>
              </w:rPr>
              <w:t xml:space="preserve"> ул. Озерная, 19/1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22:47:140111:24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61,5 кв</w:t>
            </w:r>
            <w:proofErr w:type="gramStart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14688,00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390462,27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1981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Выписка ЕГРН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Речкуновского</w:t>
            </w:r>
            <w:proofErr w:type="spellEnd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сельсовета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</w:tbl>
    <w:p w:rsidR="00531840" w:rsidRPr="00531840" w:rsidRDefault="00531840" w:rsidP="005318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531840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lastRenderedPageBreak/>
        <w:t xml:space="preserve">Глава сельсовета                                            О.В. </w:t>
      </w:r>
      <w:proofErr w:type="spellStart"/>
      <w:r w:rsidRPr="00531840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Грибанова</w:t>
      </w:r>
      <w:proofErr w:type="spellEnd"/>
    </w:p>
    <w:p w:rsidR="00531840" w:rsidRPr="00531840" w:rsidRDefault="00531840" w:rsidP="0053184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531840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Раздел 2.</w:t>
      </w:r>
    </w:p>
    <w:p w:rsidR="00531840" w:rsidRPr="00531840" w:rsidRDefault="00531840" w:rsidP="0053184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531840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Администрация </w:t>
      </w:r>
      <w:proofErr w:type="spellStart"/>
      <w:r w:rsidRPr="00531840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Речкуновского</w:t>
      </w:r>
      <w:proofErr w:type="spellEnd"/>
      <w:r w:rsidRPr="00531840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сельсовета</w:t>
      </w:r>
    </w:p>
    <w:p w:rsidR="00531840" w:rsidRPr="00531840" w:rsidRDefault="00531840" w:rsidP="0053184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531840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Тальменского района</w:t>
      </w:r>
    </w:p>
    <w:p w:rsidR="00531840" w:rsidRPr="00531840" w:rsidRDefault="00531840" w:rsidP="0053184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531840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РЕЕСТР</w:t>
      </w:r>
    </w:p>
    <w:p w:rsidR="00531840" w:rsidRPr="00531840" w:rsidRDefault="00531840" w:rsidP="0053184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531840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муниципального движимого имущества</w:t>
      </w:r>
    </w:p>
    <w:p w:rsidR="00531840" w:rsidRPr="00531840" w:rsidRDefault="00531840" w:rsidP="0053184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531840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на 01.06.2024 г.</w:t>
      </w:r>
    </w:p>
    <w:tbl>
      <w:tblPr>
        <w:tblW w:w="9630" w:type="dxa"/>
        <w:tblInd w:w="-7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0"/>
        <w:gridCol w:w="1471"/>
        <w:gridCol w:w="2489"/>
        <w:gridCol w:w="1962"/>
        <w:gridCol w:w="1820"/>
        <w:gridCol w:w="3402"/>
        <w:gridCol w:w="2014"/>
        <w:gridCol w:w="1728"/>
      </w:tblGrid>
      <w:tr w:rsidR="00531840" w:rsidRPr="00531840" w:rsidTr="00531840"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№</w:t>
            </w:r>
          </w:p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п.п.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3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Наименование движимого имущества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Балансовая стоимость и</w:t>
            </w:r>
          </w:p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начисленная амортизация (износ</w:t>
            </w:r>
            <w:proofErr w:type="gramStart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)(</w:t>
            </w:r>
            <w:proofErr w:type="gramEnd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тыс.руб.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Дата</w:t>
            </w:r>
          </w:p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возникновения и прекращения права </w:t>
            </w:r>
            <w:proofErr w:type="spellStart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муницип</w:t>
            </w:r>
            <w:proofErr w:type="spellEnd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. собств.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Реквизиты документов</w:t>
            </w:r>
          </w:p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(оснований возникновени</w:t>
            </w:r>
            <w:proofErr w:type="gramStart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я(</w:t>
            </w:r>
            <w:proofErr w:type="gramEnd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прекращения) права </w:t>
            </w:r>
            <w:proofErr w:type="spellStart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мун</w:t>
            </w:r>
            <w:proofErr w:type="spellEnd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Собст</w:t>
            </w:r>
            <w:proofErr w:type="spellEnd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Сведения</w:t>
            </w:r>
          </w:p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О правообладателе </w:t>
            </w:r>
            <w:proofErr w:type="spellStart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муницип</w:t>
            </w:r>
            <w:proofErr w:type="spellEnd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. имущества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Сведения об ограничениях обременениях</w:t>
            </w:r>
          </w:p>
        </w:tc>
      </w:tr>
      <w:tr w:rsidR="00531840" w:rsidRPr="00531840" w:rsidTr="00531840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  <w:tr w:rsidR="00531840" w:rsidRPr="00531840" w:rsidTr="00531840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Автомобиль УАЗ 2020694-04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340000,00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2008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Паспорт транспортного средства 73 МТ 507611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Речкуновского</w:t>
            </w:r>
            <w:proofErr w:type="spellEnd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Не </w:t>
            </w:r>
            <w:proofErr w:type="gramStart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т</w:t>
            </w:r>
            <w:proofErr w:type="gramEnd"/>
          </w:p>
        </w:tc>
      </w:tr>
      <w:tr w:rsidR="00531840" w:rsidRPr="00531840" w:rsidTr="00531840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Arial" w:eastAsia="Times New Roman" w:hAnsi="Arial" w:cs="Arial"/>
                <w:color w:val="444455"/>
                <w:sz w:val="18"/>
                <w:szCs w:val="18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Автомобиль УАЗ – 220695-04 VIN XTT220695м1207046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900000,00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2020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ЭТПС№164301015702725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Речкуновского</w:t>
            </w:r>
            <w:proofErr w:type="spellEnd"/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840" w:rsidRPr="00531840" w:rsidRDefault="00531840" w:rsidP="0053184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18"/>
                <w:szCs w:val="18"/>
              </w:rPr>
            </w:pPr>
            <w:r w:rsidRPr="00531840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</w:tbl>
    <w:p w:rsidR="00531840" w:rsidRPr="00531840" w:rsidRDefault="00531840" w:rsidP="005318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531840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Глава сельсовета                                           О.В. </w:t>
      </w:r>
      <w:proofErr w:type="spellStart"/>
      <w:r w:rsidRPr="00531840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Грибанова</w:t>
      </w:r>
      <w:proofErr w:type="spellEnd"/>
    </w:p>
    <w:p w:rsidR="00B33F6C" w:rsidRDefault="00B33F6C"/>
    <w:sectPr w:rsidR="00B33F6C" w:rsidSect="005318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1840"/>
    <w:rsid w:val="00531840"/>
    <w:rsid w:val="00B3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3</cp:revision>
  <dcterms:created xsi:type="dcterms:W3CDTF">2025-06-26T02:42:00Z</dcterms:created>
  <dcterms:modified xsi:type="dcterms:W3CDTF">2025-06-26T02:43:00Z</dcterms:modified>
</cp:coreProperties>
</file>