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64" w:rsidRPr="00EB0808" w:rsidRDefault="00F44664" w:rsidP="00F4466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РОССИЙСКАЯ ФЕДЕРАЦИЯ</w:t>
      </w:r>
    </w:p>
    <w:p w:rsidR="0027333C" w:rsidRDefault="00F44664" w:rsidP="00115D62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ТАЛЬМЕНСКИЙ РАЙОННЫЙ СОВЕТ НАРОДНЫХ  ДЕПУТАТОВ </w:t>
      </w:r>
    </w:p>
    <w:p w:rsidR="00F44664" w:rsidRPr="00EB0808" w:rsidRDefault="00F44664" w:rsidP="00115D62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АЛТАЙСКОГО КРАЯ</w:t>
      </w:r>
    </w:p>
    <w:p w:rsidR="00F44664" w:rsidRPr="00EB0808" w:rsidRDefault="00F44664" w:rsidP="00F44664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gram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Р</w:t>
      </w:r>
      <w:proofErr w:type="gram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Е Ш Е Н И Е</w:t>
      </w:r>
    </w:p>
    <w:p w:rsidR="00F44664" w:rsidRPr="00EB0808" w:rsidRDefault="00F44664" w:rsidP="00F44664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F44664" w:rsidRPr="00EB0808" w:rsidRDefault="00F44664" w:rsidP="00F44664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bCs/>
          <w:iCs/>
          <w:color w:val="000000" w:themeColor="text1"/>
          <w:sz w:val="26"/>
          <w:szCs w:val="28"/>
        </w:rPr>
        <w:t>24.05.2018г.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                    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ab/>
        <w:t xml:space="preserve">                                         №  86</w:t>
      </w:r>
    </w:p>
    <w:p w:rsidR="00F44664" w:rsidRPr="00EB0808" w:rsidRDefault="00F44664" w:rsidP="00115D62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р.п. Тальменка</w:t>
      </w:r>
    </w:p>
    <w:p w:rsidR="00115D62" w:rsidRPr="00EB0808" w:rsidRDefault="00115D62" w:rsidP="00115D62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F44664" w:rsidRPr="00EB0808" w:rsidRDefault="00F44664" w:rsidP="00F44664">
      <w:pPr>
        <w:spacing w:line="240" w:lineRule="exact"/>
        <w:ind w:right="4819"/>
        <w:jc w:val="both"/>
        <w:rPr>
          <w:rFonts w:ascii="Times New Roman" w:hAnsi="Times New Roman" w:cs="Times New Roman"/>
          <w:sz w:val="26"/>
          <w:szCs w:val="28"/>
        </w:rPr>
      </w:pPr>
      <w:r w:rsidRPr="00EB0808">
        <w:rPr>
          <w:rFonts w:ascii="Times New Roman" w:hAnsi="Times New Roman" w:cs="Times New Roman"/>
          <w:sz w:val="26"/>
          <w:szCs w:val="28"/>
        </w:rPr>
        <w:t>О согласовании проекта указа Губернатора Алтайского края о внесении изменений в указ Губернатора Алтайского края от 28.11.2017 № 164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</w:t>
      </w:r>
    </w:p>
    <w:p w:rsidR="00F44664" w:rsidRPr="00EB0808" w:rsidRDefault="00F44664" w:rsidP="00F446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EB0808">
        <w:rPr>
          <w:rFonts w:ascii="Times New Roman" w:hAnsi="Times New Roman" w:cs="Times New Roman"/>
          <w:sz w:val="26"/>
          <w:szCs w:val="28"/>
        </w:rPr>
        <w:t>На основании Федерального закона от 28.12.2013   № 417-ФЗ «О внесении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регулированию цен и тарифов от 28.04.2018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 и в соответствии с пунктом 50 Основ</w:t>
      </w:r>
      <w:proofErr w:type="gramEnd"/>
      <w:r w:rsidRPr="00EB0808">
        <w:rPr>
          <w:rFonts w:ascii="Times New Roman" w:hAnsi="Times New Roman" w:cs="Times New Roman"/>
          <w:sz w:val="26"/>
          <w:szCs w:val="28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Тальменский районный Совет народных депутатов РЕШИЛ:</w:t>
      </w:r>
    </w:p>
    <w:p w:rsidR="00F44664" w:rsidRPr="00EB0808" w:rsidRDefault="00F44664" w:rsidP="00115D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808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EB0808">
        <w:rPr>
          <w:rFonts w:ascii="Times New Roman" w:hAnsi="Times New Roman" w:cs="Times New Roman"/>
          <w:sz w:val="26"/>
          <w:szCs w:val="28"/>
        </w:rPr>
        <w:t>Согласовать проект указа Губернатора Алтайского края о внесении изменений в указ Губернатора Алтайского края от 28.11.2017 № 164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 в части установления предельного (максимального) индекса изменения размера вносимой гражданами платы за коммунальные услуги в муниципальных образованиях Тальменского района Алтайского края:</w:t>
      </w:r>
      <w:proofErr w:type="gramEnd"/>
    </w:p>
    <w:p w:rsidR="00115D62" w:rsidRPr="00EB0808" w:rsidRDefault="00115D62" w:rsidP="00115D6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EB0808">
        <w:rPr>
          <w:rFonts w:ascii="Times New Roman" w:hAnsi="Times New Roman" w:cs="Times New Roman"/>
          <w:sz w:val="26"/>
          <w:szCs w:val="28"/>
        </w:rPr>
        <w:t>в период с 3.05.2018  по 30.06.</w:t>
      </w:r>
      <w:r w:rsidR="00F44664" w:rsidRPr="00EB0808">
        <w:rPr>
          <w:rFonts w:ascii="Times New Roman" w:hAnsi="Times New Roman" w:cs="Times New Roman"/>
          <w:sz w:val="26"/>
          <w:szCs w:val="28"/>
        </w:rPr>
        <w:t xml:space="preserve"> 2018 года:</w:t>
      </w:r>
    </w:p>
    <w:p w:rsidR="00F44664" w:rsidRPr="00EB0808" w:rsidRDefault="00F44664" w:rsidP="00115D6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Анисимовский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 - в размере 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Казанцевский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gramStart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-в</w:t>
      </w:r>
      <w:proofErr w:type="gramEnd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размере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Кашкарагаихинский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сельсовет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Курочкинский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сельсовет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- в размере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7%,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Ларичихинский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сель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совет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8%,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Луговской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Лушниковский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Новоозерский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сельсовет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Новоперуновский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8%,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Новотроицкий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сельсовет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Озерский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30%, Среднесибирский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-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Тальменский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поссовет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gramStart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</w:t>
      </w:r>
      <w:proofErr w:type="gramEnd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10%,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Староперуновский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7%,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Шадринцевский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1%, Шишкинский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 размере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1%;</w:t>
      </w:r>
    </w:p>
    <w:p w:rsidR="00F44664" w:rsidRPr="00EB0808" w:rsidRDefault="00F44664" w:rsidP="00115D62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 в  период с 01.07.2018 по 31.12.2018:</w:t>
      </w:r>
    </w:p>
    <w:p w:rsidR="00F44664" w:rsidRPr="00EB0808" w:rsidRDefault="00F44664" w:rsidP="00F44664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Курочкинский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 -   в размере 11%,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Ларичихинский</w:t>
      </w:r>
      <w:proofErr w:type="spellEnd"/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gramStart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–в</w:t>
      </w:r>
      <w:proofErr w:type="gramEnd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12%,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Новоперуновский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- в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размере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11%, Озерский </w:t>
      </w:r>
      <w:r w:rsidR="00115D62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сельсовет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-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в размере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32%, Тальменский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поссовет-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в</w:t>
      </w:r>
      <w:proofErr w:type="spellEnd"/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размере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14%, </w:t>
      </w:r>
      <w:proofErr w:type="spell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Староперуновский</w:t>
      </w:r>
      <w:proofErr w:type="spellEnd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сельсовет  - </w:t>
      </w:r>
      <w:r w:rsidR="00EB0808"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в размере </w:t>
      </w: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11%.</w:t>
      </w:r>
    </w:p>
    <w:p w:rsidR="00F44664" w:rsidRPr="00EB0808" w:rsidRDefault="00F44664" w:rsidP="00F4466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Администрации района опубликовать разъяснения по  формированию</w:t>
      </w:r>
    </w:p>
    <w:p w:rsidR="00F44664" w:rsidRPr="00EB0808" w:rsidRDefault="00F44664" w:rsidP="00F44664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>индексов изменения размера вносимой гражданами платы за коммунальные услуги по каждой территории муниципальных образований района в районной газете и официальном сайте Администрации района</w:t>
      </w:r>
      <w:proofErr w:type="gramStart"/>
      <w:r w:rsidRPr="00EB080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.</w:t>
      </w:r>
      <w:proofErr w:type="gramEnd"/>
    </w:p>
    <w:p w:rsidR="00F44664" w:rsidRPr="00115D62" w:rsidRDefault="00F44664" w:rsidP="00F15CE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0F3058" w:rsidRPr="00115D62" w:rsidRDefault="00A054BD" w:rsidP="00F15CE0">
      <w:pPr>
        <w:pStyle w:val="a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15D6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3</w:t>
      </w:r>
      <w:r w:rsidR="000F3058"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F3058"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F3058"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депутатскую комиссию   </w:t>
      </w:r>
      <w:r w:rsidR="007B516C" w:rsidRPr="00115D62">
        <w:rPr>
          <w:rFonts w:ascii="Times New Roman" w:hAnsi="Times New Roman" w:cs="Times New Roman"/>
          <w:sz w:val="28"/>
          <w:szCs w:val="28"/>
        </w:rPr>
        <w:t>по социальным вопросам, законности, правопорядку  и местному   самоуправлению (</w:t>
      </w:r>
      <w:proofErr w:type="spellStart"/>
      <w:r w:rsidR="007B516C" w:rsidRPr="00115D62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="007B516C" w:rsidRPr="00115D62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3C1920" w:rsidRPr="00115D62" w:rsidRDefault="003C1920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6C" w:rsidRPr="00115D62" w:rsidRDefault="007B516C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8B5" w:rsidRPr="00115D62" w:rsidRDefault="002128B5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Тальменского </w:t>
      </w:r>
    </w:p>
    <w:p w:rsidR="000F3058" w:rsidRPr="00115D62" w:rsidRDefault="002128B5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Совета народных депутатов                                           С.Н. </w:t>
      </w:r>
      <w:proofErr w:type="spellStart"/>
      <w:r w:rsidRPr="00115D62">
        <w:rPr>
          <w:rFonts w:ascii="Times New Roman" w:hAnsi="Times New Roman" w:cs="Times New Roman"/>
          <w:color w:val="000000" w:themeColor="text1"/>
          <w:sz w:val="28"/>
          <w:szCs w:val="28"/>
        </w:rPr>
        <w:t>Поталюк</w:t>
      </w:r>
      <w:proofErr w:type="spellEnd"/>
    </w:p>
    <w:sectPr w:rsidR="000F3058" w:rsidRPr="00115D62" w:rsidSect="00115D62">
      <w:footnotePr>
        <w:pos w:val="beneathText"/>
      </w:footnotePr>
      <w:pgSz w:w="11905" w:h="16837"/>
      <w:pgMar w:top="238" w:right="567" w:bottom="23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96DE4"/>
    <w:multiLevelType w:val="hybridMultilevel"/>
    <w:tmpl w:val="76C02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33F"/>
    <w:multiLevelType w:val="hybridMultilevel"/>
    <w:tmpl w:val="0CBCE3EC"/>
    <w:lvl w:ilvl="0" w:tplc="1550DDA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2351"/>
    <w:multiLevelType w:val="hybridMultilevel"/>
    <w:tmpl w:val="9D5434C8"/>
    <w:lvl w:ilvl="0" w:tplc="EA2A110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A67B42"/>
    <w:multiLevelType w:val="hybridMultilevel"/>
    <w:tmpl w:val="4B3C8AD2"/>
    <w:lvl w:ilvl="0" w:tplc="6442A2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17378"/>
    <w:multiLevelType w:val="hybridMultilevel"/>
    <w:tmpl w:val="5890025E"/>
    <w:lvl w:ilvl="0" w:tplc="26F043E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08627BB"/>
    <w:multiLevelType w:val="hybridMultilevel"/>
    <w:tmpl w:val="0EF8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F3058"/>
    <w:rsid w:val="000A1C4A"/>
    <w:rsid w:val="000F3058"/>
    <w:rsid w:val="00115D62"/>
    <w:rsid w:val="0016088C"/>
    <w:rsid w:val="001B697F"/>
    <w:rsid w:val="001B7927"/>
    <w:rsid w:val="001C54FA"/>
    <w:rsid w:val="001D549B"/>
    <w:rsid w:val="001E7C65"/>
    <w:rsid w:val="002128B5"/>
    <w:rsid w:val="0027333C"/>
    <w:rsid w:val="002B3BC1"/>
    <w:rsid w:val="00372A45"/>
    <w:rsid w:val="003754AF"/>
    <w:rsid w:val="003C1920"/>
    <w:rsid w:val="003F7A9E"/>
    <w:rsid w:val="00421953"/>
    <w:rsid w:val="0042575A"/>
    <w:rsid w:val="0044397C"/>
    <w:rsid w:val="0051522F"/>
    <w:rsid w:val="005929CB"/>
    <w:rsid w:val="005D4BB2"/>
    <w:rsid w:val="00675D0C"/>
    <w:rsid w:val="006C4F49"/>
    <w:rsid w:val="00736E8B"/>
    <w:rsid w:val="007B516C"/>
    <w:rsid w:val="00800316"/>
    <w:rsid w:val="008F4E2C"/>
    <w:rsid w:val="009948FB"/>
    <w:rsid w:val="009D6BEE"/>
    <w:rsid w:val="009E3B6B"/>
    <w:rsid w:val="00A054BD"/>
    <w:rsid w:val="00A17D33"/>
    <w:rsid w:val="00AB5557"/>
    <w:rsid w:val="00AE7840"/>
    <w:rsid w:val="00B06952"/>
    <w:rsid w:val="00B06CD8"/>
    <w:rsid w:val="00B667FD"/>
    <w:rsid w:val="00C27E03"/>
    <w:rsid w:val="00CF757E"/>
    <w:rsid w:val="00D80A1E"/>
    <w:rsid w:val="00DA6AED"/>
    <w:rsid w:val="00DB27E3"/>
    <w:rsid w:val="00E5207A"/>
    <w:rsid w:val="00EB0808"/>
    <w:rsid w:val="00EB0E69"/>
    <w:rsid w:val="00EC359E"/>
    <w:rsid w:val="00EC5ABC"/>
    <w:rsid w:val="00F15CE0"/>
    <w:rsid w:val="00F17D3D"/>
    <w:rsid w:val="00F4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53"/>
  </w:style>
  <w:style w:type="paragraph" w:styleId="2">
    <w:name w:val="heading 2"/>
    <w:basedOn w:val="a"/>
    <w:next w:val="a0"/>
    <w:link w:val="20"/>
    <w:qFormat/>
    <w:rsid w:val="000F3058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F305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F305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3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customStyle="1" w:styleId="a4">
    <w:name w:val="Содержимое таблицы"/>
    <w:basedOn w:val="a"/>
    <w:rsid w:val="000F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unhideWhenUsed/>
    <w:rsid w:val="000F30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0F3058"/>
  </w:style>
  <w:style w:type="paragraph" w:styleId="a6">
    <w:name w:val="No Spacing"/>
    <w:uiPriority w:val="1"/>
    <w:qFormat/>
    <w:rsid w:val="003C1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516C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4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Вера Фёдоровна</cp:lastModifiedBy>
  <cp:revision>12</cp:revision>
  <cp:lastPrinted>2018-06-06T04:44:00Z</cp:lastPrinted>
  <dcterms:created xsi:type="dcterms:W3CDTF">2018-05-23T08:56:00Z</dcterms:created>
  <dcterms:modified xsi:type="dcterms:W3CDTF">2018-06-06T04:50:00Z</dcterms:modified>
</cp:coreProperties>
</file>