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Pr="00063BFB" w:rsidRDefault="00572AEF" w:rsidP="00572AEF">
      <w:pPr>
        <w:pStyle w:val="50"/>
        <w:rPr>
          <w:b w:val="0"/>
          <w:bCs w:val="0"/>
          <w:spacing w:val="20"/>
        </w:rPr>
      </w:pPr>
      <w:r w:rsidRPr="00063BFB">
        <w:rPr>
          <w:b w:val="0"/>
          <w:bCs w:val="0"/>
          <w:spacing w:val="20"/>
        </w:rPr>
        <w:t>РОССИЙСКАЯ ФЕДЕРАЦИЯ</w:t>
      </w:r>
    </w:p>
    <w:p w:rsidR="00572AEF" w:rsidRPr="00063BFB" w:rsidRDefault="00572AEF" w:rsidP="00572AEF">
      <w:pPr>
        <w:jc w:val="center"/>
        <w:rPr>
          <w:sz w:val="28"/>
          <w:szCs w:val="28"/>
        </w:rPr>
      </w:pPr>
    </w:p>
    <w:p w:rsidR="00572AEF" w:rsidRPr="00063BFB" w:rsidRDefault="00572AEF" w:rsidP="00572AEF">
      <w:pPr>
        <w:pStyle w:val="50"/>
      </w:pPr>
      <w:r w:rsidRPr="00063BFB">
        <w:rPr>
          <w:spacing w:val="20"/>
        </w:rPr>
        <w:t xml:space="preserve">  ТАЛЬМЕНСКИЙ РАЙОННЫЙ СОВЕТ НАРОДНЫХ</w:t>
      </w:r>
      <w:r w:rsidRPr="00063BFB">
        <w:t xml:space="preserve">  ДЕПУТАТОВ АЛТАЙСКОГО КРАЯ  </w:t>
      </w:r>
    </w:p>
    <w:p w:rsidR="00572AEF" w:rsidRPr="00063BFB" w:rsidRDefault="00572AEF" w:rsidP="00572A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72AEF" w:rsidRPr="00063BFB" w:rsidRDefault="00572AEF" w:rsidP="00572AEF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63BF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063BFB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572AEF" w:rsidRPr="00063BFB" w:rsidRDefault="00572AEF" w:rsidP="00572AEF">
      <w:pPr>
        <w:jc w:val="center"/>
        <w:rPr>
          <w:sz w:val="28"/>
          <w:szCs w:val="28"/>
        </w:rPr>
      </w:pPr>
    </w:p>
    <w:p w:rsidR="00572AEF" w:rsidRPr="00063BFB" w:rsidRDefault="00063BFB" w:rsidP="00572AEF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29.06.</w:t>
      </w:r>
      <w:r w:rsidR="00572AEF" w:rsidRPr="00063B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201</w:t>
      </w:r>
      <w:r w:rsidR="00E27647" w:rsidRPr="00063B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8</w:t>
      </w:r>
      <w:r w:rsidR="00572AEF" w:rsidRPr="00063B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</w:t>
      </w:r>
      <w:r w:rsidR="000C020C" w:rsidRPr="00063B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</w:t>
      </w:r>
      <w:r w:rsidR="000C020C" w:rsidRPr="00063B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</w:t>
      </w:r>
      <w:r w:rsidR="00572AEF" w:rsidRPr="00063B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     </w:t>
      </w:r>
      <w:r w:rsidR="003B6BC0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№104</w:t>
      </w:r>
    </w:p>
    <w:p w:rsidR="00572AEF" w:rsidRPr="00063BFB" w:rsidRDefault="00572AEF" w:rsidP="00572AEF">
      <w:pPr>
        <w:jc w:val="center"/>
        <w:rPr>
          <w:rFonts w:cs="Arial"/>
          <w:sz w:val="28"/>
          <w:szCs w:val="28"/>
        </w:rPr>
      </w:pPr>
      <w:r w:rsidRPr="00063BFB">
        <w:rPr>
          <w:rFonts w:cs="Arial"/>
          <w:sz w:val="28"/>
          <w:szCs w:val="28"/>
        </w:rPr>
        <w:t>р.п. Тальменка</w:t>
      </w:r>
    </w:p>
    <w:p w:rsidR="00572AEF" w:rsidRPr="00063BFB" w:rsidRDefault="00572AEF" w:rsidP="00572A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RPr="00063BFB" w:rsidTr="00572AEF">
        <w:tc>
          <w:tcPr>
            <w:tcW w:w="4788" w:type="dxa"/>
          </w:tcPr>
          <w:p w:rsidR="00572AEF" w:rsidRPr="00063BFB" w:rsidRDefault="00572AE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63BFB">
              <w:rPr>
                <w:sz w:val="28"/>
                <w:szCs w:val="28"/>
              </w:rPr>
              <w:t xml:space="preserve">О принятии в собственность муниципального образования Тальменский район Алтайского края недвижимого имущества </w:t>
            </w:r>
          </w:p>
        </w:tc>
      </w:tr>
    </w:tbl>
    <w:p w:rsidR="00572AEF" w:rsidRPr="00063BFB" w:rsidRDefault="00572AEF" w:rsidP="00572AEF">
      <w:pPr>
        <w:jc w:val="both"/>
        <w:rPr>
          <w:sz w:val="28"/>
          <w:szCs w:val="28"/>
          <w:lang w:eastAsia="ar-SA"/>
        </w:rPr>
      </w:pPr>
    </w:p>
    <w:p w:rsidR="00572AEF" w:rsidRPr="00063BFB" w:rsidRDefault="00572AEF" w:rsidP="00572AEF">
      <w:pPr>
        <w:jc w:val="both"/>
        <w:rPr>
          <w:sz w:val="28"/>
          <w:szCs w:val="28"/>
        </w:rPr>
      </w:pPr>
    </w:p>
    <w:p w:rsidR="00572AEF" w:rsidRPr="00063BFB" w:rsidRDefault="00572AEF" w:rsidP="00572AEF">
      <w:pPr>
        <w:jc w:val="both"/>
        <w:rPr>
          <w:sz w:val="28"/>
          <w:szCs w:val="28"/>
        </w:rPr>
      </w:pPr>
    </w:p>
    <w:p w:rsidR="00572AEF" w:rsidRPr="00063BFB" w:rsidRDefault="00572AEF" w:rsidP="00572AEF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  <w:szCs w:val="28"/>
        </w:rPr>
      </w:pPr>
      <w:r w:rsidRPr="00063BFB">
        <w:rPr>
          <w:sz w:val="28"/>
          <w:szCs w:val="28"/>
        </w:rPr>
        <w:t>Утвердить список объектов недвижимого имущества, принимаемых в собственность муниципального образования Тальменский рай</w:t>
      </w:r>
      <w:r w:rsidR="00D977B0" w:rsidRPr="00063BFB">
        <w:rPr>
          <w:sz w:val="28"/>
          <w:szCs w:val="28"/>
        </w:rPr>
        <w:t>он Алтайского края (приложение</w:t>
      </w:r>
      <w:r w:rsidRPr="00063BFB">
        <w:rPr>
          <w:sz w:val="28"/>
          <w:szCs w:val="28"/>
        </w:rPr>
        <w:t>).</w:t>
      </w:r>
    </w:p>
    <w:p w:rsidR="005D775F" w:rsidRPr="00063BFB" w:rsidRDefault="005D775F" w:rsidP="005D775F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  <w:szCs w:val="28"/>
        </w:rPr>
      </w:pPr>
      <w:proofErr w:type="gramStart"/>
      <w:r w:rsidRPr="00063BFB">
        <w:rPr>
          <w:sz w:val="28"/>
          <w:szCs w:val="28"/>
        </w:rPr>
        <w:t>Контроль за</w:t>
      </w:r>
      <w:proofErr w:type="gramEnd"/>
      <w:r w:rsidRPr="00063BFB">
        <w:rPr>
          <w:sz w:val="28"/>
          <w:szCs w:val="28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предпринимательству (председатель </w:t>
      </w:r>
      <w:r w:rsidR="00D61127" w:rsidRPr="00063BFB">
        <w:rPr>
          <w:sz w:val="28"/>
          <w:szCs w:val="28"/>
        </w:rPr>
        <w:t>Г</w:t>
      </w:r>
      <w:r w:rsidRPr="00063BFB">
        <w:rPr>
          <w:sz w:val="28"/>
          <w:szCs w:val="28"/>
        </w:rPr>
        <w:t>.</w:t>
      </w:r>
      <w:r w:rsidR="00D61127" w:rsidRPr="00063BFB">
        <w:rPr>
          <w:sz w:val="28"/>
          <w:szCs w:val="28"/>
        </w:rPr>
        <w:t>Г</w:t>
      </w:r>
      <w:r w:rsidRPr="00063BFB">
        <w:rPr>
          <w:sz w:val="28"/>
          <w:szCs w:val="28"/>
        </w:rPr>
        <w:t xml:space="preserve">. </w:t>
      </w:r>
      <w:r w:rsidR="00D61127" w:rsidRPr="00063BFB">
        <w:rPr>
          <w:sz w:val="28"/>
          <w:szCs w:val="28"/>
        </w:rPr>
        <w:t>Швец</w:t>
      </w:r>
      <w:r w:rsidRPr="00063BFB">
        <w:rPr>
          <w:sz w:val="28"/>
          <w:szCs w:val="28"/>
        </w:rPr>
        <w:t>).</w:t>
      </w:r>
    </w:p>
    <w:p w:rsidR="005D775F" w:rsidRPr="00063BFB" w:rsidRDefault="005D775F" w:rsidP="005D775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Pr="00063BFB" w:rsidRDefault="005D775F" w:rsidP="005D775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Pr="00063BFB" w:rsidRDefault="005D775F" w:rsidP="005D775F">
      <w:pPr>
        <w:jc w:val="both"/>
        <w:rPr>
          <w:color w:val="000000"/>
          <w:sz w:val="28"/>
          <w:szCs w:val="28"/>
        </w:rPr>
      </w:pPr>
      <w:r w:rsidRPr="00063BFB">
        <w:rPr>
          <w:color w:val="000000"/>
          <w:sz w:val="28"/>
          <w:szCs w:val="28"/>
        </w:rPr>
        <w:t xml:space="preserve">Председатель Тальменского </w:t>
      </w:r>
    </w:p>
    <w:p w:rsidR="00CE7E04" w:rsidRPr="00063BFB" w:rsidRDefault="005D775F" w:rsidP="005D775F">
      <w:pPr>
        <w:jc w:val="both"/>
        <w:rPr>
          <w:color w:val="000000"/>
          <w:sz w:val="28"/>
          <w:szCs w:val="28"/>
        </w:rPr>
      </w:pPr>
      <w:r w:rsidRPr="00063BFB">
        <w:rPr>
          <w:color w:val="000000"/>
          <w:sz w:val="28"/>
          <w:szCs w:val="28"/>
        </w:rPr>
        <w:t xml:space="preserve">районного Совета народных депутатов           </w:t>
      </w:r>
      <w:r w:rsidR="000C020C" w:rsidRPr="00063BFB">
        <w:rPr>
          <w:color w:val="000000"/>
          <w:sz w:val="28"/>
          <w:szCs w:val="28"/>
        </w:rPr>
        <w:t xml:space="preserve">                    </w:t>
      </w:r>
      <w:r w:rsidR="00593490" w:rsidRPr="00063BFB">
        <w:rPr>
          <w:color w:val="000000"/>
          <w:sz w:val="28"/>
          <w:szCs w:val="28"/>
        </w:rPr>
        <w:t xml:space="preserve">     </w:t>
      </w:r>
      <w:r w:rsidRPr="00063BFB">
        <w:rPr>
          <w:color w:val="000000"/>
          <w:sz w:val="28"/>
          <w:szCs w:val="28"/>
        </w:rPr>
        <w:t xml:space="preserve">  </w:t>
      </w:r>
      <w:r w:rsidR="00593490" w:rsidRPr="00063BFB">
        <w:rPr>
          <w:sz w:val="28"/>
          <w:szCs w:val="28"/>
        </w:rPr>
        <w:t>С</w:t>
      </w:r>
      <w:r w:rsidRPr="00063BFB">
        <w:rPr>
          <w:sz w:val="28"/>
          <w:szCs w:val="28"/>
        </w:rPr>
        <w:t>.</w:t>
      </w:r>
      <w:r w:rsidR="00593490" w:rsidRPr="00063BFB">
        <w:rPr>
          <w:sz w:val="28"/>
          <w:szCs w:val="28"/>
        </w:rPr>
        <w:t>Н</w:t>
      </w:r>
      <w:r w:rsidRPr="00063BFB">
        <w:rPr>
          <w:sz w:val="28"/>
          <w:szCs w:val="28"/>
        </w:rPr>
        <w:t xml:space="preserve">. </w:t>
      </w:r>
      <w:proofErr w:type="spellStart"/>
      <w:r w:rsidR="00593490" w:rsidRPr="00063BFB">
        <w:rPr>
          <w:sz w:val="28"/>
          <w:szCs w:val="28"/>
        </w:rPr>
        <w:t>Поталюк</w:t>
      </w:r>
      <w:proofErr w:type="spellEnd"/>
    </w:p>
    <w:p w:rsidR="00572AEF" w:rsidRPr="00063BFB" w:rsidRDefault="00572AEF" w:rsidP="00572AEF">
      <w:pPr>
        <w:jc w:val="both"/>
        <w:rPr>
          <w:sz w:val="28"/>
          <w:szCs w:val="28"/>
        </w:rPr>
      </w:pPr>
      <w:r w:rsidRPr="00063BFB">
        <w:rPr>
          <w:sz w:val="28"/>
          <w:szCs w:val="28"/>
        </w:rPr>
        <w:t xml:space="preserve">                       </w:t>
      </w:r>
    </w:p>
    <w:p w:rsidR="00572AEF" w:rsidRPr="00063BFB" w:rsidRDefault="00572AEF" w:rsidP="00572AEF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572AEF" w:rsidRPr="00063BFB" w:rsidRDefault="00572AEF" w:rsidP="00572AEF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572AEF" w:rsidRPr="00063BFB" w:rsidRDefault="00572AEF" w:rsidP="00572AEF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083109" w:rsidRPr="00063BFB" w:rsidRDefault="00083109" w:rsidP="00E16911">
      <w:pPr>
        <w:rPr>
          <w:sz w:val="28"/>
          <w:szCs w:val="28"/>
        </w:rPr>
      </w:pPr>
    </w:p>
    <w:p w:rsidR="000C020C" w:rsidRPr="00063BFB" w:rsidRDefault="000C020C" w:rsidP="00E16911">
      <w:pPr>
        <w:rPr>
          <w:sz w:val="28"/>
          <w:szCs w:val="28"/>
        </w:rPr>
      </w:pPr>
    </w:p>
    <w:p w:rsidR="00DE0C2C" w:rsidRDefault="00DE0C2C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Default="00063BFB" w:rsidP="00E16911">
      <w:pPr>
        <w:rPr>
          <w:sz w:val="28"/>
          <w:szCs w:val="28"/>
        </w:rPr>
      </w:pPr>
    </w:p>
    <w:p w:rsidR="00063BFB" w:rsidRPr="00063BFB" w:rsidRDefault="00063BFB" w:rsidP="00E16911">
      <w:pPr>
        <w:rPr>
          <w:sz w:val="28"/>
          <w:szCs w:val="28"/>
        </w:rPr>
      </w:pPr>
    </w:p>
    <w:p w:rsidR="000C020C" w:rsidRPr="00063BFB" w:rsidRDefault="000C020C" w:rsidP="000C020C">
      <w:pPr>
        <w:tabs>
          <w:tab w:val="left" w:pos="4395"/>
        </w:tabs>
        <w:ind w:left="4395"/>
        <w:jc w:val="right"/>
        <w:rPr>
          <w:sz w:val="28"/>
          <w:szCs w:val="28"/>
        </w:rPr>
      </w:pPr>
    </w:p>
    <w:p w:rsidR="004D19FD" w:rsidRPr="00063BFB" w:rsidRDefault="004D19FD" w:rsidP="000C020C">
      <w:pPr>
        <w:tabs>
          <w:tab w:val="left" w:pos="4395"/>
        </w:tabs>
        <w:ind w:left="4395"/>
        <w:jc w:val="right"/>
        <w:rPr>
          <w:sz w:val="28"/>
          <w:szCs w:val="28"/>
        </w:rPr>
      </w:pPr>
      <w:r w:rsidRPr="00063BFB">
        <w:rPr>
          <w:sz w:val="28"/>
          <w:szCs w:val="28"/>
        </w:rPr>
        <w:t xml:space="preserve">Приложение </w:t>
      </w:r>
    </w:p>
    <w:p w:rsidR="005C2F7A" w:rsidRPr="00063BFB" w:rsidRDefault="004D19FD" w:rsidP="000C020C">
      <w:pPr>
        <w:pStyle w:val="1"/>
        <w:tabs>
          <w:tab w:val="left" w:pos="4395"/>
          <w:tab w:val="left" w:pos="5529"/>
        </w:tabs>
        <w:ind w:left="4395"/>
        <w:jc w:val="both"/>
        <w:rPr>
          <w:rFonts w:ascii="Times New Roman" w:hAnsi="Times New Roman"/>
          <w:b w:val="0"/>
          <w:sz w:val="28"/>
          <w:szCs w:val="28"/>
        </w:rPr>
      </w:pPr>
      <w:r w:rsidRPr="00063BFB">
        <w:rPr>
          <w:rFonts w:ascii="Times New Roman" w:hAnsi="Times New Roman"/>
          <w:b w:val="0"/>
          <w:sz w:val="28"/>
          <w:szCs w:val="28"/>
        </w:rPr>
        <w:t xml:space="preserve">к решению Тальменского районного Совета  народных депутатов Алтайского края </w:t>
      </w:r>
    </w:p>
    <w:p w:rsidR="004D19FD" w:rsidRPr="00063BFB" w:rsidRDefault="004D19FD" w:rsidP="000C020C">
      <w:pPr>
        <w:pStyle w:val="1"/>
        <w:tabs>
          <w:tab w:val="left" w:pos="4395"/>
          <w:tab w:val="left" w:pos="5529"/>
        </w:tabs>
        <w:ind w:left="4395"/>
        <w:jc w:val="both"/>
        <w:rPr>
          <w:rFonts w:ascii="Times New Roman" w:hAnsi="Times New Roman"/>
          <w:b w:val="0"/>
          <w:sz w:val="28"/>
          <w:szCs w:val="28"/>
        </w:rPr>
      </w:pPr>
      <w:r w:rsidRPr="00063BFB">
        <w:rPr>
          <w:rFonts w:ascii="Times New Roman" w:hAnsi="Times New Roman"/>
          <w:b w:val="0"/>
          <w:sz w:val="28"/>
          <w:szCs w:val="28"/>
        </w:rPr>
        <w:t xml:space="preserve">№ </w:t>
      </w:r>
      <w:r w:rsidRPr="00063BF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3B6BC0">
        <w:rPr>
          <w:rFonts w:ascii="Times New Roman" w:hAnsi="Times New Roman"/>
          <w:b w:val="0"/>
          <w:sz w:val="28"/>
          <w:szCs w:val="28"/>
          <w:u w:val="single"/>
        </w:rPr>
        <w:t>104</w:t>
      </w:r>
      <w:r w:rsidR="00D977B0" w:rsidRPr="00063BFB">
        <w:rPr>
          <w:rFonts w:ascii="Times New Roman" w:hAnsi="Times New Roman"/>
          <w:b w:val="0"/>
          <w:sz w:val="28"/>
          <w:szCs w:val="28"/>
        </w:rPr>
        <w:t>от</w:t>
      </w:r>
      <w:r w:rsidR="003B6BC0">
        <w:rPr>
          <w:rFonts w:ascii="Times New Roman" w:hAnsi="Times New Roman"/>
          <w:b w:val="0"/>
          <w:sz w:val="28"/>
          <w:szCs w:val="28"/>
        </w:rPr>
        <w:t>29.06.</w:t>
      </w:r>
      <w:r w:rsidR="00D977B0" w:rsidRPr="00063BF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063BF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85C38" w:rsidRPr="00063BFB">
        <w:rPr>
          <w:rFonts w:ascii="Times New Roman" w:hAnsi="Times New Roman"/>
          <w:b w:val="0"/>
          <w:sz w:val="28"/>
          <w:szCs w:val="28"/>
        </w:rPr>
        <w:t>201</w:t>
      </w:r>
      <w:r w:rsidR="00E27647" w:rsidRPr="00063BFB">
        <w:rPr>
          <w:rFonts w:ascii="Times New Roman" w:hAnsi="Times New Roman"/>
          <w:b w:val="0"/>
          <w:sz w:val="28"/>
          <w:szCs w:val="28"/>
        </w:rPr>
        <w:t>8</w:t>
      </w:r>
      <w:r w:rsidRPr="00063BFB">
        <w:rPr>
          <w:rFonts w:ascii="Times New Roman" w:hAnsi="Times New Roman"/>
          <w:b w:val="0"/>
          <w:sz w:val="28"/>
          <w:szCs w:val="28"/>
        </w:rPr>
        <w:t>г.</w:t>
      </w:r>
    </w:p>
    <w:p w:rsidR="004D19FD" w:rsidRPr="00063BFB" w:rsidRDefault="004D19FD" w:rsidP="004D19FD">
      <w:pPr>
        <w:pStyle w:val="2"/>
        <w:jc w:val="center"/>
        <w:rPr>
          <w:b w:val="0"/>
          <w:i w:val="0"/>
        </w:rPr>
      </w:pPr>
      <w:r w:rsidRPr="00063BFB">
        <w:rPr>
          <w:b w:val="0"/>
          <w:i w:val="0"/>
        </w:rPr>
        <w:t>СПИСОК</w:t>
      </w:r>
    </w:p>
    <w:p w:rsidR="004D19FD" w:rsidRPr="00063BFB" w:rsidRDefault="00157595" w:rsidP="004D19FD">
      <w:pPr>
        <w:pStyle w:val="a5"/>
        <w:ind w:right="-1" w:firstLine="708"/>
        <w:rPr>
          <w:szCs w:val="28"/>
        </w:rPr>
      </w:pPr>
      <w:r w:rsidRPr="00063BFB">
        <w:rPr>
          <w:szCs w:val="28"/>
        </w:rPr>
        <w:t>о</w:t>
      </w:r>
      <w:r w:rsidR="004D19FD" w:rsidRPr="00063BFB">
        <w:rPr>
          <w:szCs w:val="28"/>
        </w:rPr>
        <w:t>бъектов недвижимого имущества, принимаемых в собственность муниципального образования Тальменский район Алтайского края</w:t>
      </w:r>
    </w:p>
    <w:p w:rsidR="007C1F82" w:rsidRPr="00063BFB" w:rsidRDefault="007C1F82" w:rsidP="004D19FD">
      <w:pPr>
        <w:pStyle w:val="a5"/>
        <w:ind w:right="-1" w:firstLine="708"/>
        <w:rPr>
          <w:szCs w:val="28"/>
        </w:rPr>
      </w:pPr>
    </w:p>
    <w:p w:rsidR="004D19FD" w:rsidRPr="00063BFB" w:rsidRDefault="004D19FD" w:rsidP="004D19FD">
      <w:pPr>
        <w:jc w:val="both"/>
        <w:rPr>
          <w:sz w:val="28"/>
          <w:szCs w:val="28"/>
        </w:rPr>
      </w:pPr>
    </w:p>
    <w:p w:rsidR="008C1E06" w:rsidRPr="00063BFB" w:rsidRDefault="008C1E06" w:rsidP="008C1E06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63BFB">
        <w:rPr>
          <w:sz w:val="28"/>
          <w:szCs w:val="28"/>
        </w:rPr>
        <w:t xml:space="preserve">квартира, общей площадью </w:t>
      </w:r>
      <w:r w:rsidR="00FD396E" w:rsidRPr="00063BFB">
        <w:rPr>
          <w:sz w:val="28"/>
          <w:szCs w:val="28"/>
        </w:rPr>
        <w:t>29,4</w:t>
      </w:r>
      <w:r w:rsidRPr="00063BFB">
        <w:rPr>
          <w:sz w:val="28"/>
          <w:szCs w:val="28"/>
        </w:rPr>
        <w:t xml:space="preserve"> кв.м., с кадастровым номером </w:t>
      </w:r>
      <w:r w:rsidR="00FD396E" w:rsidRPr="00063BFB">
        <w:rPr>
          <w:bCs/>
          <w:sz w:val="28"/>
          <w:szCs w:val="28"/>
        </w:rPr>
        <w:t>22:47:190237:232</w:t>
      </w:r>
      <w:r w:rsidRPr="00063BFB">
        <w:rPr>
          <w:sz w:val="28"/>
          <w:szCs w:val="28"/>
        </w:rPr>
        <w:t xml:space="preserve">, </w:t>
      </w:r>
      <w:proofErr w:type="gramStart"/>
      <w:r w:rsidRPr="00063BFB">
        <w:rPr>
          <w:sz w:val="28"/>
          <w:szCs w:val="28"/>
        </w:rPr>
        <w:t>расположенный</w:t>
      </w:r>
      <w:proofErr w:type="gramEnd"/>
      <w:r w:rsidRPr="00063BFB">
        <w:rPr>
          <w:sz w:val="28"/>
          <w:szCs w:val="28"/>
        </w:rPr>
        <w:t xml:space="preserve"> по адресу: </w:t>
      </w:r>
      <w:r w:rsidRPr="00063BFB">
        <w:rPr>
          <w:b/>
          <w:sz w:val="28"/>
          <w:szCs w:val="28"/>
        </w:rPr>
        <w:t xml:space="preserve">Алтайский край, Тальменский район, </w:t>
      </w:r>
      <w:r w:rsidR="00FD396E" w:rsidRPr="00063BFB">
        <w:rPr>
          <w:b/>
          <w:sz w:val="28"/>
          <w:szCs w:val="28"/>
        </w:rPr>
        <w:t>р.п</w:t>
      </w:r>
      <w:proofErr w:type="gramStart"/>
      <w:r w:rsidR="00FD396E" w:rsidRPr="00063BFB">
        <w:rPr>
          <w:b/>
          <w:sz w:val="28"/>
          <w:szCs w:val="28"/>
        </w:rPr>
        <w:t>.Т</w:t>
      </w:r>
      <w:proofErr w:type="gramEnd"/>
      <w:r w:rsidR="00FD396E" w:rsidRPr="00063BFB">
        <w:rPr>
          <w:b/>
          <w:sz w:val="28"/>
          <w:szCs w:val="28"/>
        </w:rPr>
        <w:t>альменка</w:t>
      </w:r>
      <w:r w:rsidRPr="00063BFB">
        <w:rPr>
          <w:b/>
          <w:sz w:val="28"/>
          <w:szCs w:val="28"/>
        </w:rPr>
        <w:t xml:space="preserve">, ул. </w:t>
      </w:r>
      <w:r w:rsidR="00FD396E" w:rsidRPr="00063BFB">
        <w:rPr>
          <w:b/>
          <w:sz w:val="28"/>
          <w:szCs w:val="28"/>
        </w:rPr>
        <w:t>Парковая</w:t>
      </w:r>
      <w:r w:rsidRPr="00063BFB">
        <w:rPr>
          <w:b/>
          <w:sz w:val="28"/>
          <w:szCs w:val="28"/>
        </w:rPr>
        <w:t xml:space="preserve">, д. </w:t>
      </w:r>
      <w:r w:rsidR="00FD396E" w:rsidRPr="00063BFB">
        <w:rPr>
          <w:b/>
          <w:sz w:val="28"/>
          <w:szCs w:val="28"/>
        </w:rPr>
        <w:t>3</w:t>
      </w:r>
      <w:r w:rsidRPr="00063BFB">
        <w:rPr>
          <w:b/>
          <w:sz w:val="28"/>
          <w:szCs w:val="28"/>
        </w:rPr>
        <w:t xml:space="preserve">, кв. </w:t>
      </w:r>
      <w:r w:rsidR="00FD396E" w:rsidRPr="00063BFB">
        <w:rPr>
          <w:b/>
          <w:sz w:val="28"/>
          <w:szCs w:val="28"/>
        </w:rPr>
        <w:t>13</w:t>
      </w:r>
      <w:r w:rsidRPr="00063BFB">
        <w:rPr>
          <w:b/>
          <w:sz w:val="28"/>
          <w:szCs w:val="28"/>
        </w:rPr>
        <w:t>.</w:t>
      </w:r>
    </w:p>
    <w:p w:rsidR="007F300F" w:rsidRPr="00063BFB" w:rsidRDefault="007F300F" w:rsidP="003D151A">
      <w:pPr>
        <w:rPr>
          <w:sz w:val="28"/>
          <w:szCs w:val="28"/>
        </w:rPr>
      </w:pPr>
    </w:p>
    <w:p w:rsidR="008F71CE" w:rsidRPr="00063BFB" w:rsidRDefault="008F71CE" w:rsidP="003D151A">
      <w:pPr>
        <w:rPr>
          <w:sz w:val="28"/>
          <w:szCs w:val="28"/>
        </w:rPr>
      </w:pPr>
    </w:p>
    <w:p w:rsidR="008F71CE" w:rsidRPr="00063BFB" w:rsidRDefault="008F71CE" w:rsidP="001C6FDA">
      <w:pPr>
        <w:tabs>
          <w:tab w:val="left" w:pos="6237"/>
          <w:tab w:val="left" w:pos="6663"/>
        </w:tabs>
        <w:rPr>
          <w:sz w:val="28"/>
          <w:szCs w:val="28"/>
        </w:rPr>
      </w:pPr>
    </w:p>
    <w:p w:rsidR="008F71CE" w:rsidRPr="00063BFB" w:rsidRDefault="008F71CE" w:rsidP="007F277F">
      <w:pPr>
        <w:tabs>
          <w:tab w:val="left" w:pos="6237"/>
          <w:tab w:val="left" w:pos="6663"/>
        </w:tabs>
        <w:ind w:left="5245"/>
        <w:jc w:val="right"/>
        <w:rPr>
          <w:sz w:val="28"/>
          <w:szCs w:val="28"/>
        </w:rPr>
      </w:pPr>
    </w:p>
    <w:p w:rsidR="008F71CE" w:rsidRPr="00063BFB" w:rsidRDefault="008F71CE" w:rsidP="007F277F">
      <w:pPr>
        <w:tabs>
          <w:tab w:val="left" w:pos="6237"/>
          <w:tab w:val="left" w:pos="6663"/>
        </w:tabs>
        <w:ind w:left="5245"/>
        <w:jc w:val="right"/>
        <w:rPr>
          <w:sz w:val="28"/>
          <w:szCs w:val="28"/>
        </w:rPr>
      </w:pPr>
    </w:p>
    <w:p w:rsidR="00063BFB" w:rsidRDefault="00063BFB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  <w:sectPr w:rsidR="00063BFB" w:rsidSect="00063BFB">
          <w:pgSz w:w="11906" w:h="16838"/>
          <w:pgMar w:top="907" w:right="680" w:bottom="851" w:left="1361" w:header="709" w:footer="709" w:gutter="0"/>
          <w:cols w:space="708"/>
          <w:docGrid w:linePitch="360"/>
        </w:sectPr>
      </w:pPr>
    </w:p>
    <w:p w:rsidR="008F71CE" w:rsidRPr="000C020C" w:rsidRDefault="008F71CE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5C2F7A" w:rsidRPr="000C020C" w:rsidRDefault="005C2F7A" w:rsidP="007F277F">
      <w:pPr>
        <w:tabs>
          <w:tab w:val="left" w:pos="6237"/>
          <w:tab w:val="left" w:pos="6663"/>
        </w:tabs>
        <w:ind w:left="5245"/>
        <w:jc w:val="right"/>
        <w:rPr>
          <w:sz w:val="22"/>
          <w:szCs w:val="22"/>
        </w:rPr>
      </w:pPr>
    </w:p>
    <w:p w:rsidR="004D37AB" w:rsidRPr="000C020C" w:rsidRDefault="004D37AB" w:rsidP="00D977B0">
      <w:pPr>
        <w:tabs>
          <w:tab w:val="left" w:pos="6237"/>
          <w:tab w:val="left" w:pos="6663"/>
        </w:tabs>
        <w:rPr>
          <w:sz w:val="22"/>
          <w:szCs w:val="22"/>
        </w:rPr>
      </w:pPr>
    </w:p>
    <w:sectPr w:rsidR="004D37AB" w:rsidRPr="000C020C" w:rsidSect="00063BFB">
      <w:type w:val="continuous"/>
      <w:pgSz w:w="11906" w:h="16838"/>
      <w:pgMar w:top="907" w:right="680" w:bottom="851" w:left="136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63BFB"/>
    <w:rsid w:val="00083109"/>
    <w:rsid w:val="00087462"/>
    <w:rsid w:val="000C020C"/>
    <w:rsid w:val="000C0AC3"/>
    <w:rsid w:val="000E3BEC"/>
    <w:rsid w:val="0010614B"/>
    <w:rsid w:val="00157595"/>
    <w:rsid w:val="00174B94"/>
    <w:rsid w:val="00193246"/>
    <w:rsid w:val="001B3BB7"/>
    <w:rsid w:val="001C6FDA"/>
    <w:rsid w:val="001E4434"/>
    <w:rsid w:val="00204CED"/>
    <w:rsid w:val="0020508C"/>
    <w:rsid w:val="00224BA3"/>
    <w:rsid w:val="00235E9A"/>
    <w:rsid w:val="00253528"/>
    <w:rsid w:val="00272EDE"/>
    <w:rsid w:val="00275873"/>
    <w:rsid w:val="002A7B39"/>
    <w:rsid w:val="0035611C"/>
    <w:rsid w:val="00362C24"/>
    <w:rsid w:val="00394B95"/>
    <w:rsid w:val="003A4C8C"/>
    <w:rsid w:val="003B6BC0"/>
    <w:rsid w:val="003C003F"/>
    <w:rsid w:val="003D151A"/>
    <w:rsid w:val="003D7C35"/>
    <w:rsid w:val="00412B47"/>
    <w:rsid w:val="004271E0"/>
    <w:rsid w:val="00435DF9"/>
    <w:rsid w:val="00466CE3"/>
    <w:rsid w:val="00485C38"/>
    <w:rsid w:val="004979FC"/>
    <w:rsid w:val="004C6ED5"/>
    <w:rsid w:val="004D19FD"/>
    <w:rsid w:val="004D363E"/>
    <w:rsid w:val="004D37AB"/>
    <w:rsid w:val="004E5A3C"/>
    <w:rsid w:val="004F4DBC"/>
    <w:rsid w:val="0052068D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6139E6"/>
    <w:rsid w:val="0061699B"/>
    <w:rsid w:val="0062557F"/>
    <w:rsid w:val="006364DD"/>
    <w:rsid w:val="00653E8F"/>
    <w:rsid w:val="00663009"/>
    <w:rsid w:val="006A22A1"/>
    <w:rsid w:val="006A3DED"/>
    <w:rsid w:val="006C0629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6612A"/>
    <w:rsid w:val="008B61CE"/>
    <w:rsid w:val="008C1E06"/>
    <w:rsid w:val="008C24CE"/>
    <w:rsid w:val="008E59EB"/>
    <w:rsid w:val="008F71CE"/>
    <w:rsid w:val="00940B92"/>
    <w:rsid w:val="009650F9"/>
    <w:rsid w:val="00977498"/>
    <w:rsid w:val="009D6EEE"/>
    <w:rsid w:val="009F5622"/>
    <w:rsid w:val="00A23E75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9440C"/>
    <w:rsid w:val="00BF0517"/>
    <w:rsid w:val="00C10B6C"/>
    <w:rsid w:val="00C239F7"/>
    <w:rsid w:val="00C41F56"/>
    <w:rsid w:val="00C44744"/>
    <w:rsid w:val="00CC2FBD"/>
    <w:rsid w:val="00CE7E04"/>
    <w:rsid w:val="00CF3963"/>
    <w:rsid w:val="00D24492"/>
    <w:rsid w:val="00D50171"/>
    <w:rsid w:val="00D54B79"/>
    <w:rsid w:val="00D5734B"/>
    <w:rsid w:val="00D61127"/>
    <w:rsid w:val="00D9100C"/>
    <w:rsid w:val="00D977B0"/>
    <w:rsid w:val="00DA4682"/>
    <w:rsid w:val="00DB12C5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26A4"/>
    <w:rsid w:val="00E60FC1"/>
    <w:rsid w:val="00E97ECA"/>
    <w:rsid w:val="00EB438D"/>
    <w:rsid w:val="00EC5A6A"/>
    <w:rsid w:val="00EE6940"/>
    <w:rsid w:val="00F26283"/>
    <w:rsid w:val="00F435DD"/>
    <w:rsid w:val="00F55AFE"/>
    <w:rsid w:val="00F80ACF"/>
    <w:rsid w:val="00F93621"/>
    <w:rsid w:val="00FA2FAD"/>
    <w:rsid w:val="00FA3CC4"/>
    <w:rsid w:val="00FD396E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73D3-6FE0-40AE-B26A-CB1CAA5F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6</cp:revision>
  <cp:lastPrinted>2018-06-29T09:29:00Z</cp:lastPrinted>
  <dcterms:created xsi:type="dcterms:W3CDTF">2018-06-25T01:55:00Z</dcterms:created>
  <dcterms:modified xsi:type="dcterms:W3CDTF">2018-07-03T01:44:00Z</dcterms:modified>
</cp:coreProperties>
</file>