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F4" w:rsidRDefault="007234F4" w:rsidP="007234F4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</w:t>
      </w:r>
    </w:p>
    <w:p w:rsidR="007234F4" w:rsidRDefault="007234F4" w:rsidP="007234F4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7234F4">
      <w:pPr>
        <w:pStyle w:val="a6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ТАЛЬМЕНСКИЙ РАЙОННЫЙ СОВЕТ НАРОДНЫХ  ДЕПУТАТОВ АЛТАЙСКОГО КРАЯ</w:t>
      </w:r>
    </w:p>
    <w:p w:rsidR="007234F4" w:rsidRDefault="007234F4" w:rsidP="007234F4">
      <w:pPr>
        <w:pStyle w:val="a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234F4" w:rsidRDefault="007234F4" w:rsidP="007234F4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Ш Е Н И Е</w:t>
      </w:r>
    </w:p>
    <w:p w:rsidR="007234F4" w:rsidRDefault="007234F4" w:rsidP="007234F4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FA56FC" w:rsidP="007234F4">
      <w:pPr>
        <w:pStyle w:val="a6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14.09.</w:t>
      </w:r>
      <w:r w:rsidR="007234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2018г.</w:t>
      </w:r>
      <w:r w:rsidR="00723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7234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№  109</w:t>
      </w:r>
    </w:p>
    <w:p w:rsidR="007234F4" w:rsidRDefault="007234F4" w:rsidP="007234F4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р.п. Тальменка</w:t>
      </w:r>
    </w:p>
    <w:p w:rsidR="007234F4" w:rsidRDefault="007234F4" w:rsidP="007234F4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45"/>
      </w:tblGrid>
      <w:tr w:rsidR="007234F4" w:rsidTr="007234F4">
        <w:trPr>
          <w:trHeight w:val="1264"/>
        </w:trPr>
        <w:tc>
          <w:tcPr>
            <w:tcW w:w="5245" w:type="dxa"/>
            <w:hideMark/>
          </w:tcPr>
          <w:p w:rsidR="007234F4" w:rsidRDefault="007234F4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 согласовании  предельных индексов изменения  размера вносимой гражданами  платы за коммунальные    услуги   на     территории Тальменского района</w:t>
            </w:r>
          </w:p>
        </w:tc>
      </w:tr>
    </w:tbl>
    <w:p w:rsidR="007234F4" w:rsidRDefault="007234F4" w:rsidP="007234F4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7234F4" w:rsidRDefault="007234F4" w:rsidP="007234F4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Федерации», ст. 157.1 Жилищного кодекса Российской Федерации, п. 47 постановления Правительства РФ от 30.04.2014 № 400 «О формировании индексов изменения размера платы граждан за коммунальные услуги в Российской Федерации», на основании п.п.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п.46 постановления Правительства РФ от 30.04.2014№ 400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формировании индексов изменения размера платы граждан за коммунальные услуги в Российской Федерации» в целях установления экономически обоснованных тарифов на ресурсы, приобретаемые для оказания коммунальных услуг, а также принимая во внимание запрос лица, выступившего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 инициативой заключения концессионного соглашения, Тальменский  районный Совет народных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Ш И Л:</w:t>
      </w:r>
    </w:p>
    <w:p w:rsidR="007234F4" w:rsidRDefault="007234F4" w:rsidP="007234F4">
      <w:pPr>
        <w:pStyle w:val="a6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234F4" w:rsidRDefault="007234F4" w:rsidP="007234F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повышение на территории    муниципальных    образований </w:t>
      </w:r>
    </w:p>
    <w:p w:rsidR="007234F4" w:rsidRDefault="007234F4" w:rsidP="007234F4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Среднесибирский, Шадринцевский, Новоперуновский,  Озерский, Староперуновский сельсоветы  и Тальменский поссовет Тальменского  района Алтайского края повышение тарифа на тепловую энергию Среднесибирский, Шадринцевский, Озерский  сельсоветы с 1511,98 руб./Гкал до 2464,62 руб./Гкал, Новоперуновский, Староперуновский сельсоветы с 1543,76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/Гкал до 2464,62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/Гкал и Тальменский поссовет с 1527,33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/Гкал до 2464,62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/Гкал   в т.ч. НДС, и установления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предельного индекса изменения размера вносимой гражданами платы за коммунальные услуги на 2018 год в размере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Среднесибирский сельсовет- 41,8%, Шадринцевский сельсовет -  41,8%, Новоперуновский сельсовет- 45,9%, Озерский сельсовет- 60,7%, Тальменский поссовет- 54,2%, Староперуновский сельсове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45,1%.</w:t>
      </w:r>
    </w:p>
    <w:p w:rsidR="007234F4" w:rsidRDefault="007234F4" w:rsidP="007234F4">
      <w:pPr>
        <w:pStyle w:val="a9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    к      Губернатору     Алтайского      края,       Председателю </w:t>
      </w:r>
    </w:p>
    <w:p w:rsidR="007234F4" w:rsidRDefault="007234F4" w:rsidP="007234F4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Алтайского края 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ходатайством </w:t>
      </w:r>
      <w:r>
        <w:rPr>
          <w:rFonts w:ascii="Times New Roman" w:hAnsi="Times New Roman" w:cs="Times New Roman"/>
          <w:sz w:val="28"/>
          <w:szCs w:val="28"/>
        </w:rPr>
        <w:t>в части установления предельного индекса изменения размера вносимой гражданами платы за коммунальные услуги 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 год на территории муниципальных образований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Среднесибирском сельсовете - в размере 41,8%,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Шадринцевском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сельсовете - в размере 41,8%,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Новоперуновском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45,9%, Озерском сельсовете- в размере 60,7%,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Тальменском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поссовете- в размере 54,2%,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Староперуновском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сельсовете- в размере 45,1%.</w:t>
      </w:r>
    </w:p>
    <w:p w:rsidR="007234F4" w:rsidRDefault="007234F4" w:rsidP="007234F4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Принять План реализации мер  по увеличению социальной поддержки граждан (приложение).</w:t>
      </w:r>
    </w:p>
    <w:p w:rsidR="007234F4" w:rsidRDefault="007234F4" w:rsidP="007234F4">
      <w:pPr>
        <w:pStyle w:val="a6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возложить на постоянную депутатскую комиссию   </w:t>
      </w:r>
      <w:r>
        <w:rPr>
          <w:rFonts w:ascii="Times New Roman" w:hAnsi="Times New Roman" w:cs="Times New Roman"/>
          <w:sz w:val="28"/>
          <w:szCs w:val="28"/>
        </w:rPr>
        <w:t>по экономике, агропромышленному комплексу и предпринимательству (Г.Г.Швец.).</w:t>
      </w:r>
    </w:p>
    <w:p w:rsidR="007234F4" w:rsidRDefault="007234F4" w:rsidP="007234F4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7234F4">
      <w:pPr>
        <w:pStyle w:val="a6"/>
        <w:jc w:val="both"/>
      </w:pPr>
    </w:p>
    <w:p w:rsidR="007234F4" w:rsidRDefault="007234F4" w:rsidP="007234F4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Тальменского </w:t>
      </w:r>
    </w:p>
    <w:p w:rsidR="007234F4" w:rsidRDefault="007234F4" w:rsidP="007234F4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Совета народных депутатов                                           С.Н.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Поталюк</w:t>
      </w:r>
      <w:proofErr w:type="spellEnd"/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4F4" w:rsidRDefault="007234F4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608" w:rsidRDefault="005F2608" w:rsidP="005F2608">
      <w:pPr>
        <w:pStyle w:val="a6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к решению Тальменского районного совета народных депутатов №________ от 14.09.2018 года</w:t>
      </w:r>
    </w:p>
    <w:p w:rsidR="005F2608" w:rsidRDefault="005F2608" w:rsidP="003C1920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608" w:rsidRDefault="005F2608" w:rsidP="003C1920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42F" w:rsidRDefault="0002442F" w:rsidP="0002442F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</w:p>
    <w:p w:rsidR="005F2608" w:rsidRDefault="0002442F" w:rsidP="0002442F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мер по увеличению социальной поддержки граждан</w:t>
      </w:r>
    </w:p>
    <w:p w:rsidR="0002442F" w:rsidRDefault="0002442F" w:rsidP="0002442F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10173" w:type="dxa"/>
        <w:tblLayout w:type="fixed"/>
        <w:tblLook w:val="04A0"/>
      </w:tblPr>
      <w:tblGrid>
        <w:gridCol w:w="675"/>
        <w:gridCol w:w="4962"/>
        <w:gridCol w:w="1984"/>
        <w:gridCol w:w="2552"/>
      </w:tblGrid>
      <w:tr w:rsidR="0002442F" w:rsidTr="00913014">
        <w:tc>
          <w:tcPr>
            <w:tcW w:w="675" w:type="dxa"/>
          </w:tcPr>
          <w:p w:rsidR="0002442F" w:rsidRDefault="0002442F" w:rsidP="0002442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962" w:type="dxa"/>
          </w:tcPr>
          <w:p w:rsidR="0002442F" w:rsidRDefault="0002442F" w:rsidP="0002442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02442F" w:rsidRDefault="0002442F" w:rsidP="0002442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выполнения</w:t>
            </w:r>
          </w:p>
        </w:tc>
        <w:tc>
          <w:tcPr>
            <w:tcW w:w="2552" w:type="dxa"/>
          </w:tcPr>
          <w:p w:rsidR="0002442F" w:rsidRDefault="0002442F" w:rsidP="005B123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02442F" w:rsidTr="00913014">
        <w:tc>
          <w:tcPr>
            <w:tcW w:w="675" w:type="dxa"/>
          </w:tcPr>
          <w:p w:rsidR="0002442F" w:rsidRDefault="0002442F" w:rsidP="0002442F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</w:tcPr>
          <w:p w:rsidR="0002442F" w:rsidRDefault="0002442F" w:rsidP="002142D0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Обратиться к губернатору края с ходатайством об индексации компенсационных выплат </w:t>
            </w:r>
            <w:r w:rsidR="009A2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оплату коммунальных услуг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педагогам и </w:t>
            </w:r>
            <w:r w:rsidR="00214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специалистам сельской местности</w:t>
            </w:r>
            <w:r w:rsidR="00A55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2442F" w:rsidRDefault="00913014" w:rsidP="0002442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01.10.2018</w:t>
            </w:r>
          </w:p>
        </w:tc>
        <w:tc>
          <w:tcPr>
            <w:tcW w:w="2552" w:type="dxa"/>
          </w:tcPr>
          <w:p w:rsidR="0002442F" w:rsidRDefault="00913014" w:rsidP="0091301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3C1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епутатск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3C1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A2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комиссию </w:t>
            </w:r>
            <w:r w:rsidRPr="009A2E98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экономике, </w:t>
            </w:r>
            <w:proofErr w:type="spellStart"/>
            <w:r w:rsidRPr="009A2E98">
              <w:rPr>
                <w:rFonts w:ascii="Times New Roman" w:hAnsi="Times New Roman" w:cs="Times New Roman"/>
                <w:sz w:val="28"/>
                <w:szCs w:val="28"/>
              </w:rPr>
              <w:t>агропромышле</w:t>
            </w:r>
            <w:proofErr w:type="gramStart"/>
            <w:r w:rsidRPr="009A2E9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503E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03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E98">
              <w:rPr>
                <w:rFonts w:ascii="Times New Roman" w:hAnsi="Times New Roman" w:cs="Times New Roman"/>
                <w:sz w:val="28"/>
                <w:szCs w:val="28"/>
              </w:rPr>
              <w:t xml:space="preserve">ному комплексу и </w:t>
            </w:r>
            <w:proofErr w:type="spellStart"/>
            <w:r w:rsidRPr="009A2E98">
              <w:rPr>
                <w:rFonts w:ascii="Times New Roman" w:hAnsi="Times New Roman" w:cs="Times New Roman"/>
                <w:sz w:val="28"/>
                <w:szCs w:val="28"/>
              </w:rPr>
              <w:t>предпринима</w:t>
            </w:r>
            <w:proofErr w:type="spellEnd"/>
            <w:r w:rsidR="00503E8B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9A2E98">
              <w:rPr>
                <w:rFonts w:ascii="Times New Roman" w:hAnsi="Times New Roman" w:cs="Times New Roman"/>
                <w:sz w:val="28"/>
                <w:szCs w:val="28"/>
              </w:rPr>
              <w:t>тельству</w:t>
            </w:r>
            <w:proofErr w:type="spellEnd"/>
          </w:p>
        </w:tc>
      </w:tr>
      <w:tr w:rsidR="00913014" w:rsidTr="00263062">
        <w:tc>
          <w:tcPr>
            <w:tcW w:w="675" w:type="dxa"/>
          </w:tcPr>
          <w:p w:rsidR="00913014" w:rsidRDefault="00913014" w:rsidP="0026306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</w:tcPr>
          <w:p w:rsidR="00913014" w:rsidRDefault="00913014" w:rsidP="00263062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Создать телефон горячей линии по </w:t>
            </w:r>
            <w:r w:rsidRPr="009A2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разъяснению гражданам порядка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расчета стоимости коммунальных услуг и </w:t>
            </w:r>
            <w:r w:rsidRPr="009A2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предоставления документов для получения </w:t>
            </w:r>
            <w:r w:rsidRPr="009A2E98">
              <w:rPr>
                <w:rFonts w:ascii="Times New Roman" w:hAnsi="Times New Roman" w:cs="Times New Roman"/>
                <w:sz w:val="28"/>
                <w:szCs w:val="28"/>
              </w:rPr>
              <w:t>субсидии на оплату коммунальных услуг теплоснабжения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13014" w:rsidRDefault="00913014" w:rsidP="0026306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01.10.2018</w:t>
            </w:r>
          </w:p>
        </w:tc>
        <w:tc>
          <w:tcPr>
            <w:tcW w:w="2552" w:type="dxa"/>
          </w:tcPr>
          <w:p w:rsidR="00913014" w:rsidRDefault="00913014" w:rsidP="0026306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социальной защиты населения по Тальменскому району</w:t>
            </w:r>
          </w:p>
        </w:tc>
      </w:tr>
      <w:tr w:rsidR="0002442F" w:rsidTr="00913014">
        <w:tc>
          <w:tcPr>
            <w:tcW w:w="675" w:type="dxa"/>
          </w:tcPr>
          <w:p w:rsidR="0002442F" w:rsidRDefault="0002442F" w:rsidP="0002442F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</w:tcPr>
          <w:p w:rsidR="0002442F" w:rsidRDefault="0002442F" w:rsidP="0002442F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Обратиться к губернатору края о выделении денежных сре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аевого бюджета на компенсации</w:t>
            </w:r>
            <w:r w:rsidR="00E72F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гражданам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части платы за коммунальные услуги</w:t>
            </w:r>
            <w:r w:rsidR="00A55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A5895" w:rsidRDefault="00913014" w:rsidP="0091301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течении </w:t>
            </w:r>
          </w:p>
          <w:p w:rsidR="0002442F" w:rsidRDefault="00913014" w:rsidP="0091301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дней после принятия повышенного тарифа</w:t>
            </w:r>
          </w:p>
        </w:tc>
        <w:tc>
          <w:tcPr>
            <w:tcW w:w="2552" w:type="dxa"/>
          </w:tcPr>
          <w:p w:rsidR="0002442F" w:rsidRDefault="00503E8B" w:rsidP="0002442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3C1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епутатск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3C1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A2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комиссию </w:t>
            </w:r>
            <w:r w:rsidRPr="009A2E98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экономике, </w:t>
            </w:r>
            <w:proofErr w:type="spellStart"/>
            <w:r w:rsidRPr="009A2E98">
              <w:rPr>
                <w:rFonts w:ascii="Times New Roman" w:hAnsi="Times New Roman" w:cs="Times New Roman"/>
                <w:sz w:val="28"/>
                <w:szCs w:val="28"/>
              </w:rPr>
              <w:t>агропромышле</w:t>
            </w:r>
            <w:proofErr w:type="gramStart"/>
            <w:r w:rsidRPr="009A2E9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E98">
              <w:rPr>
                <w:rFonts w:ascii="Times New Roman" w:hAnsi="Times New Roman" w:cs="Times New Roman"/>
                <w:sz w:val="28"/>
                <w:szCs w:val="28"/>
              </w:rPr>
              <w:t xml:space="preserve">ному комплексу и </w:t>
            </w:r>
            <w:proofErr w:type="spellStart"/>
            <w:r w:rsidRPr="009A2E98">
              <w:rPr>
                <w:rFonts w:ascii="Times New Roman" w:hAnsi="Times New Roman" w:cs="Times New Roman"/>
                <w:sz w:val="28"/>
                <w:szCs w:val="28"/>
              </w:rPr>
              <w:t>предпринима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9A2E98">
              <w:rPr>
                <w:rFonts w:ascii="Times New Roman" w:hAnsi="Times New Roman" w:cs="Times New Roman"/>
                <w:sz w:val="28"/>
                <w:szCs w:val="28"/>
              </w:rPr>
              <w:t>тельству</w:t>
            </w:r>
            <w:proofErr w:type="spellEnd"/>
          </w:p>
        </w:tc>
      </w:tr>
      <w:tr w:rsidR="0002442F" w:rsidTr="00913014">
        <w:tc>
          <w:tcPr>
            <w:tcW w:w="675" w:type="dxa"/>
          </w:tcPr>
          <w:p w:rsidR="0002442F" w:rsidRDefault="0002442F" w:rsidP="0002442F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</w:tcPr>
          <w:p w:rsidR="0002442F" w:rsidRPr="009A2E98" w:rsidRDefault="009A2E98" w:rsidP="0002442F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Организовать приемную по разъяснению гражданам порядка предоставления документов для получения </w:t>
            </w:r>
            <w:r w:rsidRPr="009A2E98">
              <w:rPr>
                <w:rFonts w:ascii="Times New Roman" w:hAnsi="Times New Roman" w:cs="Times New Roman"/>
                <w:sz w:val="28"/>
                <w:szCs w:val="28"/>
              </w:rPr>
              <w:t>субсидии на оплату коммунальных услуг теплоснабжения</w:t>
            </w:r>
            <w:r w:rsidR="005B12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6A5895" w:rsidRDefault="00913014" w:rsidP="0002442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</w:t>
            </w:r>
          </w:p>
          <w:p w:rsidR="0002442F" w:rsidRDefault="00913014" w:rsidP="0002442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дней после принятия повышенного тарифа</w:t>
            </w:r>
          </w:p>
        </w:tc>
        <w:tc>
          <w:tcPr>
            <w:tcW w:w="2552" w:type="dxa"/>
          </w:tcPr>
          <w:p w:rsidR="0002442F" w:rsidRDefault="00913014" w:rsidP="0002442F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Тальменского района</w:t>
            </w:r>
          </w:p>
        </w:tc>
      </w:tr>
    </w:tbl>
    <w:p w:rsidR="0002442F" w:rsidRDefault="0002442F" w:rsidP="0002442F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608" w:rsidRPr="003C1920" w:rsidRDefault="005F2608" w:rsidP="003C1920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F2608" w:rsidRPr="003C1920" w:rsidSect="005415C9">
      <w:footnotePr>
        <w:pos w:val="beneathText"/>
      </w:footnotePr>
      <w:pgSz w:w="11905" w:h="16837"/>
      <w:pgMar w:top="1134" w:right="565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C85A44"/>
    <w:multiLevelType w:val="hybridMultilevel"/>
    <w:tmpl w:val="5C34BB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29433F"/>
    <w:multiLevelType w:val="hybridMultilevel"/>
    <w:tmpl w:val="0CBCE3EC"/>
    <w:lvl w:ilvl="0" w:tplc="1550DDA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0F3058"/>
    <w:rsid w:val="0002442F"/>
    <w:rsid w:val="000A1C4A"/>
    <w:rsid w:val="000E2EB4"/>
    <w:rsid w:val="000F3058"/>
    <w:rsid w:val="0016088C"/>
    <w:rsid w:val="001B1D01"/>
    <w:rsid w:val="001B697F"/>
    <w:rsid w:val="001B7927"/>
    <w:rsid w:val="001C54FA"/>
    <w:rsid w:val="001D549B"/>
    <w:rsid w:val="001E7C65"/>
    <w:rsid w:val="002128B5"/>
    <w:rsid w:val="002142D0"/>
    <w:rsid w:val="00237EC0"/>
    <w:rsid w:val="0028661A"/>
    <w:rsid w:val="003241D2"/>
    <w:rsid w:val="003567E4"/>
    <w:rsid w:val="00372A45"/>
    <w:rsid w:val="003754AF"/>
    <w:rsid w:val="003C1920"/>
    <w:rsid w:val="003F7A9E"/>
    <w:rsid w:val="0041414F"/>
    <w:rsid w:val="00421953"/>
    <w:rsid w:val="0044397C"/>
    <w:rsid w:val="00483DF3"/>
    <w:rsid w:val="004A7B45"/>
    <w:rsid w:val="004E10DD"/>
    <w:rsid w:val="00503E8B"/>
    <w:rsid w:val="00515E40"/>
    <w:rsid w:val="005415C9"/>
    <w:rsid w:val="005929CB"/>
    <w:rsid w:val="005B1233"/>
    <w:rsid w:val="005B4799"/>
    <w:rsid w:val="005D4BB2"/>
    <w:rsid w:val="005F2608"/>
    <w:rsid w:val="00675D0C"/>
    <w:rsid w:val="0069527C"/>
    <w:rsid w:val="006A5895"/>
    <w:rsid w:val="006C17FA"/>
    <w:rsid w:val="007234F4"/>
    <w:rsid w:val="007B516C"/>
    <w:rsid w:val="00880D54"/>
    <w:rsid w:val="00893E90"/>
    <w:rsid w:val="008B7D39"/>
    <w:rsid w:val="008F4E2C"/>
    <w:rsid w:val="00913014"/>
    <w:rsid w:val="0092316D"/>
    <w:rsid w:val="009948FB"/>
    <w:rsid w:val="009A2E98"/>
    <w:rsid w:val="009E3B6B"/>
    <w:rsid w:val="009F12ED"/>
    <w:rsid w:val="00A13D89"/>
    <w:rsid w:val="00A40940"/>
    <w:rsid w:val="00A55D32"/>
    <w:rsid w:val="00AC751A"/>
    <w:rsid w:val="00AE7840"/>
    <w:rsid w:val="00AF66CE"/>
    <w:rsid w:val="00B01268"/>
    <w:rsid w:val="00B06952"/>
    <w:rsid w:val="00C27E03"/>
    <w:rsid w:val="00DB27E3"/>
    <w:rsid w:val="00DE02C5"/>
    <w:rsid w:val="00DF285A"/>
    <w:rsid w:val="00E5207A"/>
    <w:rsid w:val="00E72F49"/>
    <w:rsid w:val="00E83BE8"/>
    <w:rsid w:val="00EC6FB8"/>
    <w:rsid w:val="00F44E50"/>
    <w:rsid w:val="00F758D5"/>
    <w:rsid w:val="00FA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53"/>
  </w:style>
  <w:style w:type="paragraph" w:styleId="2">
    <w:name w:val="heading 2"/>
    <w:basedOn w:val="a"/>
    <w:next w:val="a0"/>
    <w:link w:val="20"/>
    <w:qFormat/>
    <w:rsid w:val="000F3058"/>
    <w:pPr>
      <w:keepNext/>
      <w:tabs>
        <w:tab w:val="num" w:pos="0"/>
      </w:tabs>
      <w:suppressAutoHyphens/>
      <w:spacing w:before="240" w:after="120" w:line="240" w:lineRule="auto"/>
      <w:outlineLvl w:val="1"/>
    </w:pPr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0F3058"/>
    <w:pPr>
      <w:tabs>
        <w:tab w:val="num" w:pos="0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F3058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0F305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0F3058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0F3058"/>
    <w:pPr>
      <w:keepNext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pacing w:val="84"/>
      <w:sz w:val="36"/>
      <w:szCs w:val="36"/>
      <w:lang w:val="en-US" w:eastAsia="ar-SA"/>
    </w:rPr>
  </w:style>
  <w:style w:type="paragraph" w:customStyle="1" w:styleId="a4">
    <w:name w:val="Содержимое таблицы"/>
    <w:basedOn w:val="a"/>
    <w:rsid w:val="000F30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unhideWhenUsed/>
    <w:rsid w:val="000F3058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rsid w:val="000F3058"/>
  </w:style>
  <w:style w:type="paragraph" w:styleId="a6">
    <w:name w:val="No Spacing"/>
    <w:uiPriority w:val="1"/>
    <w:qFormat/>
    <w:rsid w:val="003C192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B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B516C"/>
    <w:rPr>
      <w:rFonts w:ascii="Tahoma" w:hAnsi="Tahoma" w:cs="Tahoma"/>
      <w:sz w:val="16"/>
      <w:szCs w:val="16"/>
    </w:rPr>
  </w:style>
  <w:style w:type="paragraph" w:customStyle="1" w:styleId="pcenter">
    <w:name w:val="pcenter"/>
    <w:basedOn w:val="a"/>
    <w:rsid w:val="0044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F12ED"/>
    <w:pPr>
      <w:ind w:left="720"/>
      <w:contextualSpacing/>
    </w:pPr>
  </w:style>
  <w:style w:type="table" w:styleId="aa">
    <w:name w:val="Table Grid"/>
    <w:basedOn w:val="a2"/>
    <w:uiPriority w:val="59"/>
    <w:rsid w:val="0002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Loner-XP</dc:creator>
  <cp:lastModifiedBy>Вера Фёдоровна</cp:lastModifiedBy>
  <cp:revision>23</cp:revision>
  <cp:lastPrinted>2018-09-24T01:02:00Z</cp:lastPrinted>
  <dcterms:created xsi:type="dcterms:W3CDTF">2018-09-09T06:56:00Z</dcterms:created>
  <dcterms:modified xsi:type="dcterms:W3CDTF">2018-10-01T04:03:00Z</dcterms:modified>
</cp:coreProperties>
</file>