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A9" w:rsidRPr="00973B09" w:rsidRDefault="00D364A9" w:rsidP="00973B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682" w:rsidRPr="00973B09" w:rsidRDefault="00F54682" w:rsidP="00973B09">
      <w:pPr>
        <w:pStyle w:val="1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973B09">
        <w:rPr>
          <w:b/>
          <w:sz w:val="28"/>
          <w:szCs w:val="28"/>
        </w:rPr>
        <w:t>РОССИЙСКАЯ ФЕДЕРАЦИЯ</w:t>
      </w:r>
    </w:p>
    <w:p w:rsidR="00F54682" w:rsidRPr="00973B09" w:rsidRDefault="00F54682" w:rsidP="00F54682">
      <w:pPr>
        <w:pStyle w:val="5"/>
        <w:tabs>
          <w:tab w:val="clear" w:pos="0"/>
          <w:tab w:val="left" w:pos="-142"/>
        </w:tabs>
        <w:ind w:right="-143"/>
        <w:jc w:val="left"/>
        <w:rPr>
          <w:spacing w:val="20"/>
          <w:szCs w:val="28"/>
        </w:rPr>
      </w:pPr>
      <w:r w:rsidRPr="00973B09">
        <w:rPr>
          <w:spacing w:val="20"/>
          <w:szCs w:val="28"/>
        </w:rPr>
        <w:t>ТАЛЬМЕНСКИЙ РАЙОННЫЙ СОВЕТ НАРОДНЫХ ДЕПУТ</w:t>
      </w:r>
      <w:r w:rsidR="00973B09">
        <w:rPr>
          <w:spacing w:val="20"/>
          <w:szCs w:val="28"/>
        </w:rPr>
        <w:t>А</w:t>
      </w:r>
      <w:r w:rsidRPr="00973B09">
        <w:rPr>
          <w:spacing w:val="20"/>
          <w:szCs w:val="28"/>
        </w:rPr>
        <w:t>ТОВ</w:t>
      </w:r>
    </w:p>
    <w:p w:rsidR="00F54682" w:rsidRPr="00973B09" w:rsidRDefault="00F54682" w:rsidP="00F54682">
      <w:pPr>
        <w:pStyle w:val="4"/>
        <w:tabs>
          <w:tab w:val="left" w:pos="0"/>
        </w:tabs>
        <w:rPr>
          <w:spacing w:val="20"/>
          <w:sz w:val="28"/>
          <w:szCs w:val="28"/>
        </w:rPr>
      </w:pPr>
      <w:r w:rsidRPr="00973B09">
        <w:rPr>
          <w:spacing w:val="20"/>
          <w:sz w:val="28"/>
          <w:szCs w:val="28"/>
        </w:rPr>
        <w:t>АЛТАЙСКОГО КРАЯ</w:t>
      </w:r>
    </w:p>
    <w:p w:rsidR="00F54682" w:rsidRPr="00973B09" w:rsidRDefault="00F54682" w:rsidP="00F546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54682" w:rsidRPr="00973B09" w:rsidRDefault="00F54682" w:rsidP="00F54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B0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54682" w:rsidRPr="00973B09" w:rsidRDefault="00F54682" w:rsidP="00F54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682" w:rsidRPr="00973B09" w:rsidRDefault="00FE041C" w:rsidP="00F54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</w:t>
      </w:r>
      <w:r w:rsidR="00A65713">
        <w:rPr>
          <w:rFonts w:ascii="Times New Roman" w:hAnsi="Times New Roman" w:cs="Times New Roman"/>
          <w:sz w:val="28"/>
          <w:szCs w:val="28"/>
        </w:rPr>
        <w:t>.</w:t>
      </w:r>
      <w:r w:rsidR="00CB4C4F" w:rsidRPr="00973B09">
        <w:rPr>
          <w:rFonts w:ascii="Times New Roman" w:hAnsi="Times New Roman" w:cs="Times New Roman"/>
          <w:sz w:val="28"/>
          <w:szCs w:val="28"/>
        </w:rPr>
        <w:t>2018</w:t>
      </w:r>
      <w:r w:rsidR="00F54682" w:rsidRPr="00973B09">
        <w:rPr>
          <w:rFonts w:ascii="Times New Roman" w:hAnsi="Times New Roman" w:cs="Times New Roman"/>
          <w:sz w:val="28"/>
          <w:szCs w:val="28"/>
        </w:rPr>
        <w:t xml:space="preserve"> г.</w:t>
      </w:r>
      <w:r w:rsidR="00A657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4682" w:rsidRPr="00973B0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54682" w:rsidRPr="00973B09">
        <w:rPr>
          <w:rFonts w:ascii="Times New Roman" w:hAnsi="Times New Roman" w:cs="Times New Roman"/>
          <w:sz w:val="28"/>
          <w:szCs w:val="28"/>
        </w:rPr>
        <w:tab/>
      </w:r>
      <w:r w:rsidR="00F54682" w:rsidRPr="00973B09">
        <w:rPr>
          <w:rFonts w:ascii="Times New Roman" w:hAnsi="Times New Roman" w:cs="Times New Roman"/>
          <w:sz w:val="28"/>
          <w:szCs w:val="28"/>
        </w:rPr>
        <w:tab/>
      </w:r>
      <w:r w:rsidR="00973B09">
        <w:rPr>
          <w:rFonts w:ascii="Times New Roman" w:hAnsi="Times New Roman" w:cs="Times New Roman"/>
          <w:sz w:val="28"/>
          <w:szCs w:val="28"/>
        </w:rPr>
        <w:t xml:space="preserve">       </w:t>
      </w:r>
      <w:r w:rsidR="00241F49">
        <w:rPr>
          <w:rFonts w:ascii="Times New Roman" w:hAnsi="Times New Roman" w:cs="Times New Roman"/>
          <w:sz w:val="28"/>
          <w:szCs w:val="28"/>
        </w:rPr>
        <w:t xml:space="preserve">   № 138</w:t>
      </w:r>
    </w:p>
    <w:p w:rsidR="00F54682" w:rsidRPr="00973B09" w:rsidRDefault="00F54682" w:rsidP="00F54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B09">
        <w:rPr>
          <w:rFonts w:ascii="Times New Roman" w:hAnsi="Times New Roman" w:cs="Times New Roman"/>
          <w:sz w:val="28"/>
          <w:szCs w:val="28"/>
        </w:rPr>
        <w:t>р.п. Тальменка</w:t>
      </w:r>
    </w:p>
    <w:p w:rsidR="00F54682" w:rsidRPr="00973B09" w:rsidRDefault="00F54682" w:rsidP="00F54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682" w:rsidRPr="00973B09" w:rsidRDefault="00F54682" w:rsidP="00F54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5A" w:rsidRDefault="00DA4E5A" w:rsidP="00DA4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 использовании</w:t>
      </w:r>
    </w:p>
    <w:p w:rsidR="00DA4E5A" w:rsidRDefault="00DA4E5A" w:rsidP="00DA4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дорожного фонда за 2017-2018гг</w:t>
      </w:r>
    </w:p>
    <w:p w:rsidR="00132E99" w:rsidRPr="00973B09" w:rsidRDefault="00DA4E5A" w:rsidP="00DA4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прогнозном плане на 2019 год</w:t>
      </w:r>
      <w:r w:rsidR="0034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682" w:rsidRPr="00973B09" w:rsidRDefault="00F54682" w:rsidP="00F54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682" w:rsidRPr="00973B09" w:rsidRDefault="00F54682" w:rsidP="00F546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32E99" w:rsidRPr="00973B09" w:rsidRDefault="00EA3BE7" w:rsidP="00EA3B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682" w:rsidRPr="00973B09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342D53">
        <w:rPr>
          <w:rFonts w:ascii="Times New Roman" w:hAnsi="Times New Roman" w:cs="Times New Roman"/>
          <w:sz w:val="28"/>
          <w:szCs w:val="28"/>
        </w:rPr>
        <w:t>заведующего отделом капитального строительс</w:t>
      </w:r>
      <w:r w:rsidR="00342D53">
        <w:rPr>
          <w:rFonts w:ascii="Times New Roman" w:hAnsi="Times New Roman" w:cs="Times New Roman"/>
          <w:sz w:val="28"/>
          <w:szCs w:val="28"/>
        </w:rPr>
        <w:t>т</w:t>
      </w:r>
      <w:r w:rsidR="00342D53">
        <w:rPr>
          <w:rFonts w:ascii="Times New Roman" w:hAnsi="Times New Roman" w:cs="Times New Roman"/>
          <w:sz w:val="28"/>
          <w:szCs w:val="28"/>
        </w:rPr>
        <w:t xml:space="preserve">ва и архитектуры Кондауров Н.И. </w:t>
      </w:r>
      <w:r w:rsidR="00F54682" w:rsidRPr="00973B09">
        <w:rPr>
          <w:rFonts w:ascii="Times New Roman" w:hAnsi="Times New Roman" w:cs="Times New Roman"/>
          <w:sz w:val="28"/>
          <w:szCs w:val="28"/>
        </w:rPr>
        <w:t xml:space="preserve"> </w:t>
      </w:r>
      <w:r w:rsidR="00342D53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="00342D53">
        <w:rPr>
          <w:rFonts w:ascii="Times New Roman" w:hAnsi="Times New Roman" w:cs="Times New Roman"/>
          <w:sz w:val="28"/>
          <w:szCs w:val="28"/>
        </w:rPr>
        <w:t>ремонту и содержанию а</w:t>
      </w:r>
      <w:r w:rsidR="00342D53">
        <w:rPr>
          <w:rFonts w:ascii="Times New Roman" w:hAnsi="Times New Roman" w:cs="Times New Roman"/>
          <w:sz w:val="28"/>
          <w:szCs w:val="28"/>
        </w:rPr>
        <w:t>в</w:t>
      </w:r>
      <w:r w:rsidR="00342D53">
        <w:rPr>
          <w:rFonts w:ascii="Times New Roman" w:hAnsi="Times New Roman" w:cs="Times New Roman"/>
          <w:sz w:val="28"/>
          <w:szCs w:val="28"/>
        </w:rPr>
        <w:t xml:space="preserve">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2D53">
        <w:rPr>
          <w:rFonts w:ascii="Times New Roman" w:hAnsi="Times New Roman" w:cs="Times New Roman"/>
          <w:sz w:val="28"/>
          <w:szCs w:val="28"/>
        </w:rPr>
        <w:t xml:space="preserve"> Тальменском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D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F54682" w:rsidRDefault="00F54682" w:rsidP="00342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09">
        <w:rPr>
          <w:rFonts w:ascii="Times New Roman" w:hAnsi="Times New Roman" w:cs="Times New Roman"/>
          <w:sz w:val="28"/>
          <w:szCs w:val="28"/>
        </w:rPr>
        <w:t>районный Совет народных депутатов решил:</w:t>
      </w:r>
    </w:p>
    <w:p w:rsidR="00EA3BE7" w:rsidRPr="00973B09" w:rsidRDefault="00EA3BE7" w:rsidP="00342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682" w:rsidRPr="00973B09" w:rsidRDefault="00F54682" w:rsidP="00342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09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r w:rsidR="00342D53">
        <w:rPr>
          <w:rFonts w:ascii="Times New Roman" w:hAnsi="Times New Roman" w:cs="Times New Roman"/>
          <w:sz w:val="28"/>
          <w:szCs w:val="28"/>
        </w:rPr>
        <w:t xml:space="preserve">принять   </w:t>
      </w:r>
      <w:r w:rsidRPr="00973B09">
        <w:rPr>
          <w:rFonts w:ascii="Times New Roman" w:hAnsi="Times New Roman" w:cs="Times New Roman"/>
          <w:sz w:val="28"/>
          <w:szCs w:val="28"/>
        </w:rPr>
        <w:t>к сведению.</w:t>
      </w:r>
    </w:p>
    <w:p w:rsidR="00342D53" w:rsidRPr="003504EF" w:rsidRDefault="00342D53" w:rsidP="0034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Обратиться </w:t>
      </w:r>
      <w:r w:rsidR="00EA3BE7">
        <w:rPr>
          <w:rFonts w:ascii="Times New Roman" w:hAnsi="Times New Roman" w:cs="Times New Roman"/>
          <w:sz w:val="28"/>
          <w:szCs w:val="28"/>
        </w:rPr>
        <w:t>к Губернатору Алтайского края, Председателю Правительства Алтайского края Томенк Виктору Петровичу, Председателю Алтайского кра</w:t>
      </w:r>
      <w:r w:rsidR="00EA3BE7">
        <w:rPr>
          <w:rFonts w:ascii="Times New Roman" w:hAnsi="Times New Roman" w:cs="Times New Roman"/>
          <w:sz w:val="28"/>
          <w:szCs w:val="28"/>
        </w:rPr>
        <w:t>е</w:t>
      </w:r>
      <w:r w:rsidR="00EA3BE7">
        <w:rPr>
          <w:rFonts w:ascii="Times New Roman" w:hAnsi="Times New Roman" w:cs="Times New Roman"/>
          <w:sz w:val="28"/>
          <w:szCs w:val="28"/>
        </w:rPr>
        <w:t>вого Законодательного Собрания Р</w:t>
      </w:r>
      <w:r w:rsidR="00DA4E5A">
        <w:rPr>
          <w:rFonts w:ascii="Times New Roman" w:hAnsi="Times New Roman" w:cs="Times New Roman"/>
          <w:sz w:val="28"/>
          <w:szCs w:val="28"/>
        </w:rPr>
        <w:t>оманенко Александру Алексеевичу</w:t>
      </w:r>
      <w:r w:rsidR="00EA3BE7">
        <w:rPr>
          <w:rFonts w:ascii="Times New Roman" w:hAnsi="Times New Roman" w:cs="Times New Roman"/>
          <w:sz w:val="28"/>
          <w:szCs w:val="28"/>
        </w:rPr>
        <w:t>, заме</w:t>
      </w:r>
      <w:r w:rsidR="00EA3BE7">
        <w:rPr>
          <w:rFonts w:ascii="Times New Roman" w:hAnsi="Times New Roman" w:cs="Times New Roman"/>
          <w:sz w:val="28"/>
          <w:szCs w:val="28"/>
        </w:rPr>
        <w:t>с</w:t>
      </w:r>
      <w:r w:rsidR="00EA3BE7">
        <w:rPr>
          <w:rFonts w:ascii="Times New Roman" w:hAnsi="Times New Roman" w:cs="Times New Roman"/>
          <w:sz w:val="28"/>
          <w:szCs w:val="28"/>
        </w:rPr>
        <w:t>тителю Председателя Правительства Алтайского края, министру финансов А</w:t>
      </w:r>
      <w:r w:rsidR="00EA3BE7">
        <w:rPr>
          <w:rFonts w:ascii="Times New Roman" w:hAnsi="Times New Roman" w:cs="Times New Roman"/>
          <w:sz w:val="28"/>
          <w:szCs w:val="28"/>
        </w:rPr>
        <w:t>л</w:t>
      </w:r>
      <w:r w:rsidR="00EA3BE7">
        <w:rPr>
          <w:rFonts w:ascii="Times New Roman" w:hAnsi="Times New Roman" w:cs="Times New Roman"/>
          <w:sz w:val="28"/>
          <w:szCs w:val="28"/>
        </w:rPr>
        <w:t xml:space="preserve">тайского края Притупову Владимиру Геннадьевичу  об </w:t>
      </w:r>
      <w:r>
        <w:rPr>
          <w:rFonts w:ascii="Times New Roman" w:hAnsi="Times New Roman" w:cs="Times New Roman"/>
          <w:sz w:val="28"/>
          <w:szCs w:val="28"/>
        </w:rPr>
        <w:t>увеличени</w:t>
      </w:r>
      <w:r w:rsidR="00EA3B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04EF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04EF">
        <w:rPr>
          <w:rFonts w:ascii="Times New Roman" w:hAnsi="Times New Roman" w:cs="Times New Roman"/>
          <w:sz w:val="28"/>
          <w:szCs w:val="28"/>
        </w:rPr>
        <w:t xml:space="preserve">  </w:t>
      </w:r>
      <w:r w:rsidR="00EA3BE7">
        <w:rPr>
          <w:rFonts w:ascii="Times New Roman" w:hAnsi="Times New Roman" w:cs="Times New Roman"/>
          <w:sz w:val="28"/>
          <w:szCs w:val="28"/>
        </w:rPr>
        <w:t xml:space="preserve">Тальменскому району на 2019 год на  </w:t>
      </w:r>
      <w:r w:rsidRPr="003504EF">
        <w:rPr>
          <w:rFonts w:ascii="Times New Roman" w:hAnsi="Times New Roman" w:cs="Times New Roman"/>
          <w:sz w:val="28"/>
          <w:szCs w:val="28"/>
        </w:rPr>
        <w:t xml:space="preserve"> капитальный ремонт  и ремонт автом</w:t>
      </w:r>
      <w:r w:rsidRPr="003504EF">
        <w:rPr>
          <w:rFonts w:ascii="Times New Roman" w:hAnsi="Times New Roman" w:cs="Times New Roman"/>
          <w:sz w:val="28"/>
          <w:szCs w:val="28"/>
        </w:rPr>
        <w:t>о</w:t>
      </w:r>
      <w:r w:rsidRPr="003504EF">
        <w:rPr>
          <w:rFonts w:ascii="Times New Roman" w:hAnsi="Times New Roman" w:cs="Times New Roman"/>
          <w:sz w:val="28"/>
          <w:szCs w:val="28"/>
        </w:rPr>
        <w:t xml:space="preserve">бильных дорог общего пользования местного значения </w:t>
      </w:r>
      <w:r w:rsidR="00DA4E5A">
        <w:rPr>
          <w:rFonts w:ascii="Times New Roman" w:hAnsi="Times New Roman" w:cs="Times New Roman"/>
          <w:sz w:val="28"/>
          <w:szCs w:val="28"/>
        </w:rPr>
        <w:t xml:space="preserve">в Тальменском районе </w:t>
      </w:r>
      <w:r w:rsidRPr="003504EF">
        <w:rPr>
          <w:rFonts w:ascii="Times New Roman" w:hAnsi="Times New Roman" w:cs="Times New Roman"/>
          <w:sz w:val="28"/>
          <w:szCs w:val="28"/>
        </w:rPr>
        <w:t>в размере 27 миллионов рублей, а также выдел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3504EF">
        <w:rPr>
          <w:rFonts w:ascii="Times New Roman" w:hAnsi="Times New Roman" w:cs="Times New Roman"/>
          <w:sz w:val="28"/>
          <w:szCs w:val="28"/>
        </w:rPr>
        <w:t>25 миллионов рублей на приобретение специализированной техники на содержание дорог местного зн</w:t>
      </w:r>
      <w:r w:rsidRPr="003504EF">
        <w:rPr>
          <w:rFonts w:ascii="Times New Roman" w:hAnsi="Times New Roman" w:cs="Times New Roman"/>
          <w:sz w:val="28"/>
          <w:szCs w:val="28"/>
        </w:rPr>
        <w:t>а</w:t>
      </w:r>
      <w:r w:rsidRPr="003504EF">
        <w:rPr>
          <w:rFonts w:ascii="Times New Roman" w:hAnsi="Times New Roman" w:cs="Times New Roman"/>
          <w:sz w:val="28"/>
          <w:szCs w:val="28"/>
        </w:rPr>
        <w:t xml:space="preserve">чения в Тальменском районе. </w:t>
      </w:r>
    </w:p>
    <w:p w:rsidR="00F54682" w:rsidRPr="00973B09" w:rsidRDefault="00342D53" w:rsidP="00342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4682" w:rsidRPr="00973B0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депутатскую </w:t>
      </w:r>
      <w:r w:rsidR="00DA4E5A">
        <w:rPr>
          <w:rFonts w:ascii="Times New Roman" w:hAnsi="Times New Roman" w:cs="Times New Roman"/>
          <w:sz w:val="28"/>
          <w:szCs w:val="28"/>
        </w:rPr>
        <w:t xml:space="preserve"> комиссию по экономике, агропромышленному комплексу и пре</w:t>
      </w:r>
      <w:r w:rsidR="00DA4E5A">
        <w:rPr>
          <w:rFonts w:ascii="Times New Roman" w:hAnsi="Times New Roman" w:cs="Times New Roman"/>
          <w:sz w:val="28"/>
          <w:szCs w:val="28"/>
        </w:rPr>
        <w:t>д</w:t>
      </w:r>
      <w:r w:rsidR="00DA4E5A">
        <w:rPr>
          <w:rFonts w:ascii="Times New Roman" w:hAnsi="Times New Roman" w:cs="Times New Roman"/>
          <w:sz w:val="28"/>
          <w:szCs w:val="28"/>
        </w:rPr>
        <w:t>принимательству (Швец Г.Г.)</w:t>
      </w:r>
    </w:p>
    <w:p w:rsidR="001A2060" w:rsidRPr="00973B09" w:rsidRDefault="001A2060" w:rsidP="001A206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A2060" w:rsidRPr="00973B09" w:rsidRDefault="001A2060" w:rsidP="001A206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54682" w:rsidRPr="00973B09" w:rsidRDefault="00F54682" w:rsidP="00F546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73B09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F54682" w:rsidRPr="00973B09" w:rsidRDefault="00F54682" w:rsidP="00F546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73B09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</w:t>
      </w:r>
      <w:r w:rsidR="00973B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3B09">
        <w:rPr>
          <w:rFonts w:ascii="Times New Roman" w:hAnsi="Times New Roman" w:cs="Times New Roman"/>
          <w:sz w:val="28"/>
          <w:szCs w:val="28"/>
        </w:rPr>
        <w:t xml:space="preserve">      С.Н. Поталюк</w:t>
      </w:r>
    </w:p>
    <w:p w:rsidR="001A2060" w:rsidRPr="00973B09" w:rsidRDefault="001A2060" w:rsidP="007904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80B75" w:rsidRPr="00973B09" w:rsidRDefault="00A80B75" w:rsidP="00A80B75">
      <w:pPr>
        <w:rPr>
          <w:rFonts w:ascii="Times New Roman" w:hAnsi="Times New Roman" w:cs="Times New Roman"/>
          <w:sz w:val="28"/>
          <w:szCs w:val="28"/>
        </w:rPr>
      </w:pPr>
    </w:p>
    <w:sectPr w:rsidR="00A80B75" w:rsidRPr="00973B09" w:rsidSect="00973B09">
      <w:pgSz w:w="11906" w:h="16838"/>
      <w:pgMar w:top="425" w:right="566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AA" w:rsidRPr="00972B4B" w:rsidRDefault="00E668AA" w:rsidP="00B113C8">
      <w:pPr>
        <w:spacing w:after="0" w:line="240" w:lineRule="auto"/>
        <w:rPr>
          <w:sz w:val="20"/>
          <w:szCs w:val="20"/>
        </w:rPr>
      </w:pPr>
      <w:r w:rsidRPr="00972B4B">
        <w:rPr>
          <w:sz w:val="20"/>
          <w:szCs w:val="20"/>
        </w:rPr>
        <w:separator/>
      </w:r>
    </w:p>
  </w:endnote>
  <w:endnote w:type="continuationSeparator" w:id="1">
    <w:p w:rsidR="00E668AA" w:rsidRPr="00972B4B" w:rsidRDefault="00E668AA" w:rsidP="00B113C8">
      <w:pPr>
        <w:spacing w:after="0" w:line="240" w:lineRule="auto"/>
        <w:rPr>
          <w:sz w:val="20"/>
          <w:szCs w:val="20"/>
        </w:rPr>
      </w:pPr>
      <w:r w:rsidRPr="00972B4B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AA" w:rsidRPr="00972B4B" w:rsidRDefault="00E668AA" w:rsidP="00B113C8">
      <w:pPr>
        <w:spacing w:after="0" w:line="240" w:lineRule="auto"/>
        <w:rPr>
          <w:sz w:val="20"/>
          <w:szCs w:val="20"/>
        </w:rPr>
      </w:pPr>
      <w:r w:rsidRPr="00972B4B">
        <w:rPr>
          <w:sz w:val="20"/>
          <w:szCs w:val="20"/>
        </w:rPr>
        <w:separator/>
      </w:r>
    </w:p>
  </w:footnote>
  <w:footnote w:type="continuationSeparator" w:id="1">
    <w:p w:rsidR="00E668AA" w:rsidRPr="00972B4B" w:rsidRDefault="00E668AA" w:rsidP="00B113C8">
      <w:pPr>
        <w:spacing w:after="0" w:line="240" w:lineRule="auto"/>
        <w:rPr>
          <w:sz w:val="20"/>
          <w:szCs w:val="20"/>
        </w:rPr>
      </w:pPr>
      <w:r w:rsidRPr="00972B4B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F75"/>
    <w:multiLevelType w:val="hybridMultilevel"/>
    <w:tmpl w:val="2F2C2686"/>
    <w:lvl w:ilvl="0" w:tplc="25C693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F6AE6"/>
    <w:multiLevelType w:val="hybridMultilevel"/>
    <w:tmpl w:val="31D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4D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38B"/>
    <w:rsid w:val="00043724"/>
    <w:rsid w:val="00066394"/>
    <w:rsid w:val="00081F99"/>
    <w:rsid w:val="00082782"/>
    <w:rsid w:val="0008438B"/>
    <w:rsid w:val="0009093B"/>
    <w:rsid w:val="000B2563"/>
    <w:rsid w:val="001125CE"/>
    <w:rsid w:val="00121FBB"/>
    <w:rsid w:val="00125FC2"/>
    <w:rsid w:val="00132E99"/>
    <w:rsid w:val="0014039D"/>
    <w:rsid w:val="00150D01"/>
    <w:rsid w:val="001546C3"/>
    <w:rsid w:val="001A2060"/>
    <w:rsid w:val="001B4B4E"/>
    <w:rsid w:val="001F06CF"/>
    <w:rsid w:val="00225095"/>
    <w:rsid w:val="002271DF"/>
    <w:rsid w:val="00241F49"/>
    <w:rsid w:val="00257972"/>
    <w:rsid w:val="002A432F"/>
    <w:rsid w:val="002C4C81"/>
    <w:rsid w:val="002F5701"/>
    <w:rsid w:val="00342D53"/>
    <w:rsid w:val="00366578"/>
    <w:rsid w:val="00372930"/>
    <w:rsid w:val="00393D1A"/>
    <w:rsid w:val="00397A44"/>
    <w:rsid w:val="003A196F"/>
    <w:rsid w:val="003B739F"/>
    <w:rsid w:val="003D1793"/>
    <w:rsid w:val="003D4459"/>
    <w:rsid w:val="003D4AA2"/>
    <w:rsid w:val="003E1A62"/>
    <w:rsid w:val="00432C66"/>
    <w:rsid w:val="00436B7E"/>
    <w:rsid w:val="00437A80"/>
    <w:rsid w:val="004521E8"/>
    <w:rsid w:val="00452431"/>
    <w:rsid w:val="00460F92"/>
    <w:rsid w:val="004C5C0D"/>
    <w:rsid w:val="004C6636"/>
    <w:rsid w:val="004F0074"/>
    <w:rsid w:val="004F78B7"/>
    <w:rsid w:val="00504892"/>
    <w:rsid w:val="00505E00"/>
    <w:rsid w:val="00584FF4"/>
    <w:rsid w:val="00595C3F"/>
    <w:rsid w:val="00596EA7"/>
    <w:rsid w:val="005A5EC6"/>
    <w:rsid w:val="005C5E14"/>
    <w:rsid w:val="005F67C0"/>
    <w:rsid w:val="005F7BFF"/>
    <w:rsid w:val="00621A62"/>
    <w:rsid w:val="00625FFB"/>
    <w:rsid w:val="00641050"/>
    <w:rsid w:val="0064347A"/>
    <w:rsid w:val="00647CE0"/>
    <w:rsid w:val="00667324"/>
    <w:rsid w:val="00693655"/>
    <w:rsid w:val="006B5F61"/>
    <w:rsid w:val="006D7009"/>
    <w:rsid w:val="0072027C"/>
    <w:rsid w:val="00722F11"/>
    <w:rsid w:val="007408DF"/>
    <w:rsid w:val="0078780C"/>
    <w:rsid w:val="00790407"/>
    <w:rsid w:val="007B34C7"/>
    <w:rsid w:val="007C15D4"/>
    <w:rsid w:val="007F4A11"/>
    <w:rsid w:val="008268E4"/>
    <w:rsid w:val="00851362"/>
    <w:rsid w:val="008C0FF0"/>
    <w:rsid w:val="008F614C"/>
    <w:rsid w:val="00915616"/>
    <w:rsid w:val="00916ADE"/>
    <w:rsid w:val="00925604"/>
    <w:rsid w:val="00944AB5"/>
    <w:rsid w:val="00947968"/>
    <w:rsid w:val="00960D67"/>
    <w:rsid w:val="009719A5"/>
    <w:rsid w:val="00972B4B"/>
    <w:rsid w:val="00973357"/>
    <w:rsid w:val="00973B09"/>
    <w:rsid w:val="009D00D5"/>
    <w:rsid w:val="009E1D9F"/>
    <w:rsid w:val="00A225A4"/>
    <w:rsid w:val="00A520C5"/>
    <w:rsid w:val="00A65713"/>
    <w:rsid w:val="00A80B75"/>
    <w:rsid w:val="00A93093"/>
    <w:rsid w:val="00AA0755"/>
    <w:rsid w:val="00AC32BB"/>
    <w:rsid w:val="00AE2787"/>
    <w:rsid w:val="00B051CB"/>
    <w:rsid w:val="00B10EAF"/>
    <w:rsid w:val="00B113C8"/>
    <w:rsid w:val="00B34588"/>
    <w:rsid w:val="00B816A5"/>
    <w:rsid w:val="00B925FB"/>
    <w:rsid w:val="00B95704"/>
    <w:rsid w:val="00B97174"/>
    <w:rsid w:val="00C0757E"/>
    <w:rsid w:val="00C175CB"/>
    <w:rsid w:val="00C33143"/>
    <w:rsid w:val="00C56778"/>
    <w:rsid w:val="00C8067B"/>
    <w:rsid w:val="00CB4C4F"/>
    <w:rsid w:val="00CD3904"/>
    <w:rsid w:val="00D13428"/>
    <w:rsid w:val="00D34892"/>
    <w:rsid w:val="00D364A9"/>
    <w:rsid w:val="00D51FB7"/>
    <w:rsid w:val="00D624C8"/>
    <w:rsid w:val="00D74243"/>
    <w:rsid w:val="00DA4E5A"/>
    <w:rsid w:val="00DB6C01"/>
    <w:rsid w:val="00DF149A"/>
    <w:rsid w:val="00E36A52"/>
    <w:rsid w:val="00E56FCE"/>
    <w:rsid w:val="00E62B0B"/>
    <w:rsid w:val="00E668AA"/>
    <w:rsid w:val="00E66F5E"/>
    <w:rsid w:val="00E72F96"/>
    <w:rsid w:val="00E863C3"/>
    <w:rsid w:val="00E96B8C"/>
    <w:rsid w:val="00EA3BE7"/>
    <w:rsid w:val="00EA533F"/>
    <w:rsid w:val="00EE42DE"/>
    <w:rsid w:val="00F16020"/>
    <w:rsid w:val="00F21423"/>
    <w:rsid w:val="00F54682"/>
    <w:rsid w:val="00FB2F55"/>
    <w:rsid w:val="00FC1A54"/>
    <w:rsid w:val="00FE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01"/>
  </w:style>
  <w:style w:type="paragraph" w:styleId="4">
    <w:name w:val="heading 4"/>
    <w:basedOn w:val="a"/>
    <w:next w:val="a"/>
    <w:link w:val="40"/>
    <w:qFormat/>
    <w:rsid w:val="0008438B"/>
    <w:pPr>
      <w:keepNext/>
      <w:tabs>
        <w:tab w:val="num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8438B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8438B"/>
    <w:pPr>
      <w:keepNext/>
      <w:tabs>
        <w:tab w:val="num" w:pos="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38B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8438B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8438B"/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paragraph" w:customStyle="1" w:styleId="1">
    <w:name w:val="Верхний колонтитул1"/>
    <w:basedOn w:val="a"/>
    <w:rsid w:val="000843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47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3C8"/>
  </w:style>
  <w:style w:type="paragraph" w:styleId="a8">
    <w:name w:val="footer"/>
    <w:basedOn w:val="a"/>
    <w:link w:val="a9"/>
    <w:uiPriority w:val="99"/>
    <w:semiHidden/>
    <w:unhideWhenUsed/>
    <w:rsid w:val="00B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1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E813-550D-4E86-B1BD-F4F16C26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Вера Фёдоровна</cp:lastModifiedBy>
  <cp:revision>4</cp:revision>
  <cp:lastPrinted>2018-11-09T07:02:00Z</cp:lastPrinted>
  <dcterms:created xsi:type="dcterms:W3CDTF">2018-11-09T06:43:00Z</dcterms:created>
  <dcterms:modified xsi:type="dcterms:W3CDTF">2018-11-13T05:55:00Z</dcterms:modified>
</cp:coreProperties>
</file>