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E15" w:rsidRDefault="009337CD">
      <w:pPr>
        <w:pStyle w:val="30"/>
        <w:shd w:val="clear" w:color="auto" w:fill="auto"/>
        <w:ind w:right="200"/>
      </w:pPr>
      <w:r>
        <w:t>РОССИЙСКАЯ ФЕДЕРАЦИЯ</w:t>
      </w:r>
    </w:p>
    <w:p w:rsidR="00B03E15" w:rsidRDefault="009337CD">
      <w:pPr>
        <w:pStyle w:val="30"/>
        <w:shd w:val="clear" w:color="auto" w:fill="auto"/>
        <w:ind w:left="260"/>
        <w:jc w:val="left"/>
      </w:pPr>
      <w:r>
        <w:t>ТАЛЬМЕНСКИЙ РАЙОННЫЙ СОВЕТ НАРОДНЫХ ДЕПУТАТОВ</w:t>
      </w:r>
    </w:p>
    <w:p w:rsidR="00B03E15" w:rsidRDefault="00E15B77">
      <w:pPr>
        <w:pStyle w:val="30"/>
        <w:shd w:val="clear" w:color="auto" w:fill="auto"/>
        <w:spacing w:after="576"/>
        <w:ind w:right="200"/>
      </w:pPr>
      <w:r>
        <w:t>АЛТАЙСКОГО КРАЯ</w:t>
      </w:r>
    </w:p>
    <w:p w:rsidR="00B03E15" w:rsidRDefault="00593CB8">
      <w:pPr>
        <w:pStyle w:val="10"/>
        <w:keepNext/>
        <w:keepLines/>
        <w:shd w:val="clear" w:color="auto" w:fill="auto"/>
        <w:spacing w:before="0" w:after="389" w:line="320" w:lineRule="exact"/>
        <w:ind w:right="200"/>
      </w:pPr>
      <w:bookmarkStart w:id="0" w:name="bookmark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7.6pt;margin-top:34.1pt;width:511.45pt;height:28pt;z-index:-251658752;mso-wrap-distance-left:5pt;mso-wrap-distance-right:5pt;mso-position-horizontal-relative:margin" filled="f" stroked="f">
            <v:textbox style="mso-fit-shape-to-text:t" inset="0,0,0,0">
              <w:txbxContent>
                <w:p w:rsidR="004F677C" w:rsidRDefault="004F677C">
                  <w:pPr>
                    <w:pStyle w:val="20"/>
                    <w:shd w:val="clear" w:color="auto" w:fill="auto"/>
                    <w:spacing w:before="0" w:after="0" w:line="28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_________</w:t>
                  </w:r>
                  <w:r w:rsidR="00035328">
                    <w:rPr>
                      <w:rStyle w:val="2Exact"/>
                    </w:rPr>
                    <w:t>11.12.</w:t>
                  </w:r>
                  <w:r>
                    <w:rPr>
                      <w:rStyle w:val="2Exact"/>
                    </w:rPr>
                    <w:t xml:space="preserve">2020                                                                </w:t>
                  </w:r>
                  <w:r w:rsidR="00035328">
                    <w:rPr>
                      <w:rStyle w:val="2Exact"/>
                    </w:rPr>
                    <w:t xml:space="preserve">                         </w:t>
                  </w:r>
                  <w:r>
                    <w:rPr>
                      <w:rStyle w:val="2Exact"/>
                    </w:rPr>
                    <w:t xml:space="preserve">     №</w:t>
                  </w:r>
                  <w:r w:rsidR="003004E9">
                    <w:rPr>
                      <w:rStyle w:val="2Exact"/>
                    </w:rPr>
                    <w:t>328</w:t>
                  </w:r>
                </w:p>
              </w:txbxContent>
            </v:textbox>
            <w10:wrap type="square" side="left" anchorx="margin"/>
          </v:shape>
        </w:pict>
      </w:r>
      <w:r w:rsidR="009337CD">
        <w:t>РЕШЕНИЕ</w:t>
      </w:r>
      <w:bookmarkEnd w:id="0"/>
    </w:p>
    <w:p w:rsidR="00B03E15" w:rsidRDefault="009337CD" w:rsidP="00E15B77">
      <w:pPr>
        <w:pStyle w:val="20"/>
        <w:shd w:val="clear" w:color="auto" w:fill="auto"/>
        <w:spacing w:before="0" w:after="540" w:line="280" w:lineRule="exact"/>
        <w:ind w:firstLine="0"/>
        <w:jc w:val="center"/>
      </w:pPr>
      <w:r>
        <w:t>р.п. Тальменка</w:t>
      </w:r>
    </w:p>
    <w:p w:rsidR="00B03E15" w:rsidRDefault="009337CD">
      <w:pPr>
        <w:pStyle w:val="20"/>
        <w:shd w:val="clear" w:color="auto" w:fill="auto"/>
        <w:spacing w:before="0" w:after="509" w:line="326" w:lineRule="exact"/>
        <w:ind w:right="6700" w:firstLine="0"/>
        <w:jc w:val="left"/>
      </w:pPr>
      <w:r>
        <w:t>О выплате премии главе Тальменского района</w:t>
      </w:r>
    </w:p>
    <w:p w:rsidR="00B03E15" w:rsidRPr="004F677C" w:rsidRDefault="009337CD" w:rsidP="004F677C">
      <w:pPr>
        <w:ind w:right="-15"/>
        <w:jc w:val="both"/>
        <w:rPr>
          <w:rFonts w:ascii="Times New Roman" w:hAnsi="Times New Roman" w:cs="Times New Roman"/>
          <w:sz w:val="28"/>
          <w:szCs w:val="28"/>
        </w:rPr>
      </w:pPr>
      <w:r w:rsidRPr="004F677C">
        <w:rPr>
          <w:rFonts w:ascii="Times New Roman" w:hAnsi="Times New Roman" w:cs="Times New Roman"/>
          <w:sz w:val="28"/>
          <w:szCs w:val="28"/>
        </w:rPr>
        <w:t>В соответствии с законом Алтайского края от 10.10.2011 года№130-ЗС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решения районного Сове</w:t>
      </w:r>
      <w:r w:rsidR="004F677C" w:rsidRPr="004F677C">
        <w:rPr>
          <w:rFonts w:ascii="Times New Roman" w:hAnsi="Times New Roman" w:cs="Times New Roman"/>
          <w:sz w:val="28"/>
          <w:szCs w:val="28"/>
        </w:rPr>
        <w:t xml:space="preserve">та народных депутатов №290(108) от 25.09.2020 </w:t>
      </w:r>
      <w:r w:rsidRPr="004F677C">
        <w:rPr>
          <w:rFonts w:ascii="Times New Roman" w:hAnsi="Times New Roman" w:cs="Times New Roman"/>
          <w:sz w:val="28"/>
          <w:szCs w:val="28"/>
        </w:rPr>
        <w:t>года «</w:t>
      </w:r>
      <w:r w:rsidR="004F677C" w:rsidRPr="004F677C">
        <w:rPr>
          <w:rFonts w:ascii="Times New Roman" w:hAnsi="Times New Roman" w:cs="Times New Roman"/>
          <w:sz w:val="28"/>
          <w:szCs w:val="28"/>
        </w:rPr>
        <w:t>О внесении изменений в Положение о денежном содержании главы муниципального образования Тальменский район</w:t>
      </w:r>
      <w:r w:rsidRPr="004F677C">
        <w:rPr>
          <w:rFonts w:ascii="Times New Roman" w:hAnsi="Times New Roman" w:cs="Times New Roman"/>
          <w:sz w:val="28"/>
          <w:szCs w:val="28"/>
        </w:rPr>
        <w:t>»,</w:t>
      </w:r>
    </w:p>
    <w:p w:rsidR="00B03E15" w:rsidRDefault="009337CD">
      <w:pPr>
        <w:pStyle w:val="20"/>
        <w:shd w:val="clear" w:color="auto" w:fill="auto"/>
        <w:spacing w:before="0" w:after="149" w:line="280" w:lineRule="exact"/>
        <w:ind w:left="220" w:firstLine="0"/>
        <w:jc w:val="center"/>
      </w:pPr>
      <w:r>
        <w:t>РЕШИЛ:</w:t>
      </w:r>
    </w:p>
    <w:p w:rsidR="00B03E15" w:rsidRDefault="009337CD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spacing w:before="0" w:after="0" w:line="365" w:lineRule="exact"/>
        <w:ind w:left="780" w:right="280"/>
      </w:pPr>
      <w:r>
        <w:t>Выплатить</w:t>
      </w:r>
      <w:r w:rsidR="00C737A4">
        <w:t xml:space="preserve"> премию по итогам работы за 2020</w:t>
      </w:r>
      <w:r w:rsidR="00856A0E">
        <w:t xml:space="preserve"> год в</w:t>
      </w:r>
      <w:r w:rsidR="00FB0599">
        <w:t xml:space="preserve"> размере</w:t>
      </w:r>
      <w:r w:rsidR="00856A0E">
        <w:t xml:space="preserve"> </w:t>
      </w:r>
      <w:r w:rsidR="00FB0599">
        <w:t>двух ежемесячных денежных вознаграждений главы района</w:t>
      </w:r>
      <w:r>
        <w:t>, в связи со сложившейся экономией фонда оплаты труда, предусмотренного на содержание Администрации района.</w:t>
      </w:r>
    </w:p>
    <w:p w:rsidR="00B03E15" w:rsidRDefault="009337CD">
      <w:pPr>
        <w:pStyle w:val="20"/>
        <w:numPr>
          <w:ilvl w:val="0"/>
          <w:numId w:val="1"/>
        </w:numPr>
        <w:shd w:val="clear" w:color="auto" w:fill="auto"/>
        <w:tabs>
          <w:tab w:val="left" w:pos="802"/>
        </w:tabs>
        <w:spacing w:before="0" w:after="1899" w:line="365" w:lineRule="exact"/>
        <w:ind w:left="780" w:right="280"/>
      </w:pPr>
      <w:r>
        <w:t>Контроль за исполнением решения возложить на комиссию по бюджету, налоговой и кредитной политике (Н.Л. Алексеева)</w:t>
      </w:r>
    </w:p>
    <w:p w:rsidR="00E15B77" w:rsidRDefault="000E438A">
      <w:pPr>
        <w:pStyle w:val="20"/>
        <w:shd w:val="clear" w:color="auto" w:fill="auto"/>
        <w:spacing w:before="0" w:after="0" w:line="317" w:lineRule="exact"/>
        <w:ind w:firstLine="0"/>
      </w:pPr>
      <w:r>
        <w:t xml:space="preserve">Председатель </w:t>
      </w:r>
      <w:r w:rsidR="009337CD">
        <w:t xml:space="preserve">Тальменского районного </w:t>
      </w:r>
    </w:p>
    <w:p w:rsidR="00B03E15" w:rsidRDefault="009337CD">
      <w:pPr>
        <w:pStyle w:val="20"/>
        <w:shd w:val="clear" w:color="auto" w:fill="auto"/>
        <w:spacing w:before="0" w:after="0" w:line="317" w:lineRule="exact"/>
        <w:ind w:firstLine="0"/>
      </w:pPr>
      <w:r>
        <w:t>Совета народных депутатов</w:t>
      </w:r>
      <w:r w:rsidR="00E15B77">
        <w:t xml:space="preserve">                             </w:t>
      </w:r>
      <w:r w:rsidR="00166ABC">
        <w:t xml:space="preserve">     </w:t>
      </w:r>
      <w:r w:rsidR="000E438A">
        <w:t xml:space="preserve">                       С.Н.Поталюк</w:t>
      </w:r>
    </w:p>
    <w:sectPr w:rsidR="00B03E15" w:rsidSect="00B03E15">
      <w:pgSz w:w="11900" w:h="16840"/>
      <w:pgMar w:top="1287" w:right="606" w:bottom="1287" w:left="16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420" w:rsidRDefault="00E66420" w:rsidP="00B03E15">
      <w:r>
        <w:separator/>
      </w:r>
    </w:p>
  </w:endnote>
  <w:endnote w:type="continuationSeparator" w:id="1">
    <w:p w:rsidR="00E66420" w:rsidRDefault="00E66420" w:rsidP="00B03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420" w:rsidRDefault="00E66420"/>
  </w:footnote>
  <w:footnote w:type="continuationSeparator" w:id="1">
    <w:p w:rsidR="00E66420" w:rsidRDefault="00E6642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C5C69"/>
    <w:multiLevelType w:val="multilevel"/>
    <w:tmpl w:val="D1181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03E15"/>
    <w:rsid w:val="00035328"/>
    <w:rsid w:val="000E438A"/>
    <w:rsid w:val="00107E88"/>
    <w:rsid w:val="00166ABC"/>
    <w:rsid w:val="001A411B"/>
    <w:rsid w:val="0026421F"/>
    <w:rsid w:val="002666F8"/>
    <w:rsid w:val="002D7AD6"/>
    <w:rsid w:val="002F5EC8"/>
    <w:rsid w:val="003004E9"/>
    <w:rsid w:val="00416F80"/>
    <w:rsid w:val="004F677C"/>
    <w:rsid w:val="005075C1"/>
    <w:rsid w:val="00593CB8"/>
    <w:rsid w:val="00683876"/>
    <w:rsid w:val="00856A0E"/>
    <w:rsid w:val="00897627"/>
    <w:rsid w:val="008A7E8A"/>
    <w:rsid w:val="009249D9"/>
    <w:rsid w:val="009337CD"/>
    <w:rsid w:val="009E2EF4"/>
    <w:rsid w:val="00A171AB"/>
    <w:rsid w:val="00A82925"/>
    <w:rsid w:val="00B03E15"/>
    <w:rsid w:val="00B74123"/>
    <w:rsid w:val="00B9094B"/>
    <w:rsid w:val="00C737A4"/>
    <w:rsid w:val="00E15B77"/>
    <w:rsid w:val="00E6437C"/>
    <w:rsid w:val="00E66420"/>
    <w:rsid w:val="00F57260"/>
    <w:rsid w:val="00FB0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3E1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3E15"/>
    <w:rPr>
      <w:color w:val="0066CC"/>
      <w:u w:val="single"/>
    </w:rPr>
  </w:style>
  <w:style w:type="character" w:customStyle="1" w:styleId="2Exact">
    <w:name w:val="Основной текст (2) Exact"/>
    <w:basedOn w:val="a0"/>
    <w:rsid w:val="00B03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03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sid w:val="00B03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B03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B03E15"/>
    <w:pPr>
      <w:shd w:val="clear" w:color="auto" w:fill="FFFFFF"/>
      <w:spacing w:before="480" w:after="300" w:line="0" w:lineRule="atLeas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03E15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аголовок №1"/>
    <w:basedOn w:val="a"/>
    <w:link w:val="1"/>
    <w:rsid w:val="00B03E15"/>
    <w:pPr>
      <w:shd w:val="clear" w:color="auto" w:fill="FFFFFF"/>
      <w:spacing w:before="54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4F677C"/>
    <w:pPr>
      <w:widowControl/>
    </w:pPr>
    <w:rPr>
      <w:rFonts w:eastAsiaTheme="minorEastAsia"/>
      <w:color w:val="auto"/>
      <w:sz w:val="16"/>
      <w:szCs w:val="16"/>
      <w:lang w:bidi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4F677C"/>
    <w:rPr>
      <w:rFonts w:eastAsiaTheme="minorEastAsi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54DE4-B274-4F34-BEB5-9052CA15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Фёдоровна</dc:creator>
  <cp:lastModifiedBy>Мартынова</cp:lastModifiedBy>
  <cp:revision>9</cp:revision>
  <cp:lastPrinted>2020-12-10T08:15:00Z</cp:lastPrinted>
  <dcterms:created xsi:type="dcterms:W3CDTF">2020-12-03T00:55:00Z</dcterms:created>
  <dcterms:modified xsi:type="dcterms:W3CDTF">2020-12-17T03:12:00Z</dcterms:modified>
</cp:coreProperties>
</file>