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1B" w:rsidRPr="00AC353B" w:rsidRDefault="00520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AC353B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52051B" w:rsidRPr="00AC353B" w:rsidRDefault="00AC353B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52051B" w:rsidRPr="00AC353B">
        <w:rPr>
          <w:rFonts w:ascii="Arial" w:hAnsi="Arial" w:cs="Arial"/>
          <w:b/>
          <w:bCs/>
          <w:sz w:val="24"/>
          <w:szCs w:val="24"/>
        </w:rPr>
        <w:t xml:space="preserve">ТАЛЬМЕНСКОГО РАЙОНА </w:t>
      </w:r>
    </w:p>
    <w:p w:rsidR="0052051B" w:rsidRPr="00AC353B" w:rsidRDefault="0052051B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AC353B">
        <w:rPr>
          <w:rFonts w:ascii="Arial" w:hAnsi="Arial" w:cs="Arial"/>
          <w:b/>
          <w:bCs/>
          <w:sz w:val="24"/>
          <w:szCs w:val="24"/>
        </w:rPr>
        <w:t xml:space="preserve">АЛТАЙСКОГО КРАЯ  </w:t>
      </w:r>
    </w:p>
    <w:p w:rsidR="0052051B" w:rsidRPr="00AC353B" w:rsidRDefault="00520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52051B" w:rsidRPr="00AC353B" w:rsidRDefault="0052051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AC353B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2051B" w:rsidRPr="00AC353B" w:rsidRDefault="00520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2051B" w:rsidRDefault="00772407" w:rsidP="006D0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353B">
        <w:rPr>
          <w:rFonts w:ascii="Arial" w:hAnsi="Arial" w:cs="Arial"/>
          <w:b/>
          <w:sz w:val="24"/>
          <w:szCs w:val="24"/>
        </w:rPr>
        <w:t xml:space="preserve"> </w:t>
      </w:r>
      <w:r w:rsidR="004327D7" w:rsidRPr="00AC353B">
        <w:rPr>
          <w:rFonts w:ascii="Arial" w:hAnsi="Arial" w:cs="Arial"/>
          <w:b/>
          <w:sz w:val="24"/>
          <w:szCs w:val="24"/>
        </w:rPr>
        <w:t>28.08.</w:t>
      </w:r>
      <w:r w:rsidR="00220707" w:rsidRPr="00AC353B">
        <w:rPr>
          <w:rFonts w:ascii="Arial" w:hAnsi="Arial" w:cs="Arial"/>
          <w:b/>
          <w:sz w:val="24"/>
          <w:szCs w:val="24"/>
        </w:rPr>
        <w:t>201</w:t>
      </w:r>
      <w:r w:rsidR="000D1922" w:rsidRPr="00AC353B">
        <w:rPr>
          <w:rFonts w:ascii="Arial" w:hAnsi="Arial" w:cs="Arial"/>
          <w:b/>
          <w:sz w:val="24"/>
          <w:szCs w:val="24"/>
        </w:rPr>
        <w:t>8</w:t>
      </w:r>
      <w:r w:rsidR="00220707" w:rsidRPr="00AC353B">
        <w:rPr>
          <w:rFonts w:ascii="Arial" w:hAnsi="Arial" w:cs="Arial"/>
          <w:b/>
          <w:sz w:val="24"/>
          <w:szCs w:val="24"/>
        </w:rPr>
        <w:t xml:space="preserve"> г.                                   </w:t>
      </w:r>
      <w:r w:rsidR="00AC353B">
        <w:rPr>
          <w:rFonts w:ascii="Arial" w:hAnsi="Arial" w:cs="Arial"/>
          <w:b/>
          <w:sz w:val="24"/>
          <w:szCs w:val="24"/>
        </w:rPr>
        <w:t xml:space="preserve">            </w:t>
      </w:r>
      <w:r w:rsidR="00220707" w:rsidRPr="00AC353B">
        <w:rPr>
          <w:rFonts w:ascii="Arial" w:hAnsi="Arial" w:cs="Arial"/>
          <w:b/>
          <w:sz w:val="24"/>
          <w:szCs w:val="24"/>
        </w:rPr>
        <w:t xml:space="preserve">       </w:t>
      </w:r>
      <w:r w:rsidR="006D03A4" w:rsidRPr="00AC353B">
        <w:rPr>
          <w:rFonts w:ascii="Arial" w:hAnsi="Arial" w:cs="Arial"/>
          <w:b/>
          <w:sz w:val="24"/>
          <w:szCs w:val="24"/>
        </w:rPr>
        <w:t xml:space="preserve">                </w:t>
      </w:r>
      <w:r w:rsidR="00220707" w:rsidRPr="00AC353B">
        <w:rPr>
          <w:rFonts w:ascii="Arial" w:hAnsi="Arial" w:cs="Arial"/>
          <w:b/>
          <w:sz w:val="24"/>
          <w:szCs w:val="24"/>
        </w:rPr>
        <w:t xml:space="preserve">№ </w:t>
      </w:r>
      <w:r w:rsidR="004327D7" w:rsidRPr="00AC353B">
        <w:rPr>
          <w:rFonts w:ascii="Arial" w:hAnsi="Arial" w:cs="Arial"/>
          <w:b/>
          <w:sz w:val="24"/>
          <w:szCs w:val="24"/>
        </w:rPr>
        <w:t>849</w:t>
      </w:r>
    </w:p>
    <w:p w:rsidR="00AC353B" w:rsidRPr="00AC353B" w:rsidRDefault="00AC353B" w:rsidP="006D0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051B" w:rsidRPr="00AC353B" w:rsidRDefault="00520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C353B">
        <w:rPr>
          <w:rFonts w:ascii="Arial" w:hAnsi="Arial" w:cs="Arial"/>
          <w:b/>
          <w:sz w:val="24"/>
          <w:szCs w:val="24"/>
        </w:rPr>
        <w:t>р.п. Тальменка</w:t>
      </w:r>
    </w:p>
    <w:p w:rsidR="0052051B" w:rsidRPr="00AC353B" w:rsidRDefault="00520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C353B">
        <w:rPr>
          <w:rFonts w:ascii="Arial" w:hAnsi="Arial" w:cs="Arial"/>
          <w:b/>
          <w:sz w:val="24"/>
          <w:szCs w:val="24"/>
        </w:rPr>
        <w:t xml:space="preserve"> </w:t>
      </w:r>
    </w:p>
    <w:p w:rsidR="00220707" w:rsidRPr="00AC353B" w:rsidRDefault="000D1922" w:rsidP="00AC353B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AC353B">
        <w:rPr>
          <w:rFonts w:ascii="Arial" w:hAnsi="Arial" w:cs="Arial"/>
          <w:b/>
          <w:sz w:val="24"/>
          <w:szCs w:val="24"/>
        </w:rPr>
        <w:t xml:space="preserve">О внесение изменений и дополнений в Положение </w:t>
      </w:r>
      <w:r w:rsidR="00220707" w:rsidRPr="00AC353B">
        <w:rPr>
          <w:rFonts w:ascii="Arial" w:hAnsi="Arial" w:cs="Arial"/>
          <w:b/>
          <w:sz w:val="24"/>
          <w:szCs w:val="24"/>
        </w:rPr>
        <w:t>о резервном фонде Администрации</w:t>
      </w:r>
      <w:r w:rsidRPr="00AC353B">
        <w:rPr>
          <w:rFonts w:ascii="Arial" w:hAnsi="Arial" w:cs="Arial"/>
          <w:b/>
          <w:sz w:val="24"/>
          <w:szCs w:val="24"/>
        </w:rPr>
        <w:t xml:space="preserve"> Тальменского района, утвержденного постановлением Администрации Тальменского района Алтайского края от 19.07.2012г. №994 «Об утверждении Положения</w:t>
      </w:r>
      <w:r w:rsidR="00220707" w:rsidRPr="00AC353B">
        <w:rPr>
          <w:rFonts w:ascii="Arial" w:hAnsi="Arial" w:cs="Arial"/>
          <w:b/>
          <w:sz w:val="24"/>
          <w:szCs w:val="24"/>
        </w:rPr>
        <w:t xml:space="preserve"> </w:t>
      </w:r>
      <w:r w:rsidRPr="00AC353B">
        <w:rPr>
          <w:rFonts w:ascii="Arial" w:hAnsi="Arial" w:cs="Arial"/>
          <w:b/>
          <w:sz w:val="24"/>
          <w:szCs w:val="24"/>
        </w:rPr>
        <w:t>о резервном фонде Администрации Тальменского района»</w:t>
      </w:r>
    </w:p>
    <w:p w:rsidR="0052051B" w:rsidRPr="00AC353B" w:rsidRDefault="00520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AC353B" w:rsidRDefault="00772407" w:rsidP="00AC353B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53B">
        <w:rPr>
          <w:rFonts w:ascii="Arial" w:hAnsi="Arial" w:cs="Arial"/>
          <w:sz w:val="24"/>
          <w:szCs w:val="24"/>
        </w:rPr>
        <w:t xml:space="preserve"> </w:t>
      </w:r>
      <w:r w:rsidR="007307A6" w:rsidRPr="00AC353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соответствии с </w:t>
      </w:r>
      <w:r w:rsidR="003C4A69" w:rsidRPr="00AC353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Бюджетным кодексом, </w:t>
      </w:r>
      <w:hyperlink r:id="rId5" w:history="1">
        <w:r w:rsidR="007307A6" w:rsidRPr="00AC353B">
          <w:rPr>
            <w:rStyle w:val="a5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Феде</w:t>
        </w:r>
        <w:r w:rsidR="003C4A69" w:rsidRPr="00AC353B">
          <w:rPr>
            <w:rStyle w:val="a5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ральным законом от 06.10.2003 №</w:t>
        </w:r>
        <w:r w:rsidR="007307A6" w:rsidRPr="00AC353B">
          <w:rPr>
            <w:rStyle w:val="a5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131-ФЗ "Об общих принципах организации местного самоуправления в Российской Федерации"</w:t>
        </w:r>
      </w:hyperlink>
      <w:r w:rsidR="007307A6" w:rsidRPr="00AC353B">
        <w:rPr>
          <w:rFonts w:ascii="Arial" w:hAnsi="Arial" w:cs="Arial"/>
          <w:sz w:val="24"/>
          <w:szCs w:val="24"/>
        </w:rPr>
        <w:t>,</w:t>
      </w:r>
      <w:r w:rsidR="003C4A69" w:rsidRPr="00AC353B">
        <w:rPr>
          <w:rFonts w:ascii="Arial" w:hAnsi="Arial" w:cs="Arial"/>
          <w:sz w:val="24"/>
          <w:szCs w:val="24"/>
        </w:rPr>
        <w:t xml:space="preserve"> Федеральным законом от 17.07.1999 №178-ФЗ «О государственной социальной помощи и</w:t>
      </w:r>
      <w:r w:rsidR="007307A6" w:rsidRPr="00AC353B">
        <w:rPr>
          <w:rFonts w:ascii="Arial" w:hAnsi="Arial" w:cs="Arial"/>
          <w:sz w:val="24"/>
          <w:szCs w:val="24"/>
        </w:rPr>
        <w:t xml:space="preserve"> Уставом Тальменского района</w:t>
      </w:r>
    </w:p>
    <w:p w:rsidR="0052051B" w:rsidRPr="00AC353B" w:rsidRDefault="007307A6" w:rsidP="00AC353B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53B">
        <w:rPr>
          <w:rFonts w:ascii="Arial" w:hAnsi="Arial" w:cs="Arial"/>
          <w:sz w:val="24"/>
          <w:szCs w:val="24"/>
        </w:rPr>
        <w:t>ПОСТАНОВЛЯЮ:</w:t>
      </w:r>
    </w:p>
    <w:p w:rsidR="00772407" w:rsidRPr="00AC353B" w:rsidRDefault="00772407" w:rsidP="00AC353B">
      <w:pPr>
        <w:pStyle w:val="ConsPlusNormal"/>
        <w:ind w:firstLine="709"/>
        <w:jc w:val="both"/>
        <w:rPr>
          <w:sz w:val="24"/>
          <w:szCs w:val="24"/>
        </w:rPr>
      </w:pPr>
      <w:r w:rsidRPr="00AC353B">
        <w:rPr>
          <w:sz w:val="24"/>
          <w:szCs w:val="24"/>
        </w:rPr>
        <w:t xml:space="preserve">1. </w:t>
      </w:r>
      <w:r w:rsidR="000D1922" w:rsidRPr="00AC353B">
        <w:rPr>
          <w:sz w:val="24"/>
          <w:szCs w:val="24"/>
        </w:rPr>
        <w:t xml:space="preserve">Внести следующие изменения и дополнения в </w:t>
      </w:r>
      <w:hyperlink w:anchor="Par35" w:history="1">
        <w:r w:rsidRPr="00AC353B">
          <w:rPr>
            <w:sz w:val="24"/>
            <w:szCs w:val="24"/>
          </w:rPr>
          <w:t>Положение</w:t>
        </w:r>
      </w:hyperlink>
      <w:r w:rsidRPr="00AC353B">
        <w:rPr>
          <w:sz w:val="24"/>
          <w:szCs w:val="24"/>
        </w:rPr>
        <w:t xml:space="preserve"> о резервном фонде </w:t>
      </w:r>
      <w:r w:rsidR="00220707" w:rsidRPr="00AC353B">
        <w:rPr>
          <w:sz w:val="24"/>
          <w:szCs w:val="24"/>
        </w:rPr>
        <w:t>А</w:t>
      </w:r>
      <w:r w:rsidRPr="00AC353B">
        <w:rPr>
          <w:sz w:val="24"/>
          <w:szCs w:val="24"/>
        </w:rPr>
        <w:t xml:space="preserve">дминистрации </w:t>
      </w:r>
      <w:r w:rsidR="00220707" w:rsidRPr="00AC353B">
        <w:rPr>
          <w:sz w:val="24"/>
          <w:szCs w:val="24"/>
        </w:rPr>
        <w:t>Тальменского района</w:t>
      </w:r>
      <w:r w:rsidR="000D1922" w:rsidRPr="00AC353B">
        <w:rPr>
          <w:sz w:val="24"/>
          <w:szCs w:val="24"/>
        </w:rPr>
        <w:t>, утвержденного постановлением Администрации Тальменского района Алтайского края от 19.07.2012г. №994 «Об утверждении Положения о резервном фонде Администрации Тальменского района»:</w:t>
      </w:r>
    </w:p>
    <w:p w:rsidR="006D03A4" w:rsidRPr="00AC353B" w:rsidRDefault="006D03A4" w:rsidP="00AC353B">
      <w:pPr>
        <w:pStyle w:val="ConsPlusNormal"/>
        <w:ind w:firstLine="709"/>
        <w:jc w:val="both"/>
        <w:rPr>
          <w:sz w:val="24"/>
          <w:szCs w:val="24"/>
        </w:rPr>
      </w:pPr>
      <w:r w:rsidRPr="00AC353B">
        <w:rPr>
          <w:sz w:val="24"/>
          <w:szCs w:val="24"/>
        </w:rPr>
        <w:t xml:space="preserve">- в 1 </w:t>
      </w:r>
      <w:proofErr w:type="spellStart"/>
      <w:r w:rsidRPr="00AC353B">
        <w:rPr>
          <w:sz w:val="24"/>
          <w:szCs w:val="24"/>
        </w:rPr>
        <w:t>абз</w:t>
      </w:r>
      <w:proofErr w:type="spellEnd"/>
      <w:r w:rsidRPr="00AC353B">
        <w:rPr>
          <w:sz w:val="24"/>
          <w:szCs w:val="24"/>
        </w:rPr>
        <w:t>. п.п. 3.2 слова «Главы Администрации Тальменского района» заменить словами «Главы Тальменского района».</w:t>
      </w:r>
    </w:p>
    <w:p w:rsidR="000D1922" w:rsidRPr="00AC353B" w:rsidRDefault="000D1922" w:rsidP="00AC353B">
      <w:pPr>
        <w:pStyle w:val="ConsPlusNormal"/>
        <w:ind w:firstLine="709"/>
        <w:jc w:val="both"/>
        <w:rPr>
          <w:sz w:val="24"/>
          <w:szCs w:val="24"/>
        </w:rPr>
      </w:pPr>
      <w:r w:rsidRPr="00AC353B">
        <w:rPr>
          <w:sz w:val="24"/>
          <w:szCs w:val="24"/>
        </w:rPr>
        <w:t xml:space="preserve">- </w:t>
      </w:r>
      <w:proofErr w:type="gramStart"/>
      <w:r w:rsidRPr="00AC353B">
        <w:rPr>
          <w:sz w:val="24"/>
          <w:szCs w:val="24"/>
        </w:rPr>
        <w:t>п</w:t>
      </w:r>
      <w:proofErr w:type="gramEnd"/>
      <w:r w:rsidRPr="00AC353B">
        <w:rPr>
          <w:sz w:val="24"/>
          <w:szCs w:val="24"/>
        </w:rPr>
        <w:t>. 5 Положения дополнить п.п. 5.3:</w:t>
      </w:r>
    </w:p>
    <w:p w:rsidR="000D1922" w:rsidRPr="00AC353B" w:rsidRDefault="000D1922" w:rsidP="00AC353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C353B">
        <w:rPr>
          <w:rFonts w:ascii="Arial" w:hAnsi="Arial" w:cs="Arial"/>
          <w:sz w:val="24"/>
          <w:szCs w:val="24"/>
        </w:rPr>
        <w:t xml:space="preserve">«п.п. 5.3. Администрация Тальменского района обеспечивает размещение информации о </w:t>
      </w:r>
      <w:r w:rsidR="000279C6" w:rsidRPr="00AC353B">
        <w:rPr>
          <w:rFonts w:ascii="Arial" w:hAnsi="Arial" w:cs="Arial"/>
          <w:sz w:val="24"/>
          <w:szCs w:val="24"/>
        </w:rPr>
        <w:t>мерах социальной поддержки, оказываемых</w:t>
      </w:r>
      <w:r w:rsidRPr="00AC353B">
        <w:rPr>
          <w:rFonts w:ascii="Arial" w:hAnsi="Arial" w:cs="Arial"/>
          <w:sz w:val="24"/>
          <w:szCs w:val="24"/>
        </w:rPr>
        <w:t xml:space="preserve"> из резервного фонда в Единой государственной информационной системе социального обеспечения (далее – ЕГИССО). Размещение (получение) указанной информации в ЕГИССО осуществляется в соответствии с Федеральным законом от 17.07.1999 № 178-ФЗ «О государственной социальной помощи».</w:t>
      </w:r>
    </w:p>
    <w:p w:rsidR="000D1922" w:rsidRPr="00AC353B" w:rsidRDefault="007307A6" w:rsidP="00AC353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C353B">
        <w:rPr>
          <w:rFonts w:ascii="Arial" w:hAnsi="Arial" w:cs="Arial"/>
          <w:sz w:val="24"/>
          <w:szCs w:val="24"/>
        </w:rPr>
        <w:t>Информация о</w:t>
      </w:r>
      <w:r w:rsidR="000279C6" w:rsidRPr="00AC353B">
        <w:rPr>
          <w:rFonts w:ascii="Arial" w:hAnsi="Arial" w:cs="Arial"/>
          <w:sz w:val="24"/>
          <w:szCs w:val="24"/>
        </w:rPr>
        <w:t xml:space="preserve"> мерах социальной поддержки, оказываемых из резервного фонда</w:t>
      </w:r>
      <w:r w:rsidR="000D1922" w:rsidRPr="00AC353B">
        <w:rPr>
          <w:rFonts w:ascii="Arial" w:hAnsi="Arial" w:cs="Arial"/>
          <w:sz w:val="24"/>
          <w:szCs w:val="24"/>
        </w:rPr>
        <w:t>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законодательством Российской Федерации</w:t>
      </w:r>
      <w:proofErr w:type="gramStart"/>
      <w:r w:rsidR="000D1922" w:rsidRPr="00AC353B">
        <w:rPr>
          <w:rFonts w:ascii="Arial" w:hAnsi="Arial" w:cs="Arial"/>
          <w:sz w:val="24"/>
          <w:szCs w:val="24"/>
        </w:rPr>
        <w:t>.».</w:t>
      </w:r>
      <w:proofErr w:type="gramEnd"/>
    </w:p>
    <w:p w:rsidR="006D03A4" w:rsidRPr="00AC353B" w:rsidRDefault="00220707" w:rsidP="00AC353B">
      <w:pPr>
        <w:pStyle w:val="a4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AC353B">
        <w:rPr>
          <w:rFonts w:ascii="Arial" w:hAnsi="Arial" w:cs="Arial"/>
          <w:sz w:val="24"/>
          <w:szCs w:val="24"/>
        </w:rPr>
        <w:t>2</w:t>
      </w:r>
      <w:r w:rsidR="00726F16" w:rsidRPr="00AC353B">
        <w:rPr>
          <w:rFonts w:ascii="Arial" w:hAnsi="Arial" w:cs="Arial"/>
          <w:sz w:val="24"/>
          <w:szCs w:val="24"/>
        </w:rPr>
        <w:t xml:space="preserve">. </w:t>
      </w:r>
      <w:r w:rsidR="006D03A4" w:rsidRPr="00AC353B">
        <w:rPr>
          <w:rFonts w:ascii="Arial" w:hAnsi="Arial" w:cs="Arial"/>
          <w:sz w:val="24"/>
          <w:szCs w:val="24"/>
        </w:rPr>
        <w:t xml:space="preserve">Обнародовать настоящее постановление на официальном сайте Администрации Тальменского района в сети Интернет. </w:t>
      </w:r>
    </w:p>
    <w:p w:rsidR="00772407" w:rsidRPr="00AC353B" w:rsidRDefault="00057AA6" w:rsidP="00AC353B">
      <w:pPr>
        <w:pStyle w:val="ConsPlusNormal"/>
        <w:ind w:firstLine="709"/>
        <w:jc w:val="both"/>
        <w:rPr>
          <w:sz w:val="24"/>
          <w:szCs w:val="24"/>
        </w:rPr>
      </w:pPr>
      <w:r w:rsidRPr="00AC353B">
        <w:rPr>
          <w:sz w:val="24"/>
          <w:szCs w:val="24"/>
        </w:rPr>
        <w:t>3</w:t>
      </w:r>
      <w:r w:rsidR="00772407" w:rsidRPr="00AC353B">
        <w:rPr>
          <w:sz w:val="24"/>
          <w:szCs w:val="24"/>
        </w:rPr>
        <w:t xml:space="preserve">. </w:t>
      </w:r>
      <w:proofErr w:type="gramStart"/>
      <w:r w:rsidR="00772407" w:rsidRPr="00AC353B">
        <w:rPr>
          <w:sz w:val="24"/>
          <w:szCs w:val="24"/>
        </w:rPr>
        <w:t>Контроль за</w:t>
      </w:r>
      <w:proofErr w:type="gramEnd"/>
      <w:r w:rsidR="00772407" w:rsidRPr="00AC353B">
        <w:rPr>
          <w:sz w:val="24"/>
          <w:szCs w:val="24"/>
        </w:rPr>
        <w:t xml:space="preserve"> исполнением </w:t>
      </w:r>
      <w:r w:rsidR="009C594C" w:rsidRPr="00AC353B">
        <w:rPr>
          <w:sz w:val="24"/>
          <w:szCs w:val="24"/>
        </w:rPr>
        <w:t xml:space="preserve">настоящего </w:t>
      </w:r>
      <w:r w:rsidR="00772407" w:rsidRPr="00AC353B">
        <w:rPr>
          <w:sz w:val="24"/>
          <w:szCs w:val="24"/>
        </w:rPr>
        <w:t xml:space="preserve">постановления </w:t>
      </w:r>
      <w:r w:rsidR="009C594C" w:rsidRPr="00AC353B">
        <w:rPr>
          <w:sz w:val="24"/>
          <w:szCs w:val="24"/>
        </w:rPr>
        <w:t>оставляю за собой.</w:t>
      </w:r>
    </w:p>
    <w:p w:rsidR="00772407" w:rsidRPr="00AC353B" w:rsidRDefault="00772407" w:rsidP="00AC353B">
      <w:pPr>
        <w:pStyle w:val="ConsPlusNormal"/>
        <w:ind w:firstLine="709"/>
        <w:jc w:val="both"/>
        <w:rPr>
          <w:sz w:val="24"/>
          <w:szCs w:val="24"/>
        </w:rPr>
      </w:pPr>
    </w:p>
    <w:p w:rsidR="00057AA6" w:rsidRPr="00AC353B" w:rsidRDefault="00057AA6" w:rsidP="00AC353B">
      <w:pPr>
        <w:pStyle w:val="ConsPlusNormal"/>
        <w:ind w:firstLine="709"/>
        <w:jc w:val="both"/>
        <w:rPr>
          <w:sz w:val="24"/>
          <w:szCs w:val="24"/>
        </w:rPr>
      </w:pPr>
    </w:p>
    <w:p w:rsidR="0052051B" w:rsidRPr="00AC353B" w:rsidRDefault="0052051B" w:rsidP="00AC3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53B">
        <w:rPr>
          <w:rFonts w:ascii="Arial" w:hAnsi="Arial" w:cs="Arial"/>
          <w:sz w:val="24"/>
          <w:szCs w:val="24"/>
        </w:rPr>
        <w:t>Глава</w:t>
      </w:r>
      <w:r w:rsidR="00220707" w:rsidRPr="00AC353B">
        <w:rPr>
          <w:rFonts w:ascii="Arial" w:hAnsi="Arial" w:cs="Arial"/>
          <w:sz w:val="24"/>
          <w:szCs w:val="24"/>
        </w:rPr>
        <w:t xml:space="preserve"> </w:t>
      </w:r>
      <w:r w:rsidR="006D03A4" w:rsidRPr="00AC353B">
        <w:rPr>
          <w:rFonts w:ascii="Arial" w:hAnsi="Arial" w:cs="Arial"/>
          <w:sz w:val="24"/>
          <w:szCs w:val="24"/>
        </w:rPr>
        <w:t xml:space="preserve">Тальменского </w:t>
      </w:r>
      <w:r w:rsidRPr="00AC353B">
        <w:rPr>
          <w:rFonts w:ascii="Arial" w:hAnsi="Arial" w:cs="Arial"/>
          <w:sz w:val="24"/>
          <w:szCs w:val="24"/>
        </w:rPr>
        <w:t xml:space="preserve">района                         </w:t>
      </w:r>
      <w:r w:rsidR="006D03A4" w:rsidRPr="00AC353B">
        <w:rPr>
          <w:rFonts w:ascii="Arial" w:hAnsi="Arial" w:cs="Arial"/>
          <w:sz w:val="24"/>
          <w:szCs w:val="24"/>
        </w:rPr>
        <w:t xml:space="preserve">            </w:t>
      </w:r>
      <w:r w:rsidR="00BE4D00">
        <w:rPr>
          <w:rFonts w:ascii="Arial" w:hAnsi="Arial" w:cs="Arial"/>
          <w:sz w:val="24"/>
          <w:szCs w:val="24"/>
        </w:rPr>
        <w:t xml:space="preserve">     </w:t>
      </w:r>
      <w:r w:rsidR="006D03A4" w:rsidRPr="00AC353B">
        <w:rPr>
          <w:rFonts w:ascii="Arial" w:hAnsi="Arial" w:cs="Arial"/>
          <w:sz w:val="24"/>
          <w:szCs w:val="24"/>
        </w:rPr>
        <w:t xml:space="preserve"> С.Д. Самсоненко</w:t>
      </w:r>
    </w:p>
    <w:sectPr w:rsidR="0052051B" w:rsidRPr="00AC353B" w:rsidSect="00AC353B">
      <w:pgSz w:w="12240" w:h="15840"/>
      <w:pgMar w:top="1134" w:right="567" w:bottom="1134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8042B"/>
    <w:multiLevelType w:val="hybridMultilevel"/>
    <w:tmpl w:val="13620672"/>
    <w:lvl w:ilvl="0" w:tplc="9F0291BA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051B"/>
    <w:rsid w:val="000279C6"/>
    <w:rsid w:val="00057AA6"/>
    <w:rsid w:val="00067768"/>
    <w:rsid w:val="000D1922"/>
    <w:rsid w:val="000F4A19"/>
    <w:rsid w:val="00116982"/>
    <w:rsid w:val="001D358A"/>
    <w:rsid w:val="001E5395"/>
    <w:rsid w:val="001F7446"/>
    <w:rsid w:val="00206BB6"/>
    <w:rsid w:val="00220707"/>
    <w:rsid w:val="002259C0"/>
    <w:rsid w:val="003669F5"/>
    <w:rsid w:val="003C4A69"/>
    <w:rsid w:val="004327D7"/>
    <w:rsid w:val="004341E7"/>
    <w:rsid w:val="0052051B"/>
    <w:rsid w:val="005279E1"/>
    <w:rsid w:val="005B48FE"/>
    <w:rsid w:val="00633E90"/>
    <w:rsid w:val="00663C7C"/>
    <w:rsid w:val="00674D6A"/>
    <w:rsid w:val="006D03A4"/>
    <w:rsid w:val="00726F16"/>
    <w:rsid w:val="007307A6"/>
    <w:rsid w:val="00736930"/>
    <w:rsid w:val="00772407"/>
    <w:rsid w:val="007E0CA3"/>
    <w:rsid w:val="0080339A"/>
    <w:rsid w:val="00892620"/>
    <w:rsid w:val="009A539A"/>
    <w:rsid w:val="009C594C"/>
    <w:rsid w:val="00A41611"/>
    <w:rsid w:val="00AB7CF8"/>
    <w:rsid w:val="00AC353B"/>
    <w:rsid w:val="00AE449F"/>
    <w:rsid w:val="00BE4D00"/>
    <w:rsid w:val="00C447E1"/>
    <w:rsid w:val="00CD5BEC"/>
    <w:rsid w:val="00E90CF3"/>
    <w:rsid w:val="00EC43F6"/>
    <w:rsid w:val="00EF3C7B"/>
    <w:rsid w:val="00F47F1E"/>
    <w:rsid w:val="00F60AC6"/>
    <w:rsid w:val="00FA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7C"/>
    <w:rPr>
      <w:rFonts w:cstheme="minorBidi"/>
    </w:rPr>
  </w:style>
  <w:style w:type="paragraph" w:styleId="3">
    <w:name w:val="heading 3"/>
    <w:basedOn w:val="a"/>
    <w:link w:val="30"/>
    <w:uiPriority w:val="9"/>
    <w:qFormat/>
    <w:rsid w:val="006D03A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6D03A4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7724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7240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206BB6"/>
    <w:pPr>
      <w:spacing w:after="0" w:line="240" w:lineRule="auto"/>
    </w:pPr>
    <w:rPr>
      <w:rFonts w:cstheme="minorBidi"/>
    </w:rPr>
  </w:style>
  <w:style w:type="paragraph" w:styleId="a4">
    <w:name w:val="List Paragraph"/>
    <w:basedOn w:val="a"/>
    <w:uiPriority w:val="34"/>
    <w:qFormat/>
    <w:rsid w:val="006D03A4"/>
    <w:pPr>
      <w:spacing w:after="0" w:line="240" w:lineRule="auto"/>
      <w:ind w:left="720"/>
      <w:contextualSpacing/>
      <w:jc w:val="both"/>
    </w:pPr>
    <w:rPr>
      <w:lang w:eastAsia="en-US"/>
    </w:rPr>
  </w:style>
  <w:style w:type="character" w:styleId="a5">
    <w:name w:val="Hyperlink"/>
    <w:basedOn w:val="a0"/>
    <w:uiPriority w:val="99"/>
    <w:semiHidden/>
    <w:unhideWhenUsed/>
    <w:rsid w:val="007307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Александр</cp:lastModifiedBy>
  <cp:revision>4</cp:revision>
  <cp:lastPrinted>2018-08-22T08:03:00Z</cp:lastPrinted>
  <dcterms:created xsi:type="dcterms:W3CDTF">2018-09-12T01:16:00Z</dcterms:created>
  <dcterms:modified xsi:type="dcterms:W3CDTF">2018-09-17T04:57:00Z</dcterms:modified>
</cp:coreProperties>
</file>