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AE4" w:rsidRPr="002B1AE4" w:rsidRDefault="002B1AE4" w:rsidP="002B1AE4">
      <w:pPr>
        <w:pStyle w:val="a3"/>
        <w:jc w:val="center"/>
        <w:rPr>
          <w:rFonts w:ascii="Arial" w:hAnsi="Arial" w:cs="Arial"/>
          <w:sz w:val="28"/>
          <w:szCs w:val="28"/>
        </w:rPr>
      </w:pPr>
      <w:r w:rsidRPr="002B1AE4">
        <w:rPr>
          <w:sz w:val="28"/>
          <w:szCs w:val="28"/>
          <w:bdr w:val="none" w:sz="0" w:space="0" w:color="auto" w:frame="1"/>
        </w:rPr>
        <w:t>РОССИЙСКАЯ  ФЕДЕРАЦИЯ</w:t>
      </w:r>
    </w:p>
    <w:p w:rsidR="002B1AE4" w:rsidRPr="002B1AE4" w:rsidRDefault="002B1AE4" w:rsidP="002B1AE4">
      <w:pPr>
        <w:pStyle w:val="a3"/>
        <w:jc w:val="center"/>
        <w:rPr>
          <w:rFonts w:ascii="Arial" w:hAnsi="Arial" w:cs="Arial"/>
          <w:sz w:val="28"/>
          <w:szCs w:val="28"/>
        </w:rPr>
      </w:pPr>
      <w:r w:rsidRPr="002B1AE4">
        <w:rPr>
          <w:sz w:val="28"/>
          <w:szCs w:val="28"/>
          <w:bdr w:val="none" w:sz="0" w:space="0" w:color="auto" w:frame="1"/>
        </w:rPr>
        <w:t>АДМИНИСТРАЦИЯ ТАЛЬМЕНСКОГО РАЙОНА</w:t>
      </w:r>
    </w:p>
    <w:p w:rsidR="002B1AE4" w:rsidRPr="002B1AE4" w:rsidRDefault="002B1AE4" w:rsidP="002B1AE4">
      <w:pPr>
        <w:pStyle w:val="a3"/>
        <w:jc w:val="center"/>
        <w:rPr>
          <w:rFonts w:ascii="Arial" w:hAnsi="Arial" w:cs="Arial"/>
          <w:sz w:val="28"/>
          <w:szCs w:val="28"/>
        </w:rPr>
      </w:pPr>
      <w:r w:rsidRPr="002B1AE4">
        <w:rPr>
          <w:sz w:val="28"/>
          <w:szCs w:val="28"/>
          <w:bdr w:val="none" w:sz="0" w:space="0" w:color="auto" w:frame="1"/>
        </w:rPr>
        <w:t>АЛТАЙСКОГО КРАЯ</w:t>
      </w:r>
    </w:p>
    <w:p w:rsidR="002B1AE4" w:rsidRDefault="002B1AE4" w:rsidP="002B1AE4">
      <w:pPr>
        <w:pStyle w:val="a3"/>
        <w:jc w:val="center"/>
        <w:rPr>
          <w:sz w:val="28"/>
          <w:szCs w:val="28"/>
          <w:bdr w:val="none" w:sz="0" w:space="0" w:color="auto" w:frame="1"/>
        </w:rPr>
      </w:pPr>
    </w:p>
    <w:p w:rsidR="002B1AE4" w:rsidRDefault="002B1AE4" w:rsidP="002B1AE4">
      <w:pPr>
        <w:pStyle w:val="a3"/>
        <w:jc w:val="center"/>
        <w:rPr>
          <w:sz w:val="28"/>
          <w:szCs w:val="28"/>
          <w:bdr w:val="none" w:sz="0" w:space="0" w:color="auto" w:frame="1"/>
        </w:rPr>
      </w:pPr>
      <w:r w:rsidRPr="002B1AE4">
        <w:rPr>
          <w:sz w:val="28"/>
          <w:szCs w:val="28"/>
          <w:bdr w:val="none" w:sz="0" w:space="0" w:color="auto" w:frame="1"/>
        </w:rPr>
        <w:t>ПОСТАНОВЛЕНИЕ</w:t>
      </w:r>
    </w:p>
    <w:p w:rsidR="002B1AE4" w:rsidRPr="002B1AE4" w:rsidRDefault="002B1AE4" w:rsidP="002B1AE4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2B1AE4" w:rsidRDefault="002B1AE4" w:rsidP="002B1AE4">
      <w:pPr>
        <w:pStyle w:val="a3"/>
        <w:rPr>
          <w:sz w:val="28"/>
          <w:szCs w:val="28"/>
          <w:bdr w:val="none" w:sz="0" w:space="0" w:color="auto" w:frame="1"/>
        </w:rPr>
      </w:pPr>
      <w:r w:rsidRPr="002B1AE4">
        <w:rPr>
          <w:sz w:val="28"/>
          <w:szCs w:val="28"/>
          <w:bdr w:val="none" w:sz="0" w:space="0" w:color="auto" w:frame="1"/>
        </w:rPr>
        <w:t>08.02.2018г.                                 р.п</w:t>
      </w:r>
      <w:proofErr w:type="gramStart"/>
      <w:r w:rsidRPr="002B1AE4">
        <w:rPr>
          <w:sz w:val="28"/>
          <w:szCs w:val="28"/>
          <w:bdr w:val="none" w:sz="0" w:space="0" w:color="auto" w:frame="1"/>
        </w:rPr>
        <w:t>.Т</w:t>
      </w:r>
      <w:proofErr w:type="gramEnd"/>
      <w:r w:rsidRPr="002B1AE4">
        <w:rPr>
          <w:sz w:val="28"/>
          <w:szCs w:val="28"/>
          <w:bdr w:val="none" w:sz="0" w:space="0" w:color="auto" w:frame="1"/>
        </w:rPr>
        <w:t>альменка                                    № 176</w:t>
      </w:r>
    </w:p>
    <w:p w:rsidR="002B1AE4" w:rsidRPr="002B1AE4" w:rsidRDefault="002B1AE4" w:rsidP="002B1AE4">
      <w:pPr>
        <w:pStyle w:val="a3"/>
        <w:rPr>
          <w:rFonts w:ascii="Arial" w:hAnsi="Arial" w:cs="Arial"/>
          <w:sz w:val="28"/>
          <w:szCs w:val="28"/>
        </w:rPr>
      </w:pPr>
    </w:p>
    <w:p w:rsidR="002B1AE4" w:rsidRPr="002B1AE4" w:rsidRDefault="002B1AE4" w:rsidP="002B1AE4">
      <w:pPr>
        <w:pStyle w:val="a3"/>
        <w:rPr>
          <w:rFonts w:ascii="Arial" w:hAnsi="Arial" w:cs="Arial"/>
          <w:sz w:val="28"/>
          <w:szCs w:val="28"/>
        </w:rPr>
      </w:pPr>
      <w:r w:rsidRPr="002B1AE4">
        <w:rPr>
          <w:sz w:val="28"/>
          <w:szCs w:val="28"/>
          <w:bdr w:val="none" w:sz="0" w:space="0" w:color="auto" w:frame="1"/>
        </w:rPr>
        <w:t> Об  утверждении «дорожной карты»</w:t>
      </w:r>
    </w:p>
    <w:p w:rsidR="002B1AE4" w:rsidRPr="002B1AE4" w:rsidRDefault="002B1AE4" w:rsidP="002B1AE4">
      <w:pPr>
        <w:pStyle w:val="a3"/>
        <w:rPr>
          <w:rFonts w:ascii="Arial" w:hAnsi="Arial" w:cs="Arial"/>
          <w:sz w:val="28"/>
          <w:szCs w:val="28"/>
        </w:rPr>
      </w:pPr>
      <w:r w:rsidRPr="002B1AE4">
        <w:rPr>
          <w:sz w:val="28"/>
          <w:szCs w:val="28"/>
          <w:bdr w:val="none" w:sz="0" w:space="0" w:color="auto" w:frame="1"/>
        </w:rPr>
        <w:t>по повышению уровня занятости</w:t>
      </w:r>
    </w:p>
    <w:p w:rsidR="002B1AE4" w:rsidRPr="002B1AE4" w:rsidRDefault="002B1AE4" w:rsidP="002B1AE4">
      <w:pPr>
        <w:pStyle w:val="a3"/>
        <w:rPr>
          <w:rFonts w:ascii="Arial" w:hAnsi="Arial" w:cs="Arial"/>
          <w:sz w:val="28"/>
          <w:szCs w:val="28"/>
        </w:rPr>
      </w:pPr>
      <w:r w:rsidRPr="002B1AE4">
        <w:rPr>
          <w:sz w:val="28"/>
          <w:szCs w:val="28"/>
          <w:bdr w:val="none" w:sz="0" w:space="0" w:color="auto" w:frame="1"/>
        </w:rPr>
        <w:t>инвалидов трудоспособного возраста</w:t>
      </w:r>
    </w:p>
    <w:p w:rsidR="002B1AE4" w:rsidRDefault="002B1AE4" w:rsidP="002B1AE4">
      <w:pPr>
        <w:pStyle w:val="a3"/>
        <w:rPr>
          <w:sz w:val="28"/>
          <w:szCs w:val="28"/>
          <w:bdr w:val="none" w:sz="0" w:space="0" w:color="auto" w:frame="1"/>
        </w:rPr>
      </w:pPr>
      <w:r w:rsidRPr="002B1AE4">
        <w:rPr>
          <w:sz w:val="28"/>
          <w:szCs w:val="28"/>
          <w:bdr w:val="none" w:sz="0" w:space="0" w:color="auto" w:frame="1"/>
        </w:rPr>
        <w:t> в Тальменском районе</w:t>
      </w:r>
    </w:p>
    <w:p w:rsidR="002B1AE4" w:rsidRPr="002B1AE4" w:rsidRDefault="002B1AE4" w:rsidP="002B1AE4">
      <w:pPr>
        <w:pStyle w:val="a3"/>
        <w:rPr>
          <w:rFonts w:ascii="Arial" w:hAnsi="Arial" w:cs="Arial"/>
          <w:sz w:val="28"/>
          <w:szCs w:val="28"/>
        </w:rPr>
      </w:pPr>
    </w:p>
    <w:p w:rsidR="002B1AE4" w:rsidRDefault="002B1AE4" w:rsidP="002B1AE4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  <w:r w:rsidRPr="002B1AE4">
        <w:rPr>
          <w:sz w:val="28"/>
          <w:szCs w:val="28"/>
          <w:bdr w:val="none" w:sz="0" w:space="0" w:color="auto" w:frame="1"/>
        </w:rPr>
        <w:t>В соответствии с письмом Министерства труда и социальной защиты населения Алтайского края № 23-07-3/</w:t>
      </w:r>
      <w:proofErr w:type="gramStart"/>
      <w:r w:rsidRPr="002B1AE4">
        <w:rPr>
          <w:sz w:val="28"/>
          <w:szCs w:val="28"/>
          <w:bdr w:val="none" w:sz="0" w:space="0" w:color="auto" w:frame="1"/>
        </w:rPr>
        <w:t>П</w:t>
      </w:r>
      <w:proofErr w:type="gramEnd"/>
      <w:r w:rsidRPr="002B1AE4">
        <w:rPr>
          <w:sz w:val="28"/>
          <w:szCs w:val="28"/>
          <w:bdr w:val="none" w:sz="0" w:space="0" w:color="auto" w:frame="1"/>
        </w:rPr>
        <w:t>/1479 от 26.01.2018года, в целях создания условий для повышения уровня занятости инвалидов:</w:t>
      </w:r>
    </w:p>
    <w:p w:rsidR="002B1AE4" w:rsidRDefault="002B1AE4" w:rsidP="002B1AE4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  <w:r w:rsidRPr="002B1AE4">
        <w:rPr>
          <w:sz w:val="28"/>
          <w:szCs w:val="28"/>
          <w:bdr w:val="none" w:sz="0" w:space="0" w:color="auto" w:frame="1"/>
        </w:rPr>
        <w:t>1. Утвердить «дорожную карту» по повышению уровня занятости инвалидов трудоспособного возраста, согласно приложению</w:t>
      </w:r>
    </w:p>
    <w:p w:rsidR="002B1AE4" w:rsidRPr="002B1AE4" w:rsidRDefault="002B1AE4" w:rsidP="002B1AE4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  <w:r w:rsidRPr="002B1AE4">
        <w:rPr>
          <w:sz w:val="28"/>
          <w:szCs w:val="28"/>
          <w:bdr w:val="none" w:sz="0" w:space="0" w:color="auto" w:frame="1"/>
        </w:rPr>
        <w:t xml:space="preserve">2. </w:t>
      </w:r>
      <w:proofErr w:type="gramStart"/>
      <w:r w:rsidRPr="002B1AE4">
        <w:rPr>
          <w:sz w:val="28"/>
          <w:szCs w:val="28"/>
          <w:bdr w:val="none" w:sz="0" w:space="0" w:color="auto" w:frame="1"/>
        </w:rPr>
        <w:t>Контроль за</w:t>
      </w:r>
      <w:proofErr w:type="gramEnd"/>
      <w:r w:rsidRPr="002B1AE4">
        <w:rPr>
          <w:sz w:val="28"/>
          <w:szCs w:val="28"/>
          <w:bdr w:val="none" w:sz="0" w:space="0" w:color="auto" w:frame="1"/>
        </w:rPr>
        <w:t xml:space="preserve"> исполнением данного постановления  возложить на заместителя главы Администрации по социальным вопросам Е.П.Сидорову</w:t>
      </w:r>
    </w:p>
    <w:p w:rsidR="002B1AE4" w:rsidRDefault="002B1AE4" w:rsidP="002B1AE4">
      <w:pPr>
        <w:pStyle w:val="a3"/>
        <w:rPr>
          <w:sz w:val="28"/>
          <w:szCs w:val="28"/>
          <w:bdr w:val="none" w:sz="0" w:space="0" w:color="auto" w:frame="1"/>
        </w:rPr>
      </w:pPr>
    </w:p>
    <w:p w:rsidR="002B1AE4" w:rsidRDefault="002B1AE4" w:rsidP="002B1AE4">
      <w:pPr>
        <w:pStyle w:val="a3"/>
        <w:rPr>
          <w:sz w:val="28"/>
          <w:szCs w:val="28"/>
          <w:bdr w:val="none" w:sz="0" w:space="0" w:color="auto" w:frame="1"/>
        </w:rPr>
      </w:pPr>
    </w:p>
    <w:p w:rsidR="002B1AE4" w:rsidRPr="002B1AE4" w:rsidRDefault="002B1AE4" w:rsidP="002B1AE4">
      <w:pPr>
        <w:pStyle w:val="a3"/>
        <w:rPr>
          <w:rFonts w:ascii="Arial" w:hAnsi="Arial" w:cs="Arial"/>
          <w:sz w:val="28"/>
          <w:szCs w:val="28"/>
        </w:rPr>
      </w:pPr>
      <w:r w:rsidRPr="002B1AE4">
        <w:rPr>
          <w:sz w:val="28"/>
          <w:szCs w:val="28"/>
          <w:bdr w:val="none" w:sz="0" w:space="0" w:color="auto" w:frame="1"/>
        </w:rPr>
        <w:t>Глава Тальменского района                    </w:t>
      </w:r>
      <w:r w:rsidRPr="002B1AE4">
        <w:rPr>
          <w:sz w:val="28"/>
          <w:szCs w:val="28"/>
          <w:bdr w:val="none" w:sz="0" w:space="0" w:color="auto" w:frame="1"/>
        </w:rPr>
        <w:drawing>
          <wp:inline distT="0" distB="0" distL="0" distR="0">
            <wp:extent cx="152400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3817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bdr w:val="none" w:sz="0" w:space="0" w:color="auto" w:frame="1"/>
        </w:rPr>
        <w:t>  </w:t>
      </w:r>
      <w:r w:rsidRPr="002B1AE4">
        <w:rPr>
          <w:sz w:val="28"/>
          <w:szCs w:val="28"/>
          <w:bdr w:val="none" w:sz="0" w:space="0" w:color="auto" w:frame="1"/>
        </w:rPr>
        <w:t>С. Д. Самсоненко      </w:t>
      </w:r>
    </w:p>
    <w:p w:rsidR="002B1AE4" w:rsidRPr="002B1AE4" w:rsidRDefault="002B1AE4" w:rsidP="002B1AE4">
      <w:pPr>
        <w:pStyle w:val="a3"/>
        <w:rPr>
          <w:rFonts w:ascii="Arial" w:hAnsi="Arial" w:cs="Arial"/>
          <w:sz w:val="24"/>
          <w:szCs w:val="24"/>
        </w:rPr>
      </w:pPr>
      <w:r w:rsidRPr="002B1AE4">
        <w:rPr>
          <w:sz w:val="24"/>
          <w:szCs w:val="24"/>
          <w:bdr w:val="none" w:sz="0" w:space="0" w:color="auto" w:frame="1"/>
        </w:rPr>
        <w:t>Сидорова Е</w:t>
      </w:r>
      <w:proofErr w:type="gramStart"/>
      <w:r w:rsidRPr="002B1AE4">
        <w:rPr>
          <w:sz w:val="24"/>
          <w:szCs w:val="24"/>
          <w:bdr w:val="none" w:sz="0" w:space="0" w:color="auto" w:frame="1"/>
        </w:rPr>
        <w:t>,П</w:t>
      </w:r>
      <w:proofErr w:type="gramEnd"/>
    </w:p>
    <w:p w:rsidR="002B1AE4" w:rsidRPr="002B1AE4" w:rsidRDefault="002B1AE4" w:rsidP="002B1AE4">
      <w:pPr>
        <w:pStyle w:val="a3"/>
        <w:rPr>
          <w:rFonts w:ascii="Arial" w:hAnsi="Arial" w:cs="Arial"/>
          <w:sz w:val="24"/>
          <w:szCs w:val="24"/>
        </w:rPr>
      </w:pPr>
      <w:r w:rsidRPr="002B1AE4">
        <w:rPr>
          <w:sz w:val="24"/>
          <w:szCs w:val="24"/>
          <w:bdr w:val="none" w:sz="0" w:space="0" w:color="auto" w:frame="1"/>
        </w:rPr>
        <w:t>22171</w:t>
      </w:r>
    </w:p>
    <w:tbl>
      <w:tblPr>
        <w:tblW w:w="4620" w:type="dxa"/>
        <w:jc w:val="right"/>
        <w:tblCellMar>
          <w:left w:w="0" w:type="dxa"/>
          <w:right w:w="0" w:type="dxa"/>
        </w:tblCellMar>
        <w:tblLook w:val="04A0"/>
      </w:tblPr>
      <w:tblGrid>
        <w:gridCol w:w="2296"/>
        <w:gridCol w:w="2324"/>
      </w:tblGrid>
      <w:tr w:rsidR="002B1AE4" w:rsidRPr="002B1AE4" w:rsidTr="002B1AE4">
        <w:trPr>
          <w:trHeight w:val="375"/>
          <w:jc w:val="right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Default="002B1AE4" w:rsidP="002B1AE4">
            <w:pPr>
              <w:pStyle w:val="a3"/>
              <w:rPr>
                <w:sz w:val="28"/>
                <w:szCs w:val="28"/>
                <w:bdr w:val="none" w:sz="0" w:space="0" w:color="auto" w:frame="1"/>
              </w:rPr>
            </w:pPr>
          </w:p>
          <w:p w:rsidR="002B1AE4" w:rsidRDefault="002B1AE4" w:rsidP="002B1AE4">
            <w:pPr>
              <w:pStyle w:val="a3"/>
              <w:rPr>
                <w:sz w:val="28"/>
                <w:szCs w:val="28"/>
                <w:bdr w:val="none" w:sz="0" w:space="0" w:color="auto" w:frame="1"/>
              </w:rPr>
            </w:pPr>
          </w:p>
          <w:p w:rsidR="002B1AE4" w:rsidRDefault="002B1AE4" w:rsidP="002B1AE4">
            <w:pPr>
              <w:pStyle w:val="a3"/>
              <w:rPr>
                <w:sz w:val="28"/>
                <w:szCs w:val="28"/>
                <w:bdr w:val="none" w:sz="0" w:space="0" w:color="auto" w:frame="1"/>
              </w:rPr>
            </w:pPr>
          </w:p>
          <w:p w:rsidR="002B1AE4" w:rsidRDefault="002B1AE4" w:rsidP="002B1AE4">
            <w:pPr>
              <w:pStyle w:val="a3"/>
              <w:rPr>
                <w:sz w:val="28"/>
                <w:szCs w:val="28"/>
                <w:bdr w:val="none" w:sz="0" w:space="0" w:color="auto" w:frame="1"/>
              </w:rPr>
            </w:pPr>
          </w:p>
          <w:p w:rsidR="002B1AE4" w:rsidRDefault="002B1AE4" w:rsidP="002B1AE4">
            <w:pPr>
              <w:pStyle w:val="a3"/>
              <w:rPr>
                <w:sz w:val="28"/>
                <w:szCs w:val="28"/>
                <w:bdr w:val="none" w:sz="0" w:space="0" w:color="auto" w:frame="1"/>
              </w:rPr>
            </w:pPr>
          </w:p>
          <w:p w:rsidR="002B1AE4" w:rsidRDefault="002B1AE4" w:rsidP="002B1AE4">
            <w:pPr>
              <w:pStyle w:val="a3"/>
              <w:rPr>
                <w:sz w:val="28"/>
                <w:szCs w:val="28"/>
                <w:bdr w:val="none" w:sz="0" w:space="0" w:color="auto" w:frame="1"/>
              </w:rPr>
            </w:pPr>
          </w:p>
          <w:p w:rsidR="002B1AE4" w:rsidRDefault="002B1AE4" w:rsidP="002B1AE4">
            <w:pPr>
              <w:pStyle w:val="a3"/>
              <w:rPr>
                <w:sz w:val="28"/>
                <w:szCs w:val="28"/>
                <w:bdr w:val="none" w:sz="0" w:space="0" w:color="auto" w:frame="1"/>
              </w:rPr>
            </w:pPr>
          </w:p>
          <w:p w:rsidR="002B1AE4" w:rsidRDefault="002B1AE4" w:rsidP="002B1AE4">
            <w:pPr>
              <w:pStyle w:val="a3"/>
              <w:rPr>
                <w:sz w:val="28"/>
                <w:szCs w:val="28"/>
                <w:bdr w:val="none" w:sz="0" w:space="0" w:color="auto" w:frame="1"/>
              </w:rPr>
            </w:pPr>
          </w:p>
          <w:p w:rsidR="002B1AE4" w:rsidRDefault="002B1AE4" w:rsidP="002B1AE4">
            <w:pPr>
              <w:pStyle w:val="a3"/>
              <w:rPr>
                <w:sz w:val="28"/>
                <w:szCs w:val="28"/>
                <w:bdr w:val="none" w:sz="0" w:space="0" w:color="auto" w:frame="1"/>
              </w:rPr>
            </w:pPr>
          </w:p>
          <w:p w:rsidR="002B1AE4" w:rsidRDefault="002B1AE4" w:rsidP="002B1AE4">
            <w:pPr>
              <w:pStyle w:val="a3"/>
              <w:rPr>
                <w:sz w:val="28"/>
                <w:szCs w:val="28"/>
                <w:bdr w:val="none" w:sz="0" w:space="0" w:color="auto" w:frame="1"/>
              </w:rPr>
            </w:pPr>
          </w:p>
          <w:p w:rsidR="002B1AE4" w:rsidRDefault="002B1AE4" w:rsidP="002B1AE4">
            <w:pPr>
              <w:pStyle w:val="a3"/>
              <w:rPr>
                <w:sz w:val="28"/>
                <w:szCs w:val="28"/>
                <w:bdr w:val="none" w:sz="0" w:space="0" w:color="auto" w:frame="1"/>
              </w:rPr>
            </w:pPr>
          </w:p>
          <w:p w:rsidR="002B1AE4" w:rsidRDefault="002B1AE4" w:rsidP="002B1AE4">
            <w:pPr>
              <w:pStyle w:val="a3"/>
              <w:rPr>
                <w:sz w:val="28"/>
                <w:szCs w:val="28"/>
                <w:bdr w:val="none" w:sz="0" w:space="0" w:color="auto" w:frame="1"/>
              </w:rPr>
            </w:pPr>
          </w:p>
          <w:p w:rsidR="002B1AE4" w:rsidRDefault="002B1AE4" w:rsidP="002B1AE4">
            <w:pPr>
              <w:pStyle w:val="a3"/>
              <w:rPr>
                <w:sz w:val="28"/>
                <w:szCs w:val="28"/>
                <w:bdr w:val="none" w:sz="0" w:space="0" w:color="auto" w:frame="1"/>
              </w:rPr>
            </w:pPr>
          </w:p>
          <w:p w:rsidR="002B1AE4" w:rsidRDefault="002B1AE4" w:rsidP="002B1AE4">
            <w:pPr>
              <w:pStyle w:val="a3"/>
              <w:rPr>
                <w:sz w:val="28"/>
                <w:szCs w:val="28"/>
                <w:bdr w:val="none" w:sz="0" w:space="0" w:color="auto" w:frame="1"/>
              </w:rPr>
            </w:pPr>
          </w:p>
          <w:p w:rsidR="002B1AE4" w:rsidRDefault="002B1AE4" w:rsidP="002B1AE4">
            <w:pPr>
              <w:pStyle w:val="a3"/>
              <w:rPr>
                <w:sz w:val="28"/>
                <w:szCs w:val="28"/>
                <w:bdr w:val="none" w:sz="0" w:space="0" w:color="auto" w:frame="1"/>
              </w:rPr>
            </w:pPr>
          </w:p>
          <w:p w:rsidR="002B1AE4" w:rsidRDefault="002B1AE4" w:rsidP="002B1AE4">
            <w:pPr>
              <w:pStyle w:val="a3"/>
              <w:rPr>
                <w:sz w:val="28"/>
                <w:szCs w:val="28"/>
                <w:bdr w:val="none" w:sz="0" w:space="0" w:color="auto" w:frame="1"/>
              </w:rPr>
            </w:pPr>
          </w:p>
          <w:p w:rsidR="002B1AE4" w:rsidRDefault="002B1AE4" w:rsidP="002B1AE4">
            <w:pPr>
              <w:pStyle w:val="a3"/>
              <w:rPr>
                <w:sz w:val="28"/>
                <w:szCs w:val="28"/>
                <w:bdr w:val="none" w:sz="0" w:space="0" w:color="auto" w:frame="1"/>
              </w:rPr>
            </w:pPr>
          </w:p>
          <w:p w:rsidR="002B1AE4" w:rsidRPr="002B1AE4" w:rsidRDefault="002B1AE4" w:rsidP="002B1AE4">
            <w:pPr>
              <w:pStyle w:val="a3"/>
              <w:rPr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lastRenderedPageBreak/>
              <w:t>УТВЕРЖДАЮ: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sz w:val="28"/>
                <w:szCs w:val="28"/>
              </w:rPr>
            </w:pPr>
          </w:p>
        </w:tc>
      </w:tr>
      <w:tr w:rsidR="002B1AE4" w:rsidRPr="002B1AE4" w:rsidTr="002B1AE4">
        <w:trPr>
          <w:trHeight w:val="375"/>
          <w:jc w:val="right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lastRenderedPageBreak/>
              <w:t>Глава Тальменского района</w:t>
            </w:r>
          </w:p>
        </w:tc>
      </w:tr>
    </w:tbl>
    <w:p w:rsidR="002B1AE4" w:rsidRDefault="002B1AE4" w:rsidP="002B1AE4">
      <w:pPr>
        <w:pStyle w:val="a3"/>
        <w:rPr>
          <w:sz w:val="28"/>
          <w:szCs w:val="28"/>
          <w:bdr w:val="none" w:sz="0" w:space="0" w:color="auto" w:frame="1"/>
        </w:rPr>
      </w:pPr>
    </w:p>
    <w:p w:rsidR="002B1AE4" w:rsidRPr="002B1AE4" w:rsidRDefault="002B1AE4" w:rsidP="002B1AE4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2B1AE4">
        <w:rPr>
          <w:b/>
          <w:sz w:val="28"/>
          <w:szCs w:val="28"/>
          <w:bdr w:val="none" w:sz="0" w:space="0" w:color="auto" w:frame="1"/>
        </w:rPr>
        <w:t>«Дорожная карта» по повышению уровня занятости инвалидов трудоспособного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2B1AE4">
        <w:rPr>
          <w:b/>
          <w:sz w:val="28"/>
          <w:szCs w:val="28"/>
          <w:bdr w:val="none" w:sz="0" w:space="0" w:color="auto" w:frame="1"/>
        </w:rPr>
        <w:t>возраста в 2018 году в Тальменском районе</w:t>
      </w:r>
    </w:p>
    <w:p w:rsidR="002B1AE4" w:rsidRPr="002B1AE4" w:rsidRDefault="002B1AE4" w:rsidP="002B1AE4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2B1AE4">
        <w:rPr>
          <w:b/>
          <w:sz w:val="28"/>
          <w:szCs w:val="28"/>
          <w:bdr w:val="none" w:sz="0" w:space="0" w:color="auto" w:frame="1"/>
        </w:rPr>
        <w:t>Мероприятия по повышению уровня занятости инвалидов</w:t>
      </w:r>
    </w:p>
    <w:tbl>
      <w:tblPr>
        <w:tblW w:w="96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4"/>
        <w:gridCol w:w="4527"/>
        <w:gridCol w:w="1844"/>
        <w:gridCol w:w="2695"/>
      </w:tblGrid>
      <w:tr w:rsidR="002B1AE4" w:rsidRPr="002B1AE4" w:rsidTr="002B1AE4">
        <w:trPr>
          <w:trHeight w:val="570"/>
          <w:tblHeader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 w:rsidRPr="002B1AE4">
              <w:rPr>
                <w:sz w:val="28"/>
                <w:szCs w:val="28"/>
                <w:bdr w:val="none" w:sz="0" w:space="0" w:color="auto" w:frame="1"/>
              </w:rPr>
              <w:t>п</w:t>
            </w:r>
            <w:proofErr w:type="spellEnd"/>
            <w:proofErr w:type="gramEnd"/>
            <w:r w:rsidRPr="002B1AE4">
              <w:rPr>
                <w:sz w:val="28"/>
                <w:szCs w:val="28"/>
                <w:bdr w:val="none" w:sz="0" w:space="0" w:color="auto" w:frame="1"/>
              </w:rPr>
              <w:t>/</w:t>
            </w:r>
            <w:proofErr w:type="spellStart"/>
            <w:r w:rsidRPr="002B1AE4">
              <w:rPr>
                <w:sz w:val="28"/>
                <w:szCs w:val="28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Срок</w:t>
            </w:r>
          </w:p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исполнения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Ответственный</w:t>
            </w:r>
          </w:p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исполнитель</w:t>
            </w:r>
          </w:p>
        </w:tc>
      </w:tr>
      <w:tr w:rsidR="002B1AE4" w:rsidRPr="002B1AE4" w:rsidTr="002B1AE4">
        <w:trPr>
          <w:trHeight w:val="623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2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Формирование плана работы межведомственной комиссии по повышению уровня занятости инвалидов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до 01. 02. 2018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2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  Е. П. Сидорова</w:t>
            </w:r>
          </w:p>
        </w:tc>
      </w:tr>
      <w:tr w:rsidR="002B1AE4" w:rsidRPr="002B1AE4" w:rsidTr="002B1AE4">
        <w:trPr>
          <w:trHeight w:val="772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2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Закрепление муниципальных служащих за координацией вопросов по повышению уровня занятости инвалидов, в том числе за организациями, </w:t>
            </w:r>
            <w:r w:rsidRPr="002B1AE4">
              <w:rPr>
                <w:sz w:val="28"/>
                <w:szCs w:val="28"/>
                <w:bdr w:val="none" w:sz="0" w:space="0" w:color="auto" w:frame="1"/>
              </w:rPr>
              <w:br/>
              <w:t>не выполняющими квоту приема на работу инвалидов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до 01. 02. 2018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2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  Е. П. Сидорова</w:t>
            </w:r>
          </w:p>
        </w:tc>
      </w:tr>
      <w:tr w:rsidR="002B1AE4" w:rsidRPr="002B1AE4" w:rsidTr="002B1AE4">
        <w:trPr>
          <w:trHeight w:val="501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2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Организация мониторинга численности занятых инвалидов трудоспособного возраста, в том числе в разрезе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ежемесячно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2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Е. П. Сидорова</w:t>
            </w:r>
          </w:p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B1AE4">
              <w:rPr>
                <w:sz w:val="28"/>
                <w:szCs w:val="28"/>
                <w:bdr w:val="none" w:sz="0" w:space="0" w:color="auto" w:frame="1"/>
              </w:rPr>
              <w:t>М.Б.Кисилева</w:t>
            </w:r>
            <w:proofErr w:type="spellEnd"/>
          </w:p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 xml:space="preserve">С. И. </w:t>
            </w:r>
            <w:proofErr w:type="spellStart"/>
            <w:r w:rsidRPr="002B1AE4">
              <w:rPr>
                <w:sz w:val="28"/>
                <w:szCs w:val="28"/>
                <w:bdr w:val="none" w:sz="0" w:space="0" w:color="auto" w:frame="1"/>
              </w:rPr>
              <w:t>Зеленьков</w:t>
            </w:r>
            <w:proofErr w:type="spellEnd"/>
          </w:p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И. Г. Карпушкина</w:t>
            </w:r>
          </w:p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Н. А. Аксенов</w:t>
            </w:r>
          </w:p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 xml:space="preserve">В. А. </w:t>
            </w:r>
            <w:proofErr w:type="spellStart"/>
            <w:r w:rsidRPr="002B1AE4">
              <w:rPr>
                <w:sz w:val="28"/>
                <w:szCs w:val="28"/>
                <w:bdr w:val="none" w:sz="0" w:space="0" w:color="auto" w:frame="1"/>
              </w:rPr>
              <w:t>Белькова</w:t>
            </w:r>
            <w:proofErr w:type="spellEnd"/>
          </w:p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Т. В. Денисова</w:t>
            </w:r>
          </w:p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Н. А. Григорьева</w:t>
            </w:r>
          </w:p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Е. В. Рожков</w:t>
            </w:r>
          </w:p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В. Н. Гордеев</w:t>
            </w:r>
          </w:p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Л. В. Касаткина</w:t>
            </w:r>
          </w:p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В. Н. Карташов</w:t>
            </w:r>
          </w:p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О. В. Титова</w:t>
            </w:r>
          </w:p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Л. А. Карел</w:t>
            </w:r>
          </w:p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 xml:space="preserve">И. Ю. </w:t>
            </w:r>
            <w:proofErr w:type="spellStart"/>
            <w:r w:rsidRPr="002B1AE4">
              <w:rPr>
                <w:sz w:val="28"/>
                <w:szCs w:val="28"/>
                <w:bdr w:val="none" w:sz="0" w:space="0" w:color="auto" w:frame="1"/>
              </w:rPr>
              <w:t>Речкунова</w:t>
            </w:r>
            <w:proofErr w:type="spellEnd"/>
          </w:p>
        </w:tc>
      </w:tr>
      <w:tr w:rsidR="002B1AE4" w:rsidRPr="002B1AE4" w:rsidTr="002B1AE4">
        <w:trPr>
          <w:trHeight w:val="848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2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Формирование паспорта «занятости» всех инвалидов трудоспособного возраста в целях персонифицированного учета потребностей инвалидов в трудоустройстве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постоянно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2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 Л. А. Карел</w:t>
            </w:r>
          </w:p>
        </w:tc>
      </w:tr>
      <w:tr w:rsidR="002B1AE4" w:rsidRPr="002B1AE4" w:rsidTr="002B1AE4">
        <w:trPr>
          <w:trHeight w:val="841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2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 xml:space="preserve">Организация мероприятий, направленных на повышение мотивации инвалидов к труду, в том числе с привлечением </w:t>
            </w:r>
            <w:r w:rsidRPr="002B1AE4">
              <w:rPr>
                <w:sz w:val="28"/>
                <w:szCs w:val="28"/>
                <w:bdr w:val="none" w:sz="0" w:space="0" w:color="auto" w:frame="1"/>
              </w:rPr>
              <w:lastRenderedPageBreak/>
              <w:t>общественных организаций инвалидов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lastRenderedPageBreak/>
              <w:t>постоянно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2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Л. А. Карел</w:t>
            </w:r>
          </w:p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И. Д. Еремина</w:t>
            </w:r>
          </w:p>
        </w:tc>
      </w:tr>
      <w:tr w:rsidR="002B1AE4" w:rsidRPr="002B1AE4" w:rsidTr="002B1AE4">
        <w:trPr>
          <w:trHeight w:val="609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2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Реализация мероприятий, направленных на снижение неформальной занятости инвалидов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постоянно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2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 xml:space="preserve">В. А. </w:t>
            </w:r>
            <w:proofErr w:type="spellStart"/>
            <w:r w:rsidRPr="002B1AE4">
              <w:rPr>
                <w:sz w:val="28"/>
                <w:szCs w:val="28"/>
                <w:bdr w:val="none" w:sz="0" w:space="0" w:color="auto" w:frame="1"/>
              </w:rPr>
              <w:t>Белькова</w:t>
            </w:r>
            <w:proofErr w:type="spellEnd"/>
          </w:p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И. Г. Карпушкина</w:t>
            </w:r>
          </w:p>
        </w:tc>
      </w:tr>
      <w:tr w:rsidR="002B1AE4" w:rsidRPr="002B1AE4" w:rsidTr="002B1AE4">
        <w:trPr>
          <w:trHeight w:val="674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2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Проведение мониторинга предприятий на предмет наличия элементов инфраструктурной доступности для инвалидов.  Формирование банка работодателей, имеющих инфраструктуру для инвалидов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постоянно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2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Л. А. Карел</w:t>
            </w:r>
          </w:p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 xml:space="preserve">В. А. </w:t>
            </w:r>
            <w:proofErr w:type="spellStart"/>
            <w:r w:rsidRPr="002B1AE4">
              <w:rPr>
                <w:sz w:val="28"/>
                <w:szCs w:val="28"/>
                <w:bdr w:val="none" w:sz="0" w:space="0" w:color="auto" w:frame="1"/>
              </w:rPr>
              <w:t>Белькова</w:t>
            </w:r>
            <w:proofErr w:type="spellEnd"/>
          </w:p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И. Г. Карпушкина</w:t>
            </w:r>
          </w:p>
        </w:tc>
      </w:tr>
      <w:tr w:rsidR="002B1AE4" w:rsidRPr="002B1AE4" w:rsidTr="002B1AE4">
        <w:trPr>
          <w:trHeight w:val="326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2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 xml:space="preserve">Взаимодействие </w:t>
            </w:r>
            <w:proofErr w:type="gramStart"/>
            <w:r w:rsidRPr="002B1AE4">
              <w:rPr>
                <w:sz w:val="28"/>
                <w:szCs w:val="28"/>
                <w:bdr w:val="none" w:sz="0" w:space="0" w:color="auto" w:frame="1"/>
              </w:rPr>
              <w:t>с работодателями по вопросу своевременной подачи в органы службы занятости вакансий для инвалидов в целях</w:t>
            </w:r>
            <w:proofErr w:type="gramEnd"/>
            <w:r w:rsidRPr="002B1AE4">
              <w:rPr>
                <w:sz w:val="28"/>
                <w:szCs w:val="28"/>
                <w:bdr w:val="none" w:sz="0" w:space="0" w:color="auto" w:frame="1"/>
              </w:rPr>
              <w:t xml:space="preserve"> их оперативного замещения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постоянно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2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 Л. А. Карел</w:t>
            </w:r>
          </w:p>
        </w:tc>
      </w:tr>
      <w:tr w:rsidR="002B1AE4" w:rsidRPr="002B1AE4" w:rsidTr="002B1AE4">
        <w:trPr>
          <w:trHeight w:val="844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2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Организация работы по трудоустройству инвалидов трудоспособного возраста в сельские советы, администрацию района (города), муниципальные организации и организации внебюджетного сектора экономики на вакантные рабочие места:</w:t>
            </w:r>
          </w:p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-сельские советы, администрацию района;</w:t>
            </w:r>
          </w:p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-муниципальные организации и организации внебюджетного сектора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постоянно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2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Т. В. Денисова </w:t>
            </w:r>
          </w:p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М. С. Полотнянко</w:t>
            </w:r>
          </w:p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 xml:space="preserve">В. А. </w:t>
            </w:r>
            <w:proofErr w:type="spellStart"/>
            <w:r w:rsidRPr="002B1AE4">
              <w:rPr>
                <w:sz w:val="28"/>
                <w:szCs w:val="28"/>
                <w:bdr w:val="none" w:sz="0" w:space="0" w:color="auto" w:frame="1"/>
              </w:rPr>
              <w:t>Белькова</w:t>
            </w:r>
            <w:proofErr w:type="spellEnd"/>
          </w:p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И. Г. Карпушкина</w:t>
            </w:r>
          </w:p>
        </w:tc>
      </w:tr>
      <w:tr w:rsidR="002B1AE4" w:rsidRPr="002B1AE4" w:rsidTr="002B1AE4">
        <w:trPr>
          <w:trHeight w:val="674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2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 xml:space="preserve">Организация работы по выполнению работодателями, расположенными на территории муниципального образования, а также являющимися подведомственными учреждениями, Закона Алтайского края № 59-ЗС от 06.07.2006 «Об установлении в Алтайском крае квоты приема на работу инвалидов», в том числе с </w:t>
            </w:r>
            <w:r w:rsidRPr="002B1AE4">
              <w:rPr>
                <w:sz w:val="28"/>
                <w:szCs w:val="28"/>
                <w:bdr w:val="none" w:sz="0" w:space="0" w:color="auto" w:frame="1"/>
              </w:rPr>
              <w:lastRenderedPageBreak/>
              <w:t>использованием аренды рабочих мест в общественных организациях инвалидов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lastRenderedPageBreak/>
              <w:t>постоянно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2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Л. Ф. Кононенко</w:t>
            </w:r>
          </w:p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И. Д. Еремина</w:t>
            </w:r>
          </w:p>
        </w:tc>
      </w:tr>
      <w:tr w:rsidR="002B1AE4" w:rsidRPr="002B1AE4" w:rsidTr="002B1AE4">
        <w:trPr>
          <w:trHeight w:val="84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Проработка вопроса о привлечении социально ориентированных некоммерческих организаций к трудоустройству инвалидов, включая организацию их сопровождения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постоянно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2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Е. П. Сидорова</w:t>
            </w:r>
          </w:p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 xml:space="preserve">С. И. </w:t>
            </w:r>
            <w:proofErr w:type="spellStart"/>
            <w:r w:rsidRPr="002B1AE4">
              <w:rPr>
                <w:sz w:val="28"/>
                <w:szCs w:val="28"/>
                <w:bdr w:val="none" w:sz="0" w:space="0" w:color="auto" w:frame="1"/>
              </w:rPr>
              <w:t>Зеленьков</w:t>
            </w:r>
            <w:proofErr w:type="spellEnd"/>
          </w:p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И. Г. Карпушкина</w:t>
            </w:r>
          </w:p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Н. А. Аксенов</w:t>
            </w:r>
          </w:p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 xml:space="preserve">В. А. </w:t>
            </w:r>
            <w:proofErr w:type="spellStart"/>
            <w:r w:rsidRPr="002B1AE4">
              <w:rPr>
                <w:sz w:val="28"/>
                <w:szCs w:val="28"/>
                <w:bdr w:val="none" w:sz="0" w:space="0" w:color="auto" w:frame="1"/>
              </w:rPr>
              <w:t>Белькова</w:t>
            </w:r>
            <w:proofErr w:type="spellEnd"/>
          </w:p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Т. В. Денисова</w:t>
            </w:r>
          </w:p>
        </w:tc>
      </w:tr>
      <w:tr w:rsidR="002B1AE4" w:rsidRPr="002B1AE4" w:rsidTr="002B1AE4">
        <w:trPr>
          <w:trHeight w:val="568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Формирование социально ответственной позиции работодателей по вопросам трудоустройства инвалидов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постоянно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2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О. В. Титова </w:t>
            </w:r>
          </w:p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Л. А. Карел</w:t>
            </w:r>
          </w:p>
        </w:tc>
      </w:tr>
      <w:tr w:rsidR="002B1AE4" w:rsidRPr="002B1AE4" w:rsidTr="002B1AE4">
        <w:trPr>
          <w:trHeight w:val="548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Распространение новостных материалов о положительном опыте по развитию занятости инвалидов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постоянно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2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Е. П. Сидорова</w:t>
            </w:r>
          </w:p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Л. А. Карел</w:t>
            </w:r>
          </w:p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А. В. Латышев</w:t>
            </w:r>
          </w:p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Л. П. Соломатина</w:t>
            </w:r>
          </w:p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Руководители учреждений и организаций</w:t>
            </w:r>
          </w:p>
        </w:tc>
      </w:tr>
    </w:tbl>
    <w:p w:rsidR="002B1AE4" w:rsidRPr="002B1AE4" w:rsidRDefault="002B1AE4" w:rsidP="002B1AE4">
      <w:pPr>
        <w:pStyle w:val="a3"/>
        <w:rPr>
          <w:rFonts w:ascii="Arial" w:hAnsi="Arial" w:cs="Arial"/>
          <w:sz w:val="28"/>
          <w:szCs w:val="28"/>
        </w:rPr>
      </w:pPr>
      <w:r w:rsidRPr="002B1AE4">
        <w:rPr>
          <w:sz w:val="28"/>
          <w:szCs w:val="28"/>
          <w:bdr w:val="none" w:sz="0" w:space="0" w:color="auto" w:frame="1"/>
        </w:rPr>
        <w:t>План по исполнению показателя</w:t>
      </w:r>
    </w:p>
    <w:p w:rsidR="002B1AE4" w:rsidRPr="002B1AE4" w:rsidRDefault="002B1AE4" w:rsidP="002B1AE4">
      <w:pPr>
        <w:pStyle w:val="a3"/>
        <w:rPr>
          <w:rFonts w:ascii="Arial" w:hAnsi="Arial" w:cs="Arial"/>
          <w:sz w:val="28"/>
          <w:szCs w:val="28"/>
        </w:rPr>
      </w:pPr>
      <w:r w:rsidRPr="002B1AE4">
        <w:rPr>
          <w:sz w:val="28"/>
          <w:szCs w:val="28"/>
          <w:bdr w:val="none" w:sz="0" w:space="0" w:color="auto" w:frame="1"/>
        </w:rPr>
        <w:t>«Численность работающих инвалидов трудоспособного возраста»</w:t>
      </w:r>
    </w:p>
    <w:tbl>
      <w:tblPr>
        <w:tblW w:w="97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78"/>
        <w:gridCol w:w="1702"/>
        <w:gridCol w:w="1559"/>
        <w:gridCol w:w="2411"/>
      </w:tblGrid>
      <w:tr w:rsidR="002B1AE4" w:rsidRPr="002B1AE4" w:rsidTr="002B1AE4"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Показатель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Плановый</w:t>
            </w:r>
          </w:p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показатель</w:t>
            </w:r>
          </w:p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на 01.01.2019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Факт</w:t>
            </w:r>
          </w:p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на 01.12.2017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Численность инвалидов, которых необходимо трудоустроить для выполнения планового показателя (план)</w:t>
            </w:r>
          </w:p>
        </w:tc>
      </w:tr>
      <w:tr w:rsidR="002B1AE4" w:rsidRPr="002B1AE4" w:rsidTr="002B1AE4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4 (гр. 2 – гр. 3)</w:t>
            </w:r>
          </w:p>
        </w:tc>
      </w:tr>
      <w:tr w:rsidR="002B1AE4" w:rsidRPr="002B1AE4" w:rsidTr="002B1AE4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Численность работающих инвалидов трудоспособного возраста, 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99</w:t>
            </w:r>
          </w:p>
        </w:tc>
      </w:tr>
    </w:tbl>
    <w:p w:rsidR="002B1AE4" w:rsidRPr="002B1AE4" w:rsidRDefault="002B1AE4" w:rsidP="002B1AE4">
      <w:pPr>
        <w:pStyle w:val="a3"/>
        <w:rPr>
          <w:vanish/>
          <w:sz w:val="28"/>
          <w:szCs w:val="28"/>
        </w:rPr>
      </w:pPr>
    </w:p>
    <w:tbl>
      <w:tblPr>
        <w:tblW w:w="10065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3"/>
        <w:gridCol w:w="1801"/>
        <w:gridCol w:w="1498"/>
        <w:gridCol w:w="2577"/>
        <w:gridCol w:w="1152"/>
        <w:gridCol w:w="1351"/>
        <w:gridCol w:w="1013"/>
        <w:gridCol w:w="50"/>
      </w:tblGrid>
      <w:tr w:rsidR="002B1AE4" w:rsidRPr="002B1AE4" w:rsidTr="002B1AE4">
        <w:trPr>
          <w:trHeight w:val="675"/>
          <w:tblHeader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 w:rsidRPr="002B1AE4">
              <w:rPr>
                <w:sz w:val="28"/>
                <w:szCs w:val="28"/>
                <w:bdr w:val="none" w:sz="0" w:space="0" w:color="auto" w:frame="1"/>
              </w:rPr>
              <w:t>п</w:t>
            </w:r>
            <w:proofErr w:type="spellEnd"/>
            <w:proofErr w:type="gramEnd"/>
            <w:r w:rsidRPr="002B1AE4">
              <w:rPr>
                <w:sz w:val="28"/>
                <w:szCs w:val="28"/>
                <w:bdr w:val="none" w:sz="0" w:space="0" w:color="auto" w:frame="1"/>
              </w:rPr>
              <w:t>/</w:t>
            </w:r>
            <w:proofErr w:type="spellStart"/>
            <w:r w:rsidRPr="002B1AE4">
              <w:rPr>
                <w:sz w:val="28"/>
                <w:szCs w:val="28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Наименование</w:t>
            </w:r>
          </w:p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работодателя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Сфера деятельности*</w:t>
            </w:r>
          </w:p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(выбрать </w:t>
            </w:r>
            <w:r w:rsidRPr="002B1AE4">
              <w:rPr>
                <w:sz w:val="28"/>
                <w:szCs w:val="28"/>
                <w:bdr w:val="none" w:sz="0" w:space="0" w:color="auto" w:frame="1"/>
              </w:rPr>
              <w:br/>
              <w:t>из списка)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Адрес</w:t>
            </w:r>
          </w:p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работодателя</w:t>
            </w:r>
          </w:p>
        </w:tc>
        <w:tc>
          <w:tcPr>
            <w:tcW w:w="154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Ф.И.О. работника,</w:t>
            </w:r>
          </w:p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2B1AE4">
              <w:rPr>
                <w:sz w:val="28"/>
                <w:szCs w:val="28"/>
                <w:bdr w:val="none" w:sz="0" w:space="0" w:color="auto" w:frame="1"/>
              </w:rPr>
              <w:t>имеющего</w:t>
            </w:r>
            <w:proofErr w:type="gramEnd"/>
            <w:r w:rsidRPr="002B1AE4">
              <w:rPr>
                <w:sz w:val="28"/>
                <w:szCs w:val="28"/>
                <w:bdr w:val="none" w:sz="0" w:space="0" w:color="auto" w:frame="1"/>
              </w:rPr>
              <w:t xml:space="preserve"> инвалидность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Дата трудоустройства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1AE4" w:rsidRPr="002B1AE4" w:rsidTr="002B1AE4">
        <w:trPr>
          <w:trHeight w:val="660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плановая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фактическая</w:t>
            </w:r>
          </w:p>
        </w:tc>
      </w:tr>
      <w:tr w:rsidR="002B1AE4" w:rsidRPr="002B1AE4" w:rsidTr="002B1AE4">
        <w:trPr>
          <w:trHeight w:val="272"/>
        </w:trPr>
        <w:tc>
          <w:tcPr>
            <w:tcW w:w="893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lastRenderedPageBreak/>
              <w:t>начиная с 01.01.2018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1AE4" w:rsidRPr="002B1AE4" w:rsidTr="002B1AE4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МКУК «Тальменский многофункциональный культурный 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Краевые организации других сфер деятельности (культура, спорт, др.)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р.п. Тальменка,                 ул. Куйбышева, 91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 чел.- февраль</w:t>
            </w:r>
          </w:p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2 чел. – апрель</w:t>
            </w:r>
          </w:p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2 чел. – май, август</w:t>
            </w:r>
          </w:p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 чел. - октябрь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1AE4" w:rsidRPr="002B1AE4" w:rsidTr="002B1AE4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 КГБУЗ «Тальменская ЦРБ»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Организации, подведомственные Министерству здравоохранения Алтайского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р. п. Тальменка,                  ул. Кирова, 68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 чел. - апрель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1AE4" w:rsidRPr="002B1AE4" w:rsidTr="002B1AE4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 КГБСУСО «Тальменский психоневрологический интернат»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Организации, подведомственные Министерству труда и социальной защиты Алтайского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 xml:space="preserve">р. п. Тальменка,                       пос. </w:t>
            </w:r>
            <w:proofErr w:type="gramStart"/>
            <w:r w:rsidRPr="002B1AE4">
              <w:rPr>
                <w:sz w:val="28"/>
                <w:szCs w:val="28"/>
                <w:bdr w:val="none" w:sz="0" w:space="0" w:color="auto" w:frame="1"/>
              </w:rPr>
              <w:t>Боровой</w:t>
            </w:r>
            <w:proofErr w:type="gramEnd"/>
            <w:r w:rsidRPr="002B1AE4">
              <w:rPr>
                <w:sz w:val="28"/>
                <w:szCs w:val="28"/>
                <w:bdr w:val="none" w:sz="0" w:space="0" w:color="auto" w:frame="1"/>
              </w:rPr>
              <w:t>, 1/1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3 чел. – март</w:t>
            </w:r>
          </w:p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3 чел.- май</w:t>
            </w:r>
          </w:p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4 чел. – июнь</w:t>
            </w:r>
          </w:p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4 чел. - июль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1AE4" w:rsidRPr="002B1AE4" w:rsidTr="002B1AE4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КГБОУ «Озерский психоневрологический интернат»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 xml:space="preserve">Организации, подведомственные Министерству труда </w:t>
            </w:r>
            <w:r w:rsidRPr="002B1AE4">
              <w:rPr>
                <w:sz w:val="28"/>
                <w:szCs w:val="28"/>
                <w:bdr w:val="none" w:sz="0" w:space="0" w:color="auto" w:frame="1"/>
              </w:rPr>
              <w:lastRenderedPageBreak/>
              <w:t>и социальной защиты Алтайского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lastRenderedPageBreak/>
              <w:t>Тальменский район,                          п. Восточный,  ул. </w:t>
            </w:r>
            <w:proofErr w:type="gramStart"/>
            <w:r w:rsidRPr="002B1AE4">
              <w:rPr>
                <w:sz w:val="28"/>
                <w:szCs w:val="28"/>
                <w:bdr w:val="none" w:sz="0" w:space="0" w:color="auto" w:frame="1"/>
              </w:rPr>
              <w:t>Береговая</w:t>
            </w:r>
            <w:proofErr w:type="gramEnd"/>
            <w:r w:rsidRPr="002B1AE4">
              <w:rPr>
                <w:sz w:val="28"/>
                <w:szCs w:val="28"/>
                <w:bdr w:val="none" w:sz="0" w:space="0" w:color="auto" w:frame="1"/>
              </w:rPr>
              <w:t>, 37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2 чел. - март</w:t>
            </w:r>
          </w:p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4 чел. – июнь</w:t>
            </w:r>
          </w:p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4 чел. – июль</w:t>
            </w:r>
          </w:p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lastRenderedPageBreak/>
              <w:t>2 чел. – август</w:t>
            </w:r>
          </w:p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2 чел. - сентябрь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1AE4" w:rsidRPr="002B1AE4" w:rsidTr="002B1AE4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КУБПОУ «Тальменский технологический техникум»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Организации, подведомственные Министерству образования и науки Алтайского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р. п. Тальменка,       ул. Кирова, 73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 чел. – апрель</w:t>
            </w:r>
          </w:p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 чел. – июнь</w:t>
            </w:r>
          </w:p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 чел. - июль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1AE4" w:rsidRPr="002B1AE4" w:rsidTr="002B1AE4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Управление социальной защиты населения по Тальменскому району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Организации, подведомственные Министерству труда и социальной защиты Алтайского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р.п. Тальменка, ул. Куйбышева,96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2 чел. - октябрь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1AE4" w:rsidRPr="002B1AE4" w:rsidTr="002B1AE4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КГБУСО «Комплексный центр социального обслуживания Тальменского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Организации, подведомственные Министерству труда и социальной защиты Алтайского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р.п. Тальменка, ул. Алтайская,8б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 чел. – июль</w:t>
            </w:r>
          </w:p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 чел. - октябрь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1AE4" w:rsidRPr="002B1AE4" w:rsidTr="002B1AE4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ООО «Алта</w:t>
            </w:r>
            <w:proofErr w:type="gramStart"/>
            <w:r w:rsidRPr="002B1AE4">
              <w:rPr>
                <w:sz w:val="28"/>
                <w:szCs w:val="28"/>
                <w:bdr w:val="none" w:sz="0" w:space="0" w:color="auto" w:frame="1"/>
              </w:rPr>
              <w:t>й-</w:t>
            </w:r>
            <w:proofErr w:type="gramEnd"/>
            <w:r w:rsidRPr="002B1AE4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B1AE4">
              <w:rPr>
                <w:sz w:val="28"/>
                <w:szCs w:val="28"/>
                <w:bdr w:val="none" w:sz="0" w:space="0" w:color="auto" w:frame="1"/>
              </w:rPr>
              <w:t>Форест</w:t>
            </w:r>
            <w:proofErr w:type="spellEnd"/>
            <w:r w:rsidRPr="002B1AE4">
              <w:rPr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Реальный сектор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с. Ларичиха,                    ул. Тальменская, 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февраль - декабрь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1AE4" w:rsidRPr="002B1AE4" w:rsidTr="002B1AE4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ООО «Гриф»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Реальный сектор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с. Новоперуново,             ул. Зеленя, 6/ 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 чел. - апрель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1AE4" w:rsidRPr="002B1AE4" w:rsidTr="002B1AE4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МКОУ "</w:t>
            </w:r>
            <w:proofErr w:type="spellStart"/>
            <w:r w:rsidRPr="002B1AE4">
              <w:rPr>
                <w:sz w:val="28"/>
                <w:szCs w:val="28"/>
                <w:bdr w:val="none" w:sz="0" w:space="0" w:color="auto" w:frame="1"/>
              </w:rPr>
              <w:t>Новотроицкая</w:t>
            </w:r>
            <w:proofErr w:type="spellEnd"/>
            <w:r w:rsidRPr="002B1AE4">
              <w:rPr>
                <w:sz w:val="28"/>
                <w:szCs w:val="28"/>
                <w:bdr w:val="none" w:sz="0" w:space="0" w:color="auto" w:frame="1"/>
              </w:rPr>
              <w:t xml:space="preserve"> СОШ"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Муниципальные учреждения (администрации районов, школы, детские сады, др.)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 xml:space="preserve">с. Новотроицк,                                 ул. </w:t>
            </w:r>
            <w:proofErr w:type="gramStart"/>
            <w:r w:rsidRPr="002B1AE4">
              <w:rPr>
                <w:sz w:val="28"/>
                <w:szCs w:val="28"/>
                <w:bdr w:val="none" w:sz="0" w:space="0" w:color="auto" w:frame="1"/>
              </w:rPr>
              <w:t>Школьная</w:t>
            </w:r>
            <w:proofErr w:type="gramEnd"/>
            <w:r w:rsidRPr="002B1AE4">
              <w:rPr>
                <w:sz w:val="28"/>
                <w:szCs w:val="28"/>
                <w:bdr w:val="none" w:sz="0" w:space="0" w:color="auto" w:frame="1"/>
              </w:rPr>
              <w:t>, 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10.01.2018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10.01.2018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1AE4" w:rsidRPr="002B1AE4" w:rsidTr="002B1AE4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Администрация Тальменского поссовета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Муниципальные учреждения (администрации районов, школы, детские сады, др.)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р.п. Тальменка,                   ул. Кирова, 33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22.01.2018 (1 чел)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22.01.2018 (1 чел)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1AE4" w:rsidRPr="002B1AE4" w:rsidTr="002B1AE4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ООО «Очарование»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Реальный сектор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р.п. Тальменка,                        ул. Партизанская, 11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 чел. - июнь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1AE4" w:rsidRPr="002B1AE4" w:rsidTr="002B1AE4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ООО «</w:t>
            </w:r>
            <w:proofErr w:type="spellStart"/>
            <w:r w:rsidRPr="002B1AE4">
              <w:rPr>
                <w:sz w:val="28"/>
                <w:szCs w:val="28"/>
                <w:bdr w:val="none" w:sz="0" w:space="0" w:color="auto" w:frame="1"/>
              </w:rPr>
              <w:t>Тальмука</w:t>
            </w:r>
            <w:proofErr w:type="spellEnd"/>
            <w:r w:rsidRPr="002B1AE4">
              <w:rPr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Реальный сектор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р.п. Тальменка,             ул. Залесовская, 32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 чел. - июль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1AE4" w:rsidRPr="002B1AE4" w:rsidTr="002B1AE4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 xml:space="preserve">Отдел </w:t>
            </w:r>
            <w:r w:rsidRPr="002B1AE4">
              <w:rPr>
                <w:sz w:val="28"/>
                <w:szCs w:val="28"/>
                <w:bdr w:val="none" w:sz="0" w:space="0" w:color="auto" w:frame="1"/>
              </w:rPr>
              <w:lastRenderedPageBreak/>
              <w:t>образования Администрации Тальменского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lastRenderedPageBreak/>
              <w:t>Организац</w:t>
            </w:r>
            <w:r w:rsidRPr="002B1AE4">
              <w:rPr>
                <w:sz w:val="28"/>
                <w:szCs w:val="28"/>
                <w:bdr w:val="none" w:sz="0" w:space="0" w:color="auto" w:frame="1"/>
              </w:rPr>
              <w:lastRenderedPageBreak/>
              <w:t>ии, подведомственные Министерству образования и науки Алтайского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lastRenderedPageBreak/>
              <w:t xml:space="preserve">р.п. Тальменка,        </w:t>
            </w:r>
            <w:r w:rsidRPr="002B1AE4">
              <w:rPr>
                <w:sz w:val="28"/>
                <w:szCs w:val="28"/>
                <w:bdr w:val="none" w:sz="0" w:space="0" w:color="auto" w:frame="1"/>
              </w:rPr>
              <w:lastRenderedPageBreak/>
              <w:t>ул. Кирова, 21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lastRenderedPageBreak/>
              <w:t>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 xml:space="preserve">2 чел. – </w:t>
            </w:r>
            <w:r w:rsidRPr="002B1AE4">
              <w:rPr>
                <w:sz w:val="28"/>
                <w:szCs w:val="28"/>
                <w:bdr w:val="none" w:sz="0" w:space="0" w:color="auto" w:frame="1"/>
              </w:rPr>
              <w:lastRenderedPageBreak/>
              <w:t>июнь</w:t>
            </w:r>
          </w:p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2 чел. – июль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1AE4" w:rsidRPr="002B1AE4" w:rsidTr="002B1AE4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ООО «</w:t>
            </w:r>
            <w:proofErr w:type="spellStart"/>
            <w:r w:rsidRPr="002B1AE4">
              <w:rPr>
                <w:sz w:val="28"/>
                <w:szCs w:val="28"/>
                <w:bdr w:val="none" w:sz="0" w:space="0" w:color="auto" w:frame="1"/>
              </w:rPr>
              <w:t>Новоеловская</w:t>
            </w:r>
            <w:proofErr w:type="spellEnd"/>
            <w:r w:rsidRPr="002B1AE4">
              <w:rPr>
                <w:sz w:val="28"/>
                <w:szCs w:val="28"/>
                <w:bdr w:val="none" w:sz="0" w:space="0" w:color="auto" w:frame="1"/>
              </w:rPr>
              <w:t xml:space="preserve"> птицефабрика»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Реальный сектор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с. Новоперуново,                   ул. Зеленая, 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 чел. - июль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1AE4" w:rsidRPr="002B1AE4" w:rsidTr="002B1AE4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 xml:space="preserve">ПО «Тальменский </w:t>
            </w:r>
            <w:proofErr w:type="spellStart"/>
            <w:r w:rsidRPr="002B1AE4">
              <w:rPr>
                <w:sz w:val="28"/>
                <w:szCs w:val="28"/>
                <w:bdr w:val="none" w:sz="0" w:space="0" w:color="auto" w:frame="1"/>
              </w:rPr>
              <w:t>хлебокомбинат</w:t>
            </w:r>
            <w:proofErr w:type="spellEnd"/>
            <w:r w:rsidRPr="002B1AE4">
              <w:rPr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Реальный сектор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р.п. Тальменка,               ул. Куйбышева, 95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 чел. - ноябрь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1AE4" w:rsidRPr="002B1AE4" w:rsidTr="002B1AE4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ООО «Чистый поселок»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Реальный сектор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 xml:space="preserve">р.п. Тальменка,                   пер. </w:t>
            </w:r>
            <w:proofErr w:type="gramStart"/>
            <w:r w:rsidRPr="002B1AE4">
              <w:rPr>
                <w:sz w:val="28"/>
                <w:szCs w:val="28"/>
                <w:bdr w:val="none" w:sz="0" w:space="0" w:color="auto" w:frame="1"/>
              </w:rPr>
              <w:t>Банковский</w:t>
            </w:r>
            <w:proofErr w:type="gramEnd"/>
            <w:r w:rsidRPr="002B1AE4">
              <w:rPr>
                <w:sz w:val="28"/>
                <w:szCs w:val="28"/>
                <w:bdr w:val="none" w:sz="0" w:space="0" w:color="auto" w:frame="1"/>
              </w:rPr>
              <w:t>, 11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 чел. - июль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1AE4" w:rsidRPr="002B1AE4" w:rsidTr="002B1AE4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Военный комиссариат  по Тальменскому району Алтайского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Организации других сфер деятельности (федеральные, др.).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р.п. Тальменка,                  пер. Пожарный, 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 чел. - июль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1AE4" w:rsidRPr="002B1AE4" w:rsidTr="002B1AE4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Управление ветеринарии по Тальменскому району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 xml:space="preserve">Муниципальные учреждения (администрации районов, </w:t>
            </w:r>
            <w:r w:rsidRPr="002B1AE4">
              <w:rPr>
                <w:sz w:val="28"/>
                <w:szCs w:val="28"/>
                <w:bdr w:val="none" w:sz="0" w:space="0" w:color="auto" w:frame="1"/>
              </w:rPr>
              <w:lastRenderedPageBreak/>
              <w:t>школы, детские сады, др.)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lastRenderedPageBreak/>
              <w:t xml:space="preserve">р.п. Тальменка,                 ул. </w:t>
            </w:r>
            <w:proofErr w:type="spellStart"/>
            <w:r w:rsidRPr="002B1AE4">
              <w:rPr>
                <w:sz w:val="28"/>
                <w:szCs w:val="28"/>
                <w:bdr w:val="none" w:sz="0" w:space="0" w:color="auto" w:frame="1"/>
              </w:rPr>
              <w:t>Лисавенко</w:t>
            </w:r>
            <w:proofErr w:type="spellEnd"/>
            <w:r w:rsidRPr="002B1AE4">
              <w:rPr>
                <w:sz w:val="28"/>
                <w:szCs w:val="28"/>
                <w:bdr w:val="none" w:sz="0" w:space="0" w:color="auto" w:frame="1"/>
              </w:rPr>
              <w:t>, 37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 чел. - сентябрь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1AE4" w:rsidRPr="002B1AE4" w:rsidTr="002B1AE4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ООО «</w:t>
            </w:r>
            <w:proofErr w:type="spellStart"/>
            <w:r w:rsidRPr="002B1AE4">
              <w:rPr>
                <w:sz w:val="28"/>
                <w:szCs w:val="28"/>
                <w:bdr w:val="none" w:sz="0" w:space="0" w:color="auto" w:frame="1"/>
              </w:rPr>
              <w:t>Горбатковы</w:t>
            </w:r>
            <w:proofErr w:type="spellEnd"/>
            <w:r w:rsidRPr="002B1AE4">
              <w:rPr>
                <w:sz w:val="28"/>
                <w:szCs w:val="28"/>
                <w:bdr w:val="none" w:sz="0" w:space="0" w:color="auto" w:frame="1"/>
              </w:rPr>
              <w:t xml:space="preserve"> и </w:t>
            </w:r>
            <w:proofErr w:type="gramStart"/>
            <w:r w:rsidRPr="002B1AE4">
              <w:rPr>
                <w:sz w:val="28"/>
                <w:szCs w:val="28"/>
                <w:bdr w:val="none" w:sz="0" w:space="0" w:color="auto" w:frame="1"/>
              </w:rPr>
              <w:t>КО</w:t>
            </w:r>
            <w:proofErr w:type="gramEnd"/>
            <w:r w:rsidRPr="002B1AE4">
              <w:rPr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Реальный сектор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р.п. Тальменка,               ул. Залесовская, 52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 чел. – апрель</w:t>
            </w:r>
          </w:p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 чел. - июль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1AE4" w:rsidRPr="002B1AE4" w:rsidTr="002B1AE4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ООО «</w:t>
            </w:r>
            <w:proofErr w:type="spellStart"/>
            <w:r w:rsidRPr="002B1AE4">
              <w:rPr>
                <w:sz w:val="28"/>
                <w:szCs w:val="28"/>
                <w:bdr w:val="none" w:sz="0" w:space="0" w:color="auto" w:frame="1"/>
              </w:rPr>
              <w:t>Ярмена</w:t>
            </w:r>
            <w:proofErr w:type="spellEnd"/>
            <w:r w:rsidRPr="002B1AE4">
              <w:rPr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Реальный сектор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р.п. Тальменка,              ул. Колхозная, 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 чел. – апрель</w:t>
            </w:r>
          </w:p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 чел. - август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1AE4" w:rsidRPr="002B1AE4" w:rsidTr="002B1AE4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ООО «</w:t>
            </w:r>
            <w:proofErr w:type="spellStart"/>
            <w:r w:rsidRPr="002B1AE4">
              <w:rPr>
                <w:sz w:val="28"/>
                <w:szCs w:val="28"/>
                <w:bdr w:val="none" w:sz="0" w:space="0" w:color="auto" w:frame="1"/>
              </w:rPr>
              <w:t>Анисимово</w:t>
            </w:r>
            <w:proofErr w:type="spellEnd"/>
            <w:r w:rsidRPr="002B1AE4">
              <w:rPr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Реальный сектор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 xml:space="preserve">р.п. Тальменка,                  пер. </w:t>
            </w:r>
            <w:proofErr w:type="gramStart"/>
            <w:r w:rsidRPr="002B1AE4">
              <w:rPr>
                <w:sz w:val="28"/>
                <w:szCs w:val="28"/>
                <w:bdr w:val="none" w:sz="0" w:space="0" w:color="auto" w:frame="1"/>
              </w:rPr>
              <w:t>Западный</w:t>
            </w:r>
            <w:proofErr w:type="gramEnd"/>
            <w:r w:rsidRPr="002B1AE4">
              <w:rPr>
                <w:sz w:val="28"/>
                <w:szCs w:val="28"/>
                <w:bdr w:val="none" w:sz="0" w:space="0" w:color="auto" w:frame="1"/>
              </w:rPr>
              <w:t>, 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 чел. – апрель</w:t>
            </w:r>
          </w:p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 чел. - май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1AE4" w:rsidRPr="002B1AE4" w:rsidTr="002B1AE4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 xml:space="preserve">ИП </w:t>
            </w:r>
            <w:proofErr w:type="spellStart"/>
            <w:r w:rsidRPr="002B1AE4">
              <w:rPr>
                <w:sz w:val="28"/>
                <w:szCs w:val="28"/>
                <w:bdr w:val="none" w:sz="0" w:space="0" w:color="auto" w:frame="1"/>
              </w:rPr>
              <w:t>Традчик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Организации, подведомственные Министерству труда и социальной защиты Алтайского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 xml:space="preserve">с. </w:t>
            </w:r>
            <w:proofErr w:type="spellStart"/>
            <w:r w:rsidRPr="002B1AE4">
              <w:rPr>
                <w:sz w:val="28"/>
                <w:szCs w:val="28"/>
                <w:bdr w:val="none" w:sz="0" w:space="0" w:color="auto" w:frame="1"/>
              </w:rPr>
              <w:t>Анисимово</w:t>
            </w:r>
            <w:proofErr w:type="spellEnd"/>
            <w:r w:rsidRPr="002B1AE4">
              <w:rPr>
                <w:sz w:val="28"/>
                <w:szCs w:val="28"/>
                <w:bdr w:val="none" w:sz="0" w:space="0" w:color="auto" w:frame="1"/>
              </w:rPr>
              <w:t>,                                  ул. Новая, 33 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 чел. - май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1AE4" w:rsidRPr="002B1AE4" w:rsidTr="002B1AE4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ООО «Зерновик»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Реальный сектор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с. Новоперуново,                                 ул. Зеленая, 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 чел. – апрель</w:t>
            </w:r>
          </w:p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 чел. – август</w:t>
            </w:r>
          </w:p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 чел. – октябрь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1AE4" w:rsidRPr="002B1AE4" w:rsidTr="002B1AE4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ООО «</w:t>
            </w:r>
            <w:proofErr w:type="spellStart"/>
            <w:r w:rsidRPr="002B1AE4">
              <w:rPr>
                <w:sz w:val="28"/>
                <w:szCs w:val="28"/>
                <w:bdr w:val="none" w:sz="0" w:space="0" w:color="auto" w:frame="1"/>
              </w:rPr>
              <w:t>Агрохолдинг</w:t>
            </w:r>
            <w:proofErr w:type="spellEnd"/>
            <w:r w:rsidRPr="002B1AE4">
              <w:rPr>
                <w:sz w:val="28"/>
                <w:szCs w:val="28"/>
                <w:bdr w:val="none" w:sz="0" w:space="0" w:color="auto" w:frame="1"/>
              </w:rPr>
              <w:t xml:space="preserve"> Грань Алтая»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Реальный сектор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р.п. Тальменка,                    ул. Заправочная, 48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 чел. – апрель</w:t>
            </w:r>
          </w:p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 чел. - июль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1AE4" w:rsidRPr="002B1AE4" w:rsidTr="002B1AE4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 xml:space="preserve">ООО </w:t>
            </w:r>
            <w:r w:rsidRPr="002B1AE4">
              <w:rPr>
                <w:sz w:val="28"/>
                <w:szCs w:val="28"/>
                <w:bdr w:val="none" w:sz="0" w:space="0" w:color="auto" w:frame="1"/>
              </w:rPr>
              <w:lastRenderedPageBreak/>
              <w:t>«</w:t>
            </w:r>
            <w:proofErr w:type="spellStart"/>
            <w:proofErr w:type="gramStart"/>
            <w:r w:rsidRPr="002B1AE4">
              <w:rPr>
                <w:sz w:val="28"/>
                <w:szCs w:val="28"/>
                <w:bdr w:val="none" w:sz="0" w:space="0" w:color="auto" w:frame="1"/>
              </w:rPr>
              <w:t>Альфа-групп</w:t>
            </w:r>
            <w:proofErr w:type="spellEnd"/>
            <w:proofErr w:type="gramEnd"/>
            <w:r w:rsidRPr="002B1AE4">
              <w:rPr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lastRenderedPageBreak/>
              <w:t xml:space="preserve">Реальный </w:t>
            </w:r>
            <w:r w:rsidRPr="002B1AE4">
              <w:rPr>
                <w:sz w:val="28"/>
                <w:szCs w:val="28"/>
                <w:bdr w:val="none" w:sz="0" w:space="0" w:color="auto" w:frame="1"/>
              </w:rPr>
              <w:lastRenderedPageBreak/>
              <w:t>сектор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lastRenderedPageBreak/>
              <w:t xml:space="preserve">р.п. </w:t>
            </w:r>
            <w:r w:rsidRPr="002B1AE4">
              <w:rPr>
                <w:sz w:val="28"/>
                <w:szCs w:val="28"/>
                <w:bdr w:val="none" w:sz="0" w:space="0" w:color="auto" w:frame="1"/>
              </w:rPr>
              <w:lastRenderedPageBreak/>
              <w:t>Тальменка,            ул. Кирова, 102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 xml:space="preserve">1 чел. – </w:t>
            </w:r>
            <w:r w:rsidRPr="002B1AE4">
              <w:rPr>
                <w:sz w:val="28"/>
                <w:szCs w:val="28"/>
                <w:bdr w:val="none" w:sz="0" w:space="0" w:color="auto" w:frame="1"/>
              </w:rPr>
              <w:lastRenderedPageBreak/>
              <w:t>май</w:t>
            </w:r>
          </w:p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 чел. - июль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1AE4" w:rsidRPr="002B1AE4" w:rsidTr="002B1AE4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lastRenderedPageBreak/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ООО «</w:t>
            </w:r>
            <w:proofErr w:type="spellStart"/>
            <w:r w:rsidRPr="002B1AE4">
              <w:rPr>
                <w:sz w:val="28"/>
                <w:szCs w:val="28"/>
                <w:bdr w:val="none" w:sz="0" w:space="0" w:color="auto" w:frame="1"/>
              </w:rPr>
              <w:t>РусАгро</w:t>
            </w:r>
            <w:proofErr w:type="spellEnd"/>
            <w:r w:rsidRPr="002B1AE4">
              <w:rPr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Реальный сектор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р.п. Тальменка,                         ул. Залесовская, 32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 чел. – май</w:t>
            </w:r>
          </w:p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 чел. - сентябрь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1AE4" w:rsidRPr="002B1AE4" w:rsidTr="002B1AE4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ООО «</w:t>
            </w:r>
            <w:proofErr w:type="spellStart"/>
            <w:r w:rsidRPr="002B1AE4">
              <w:rPr>
                <w:sz w:val="28"/>
                <w:szCs w:val="28"/>
                <w:bdr w:val="none" w:sz="0" w:space="0" w:color="auto" w:frame="1"/>
              </w:rPr>
              <w:t>Форест-Мастер</w:t>
            </w:r>
            <w:proofErr w:type="spellEnd"/>
            <w:r w:rsidRPr="002B1AE4">
              <w:rPr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Реальный сектор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с. Озерки,                                  ул. Комплекс, 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 чел. – апрель</w:t>
            </w:r>
          </w:p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 чел. - июль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1AE4" w:rsidRPr="002B1AE4" w:rsidTr="002B1AE4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МУП «Транспорт общего пользования»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Муниципальные учреждения (администрации районов, школы, детские сады, др.)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р.п. Тальменка,               ул. Октябрьская, 61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 чел. - июль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1AE4" w:rsidRPr="002B1AE4" w:rsidTr="002B1AE4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ООО «Заречное»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Реальный сектор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 xml:space="preserve">р.п. Тальменка,                   пер. </w:t>
            </w:r>
            <w:proofErr w:type="gramStart"/>
            <w:r w:rsidRPr="002B1AE4">
              <w:rPr>
                <w:sz w:val="28"/>
                <w:szCs w:val="28"/>
                <w:bdr w:val="none" w:sz="0" w:space="0" w:color="auto" w:frame="1"/>
              </w:rPr>
              <w:t>Песчаный</w:t>
            </w:r>
            <w:proofErr w:type="gramEnd"/>
            <w:r w:rsidRPr="002B1AE4">
              <w:rPr>
                <w:sz w:val="28"/>
                <w:szCs w:val="28"/>
                <w:bdr w:val="none" w:sz="0" w:space="0" w:color="auto" w:frame="1"/>
              </w:rPr>
              <w:t>, 35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 чел. - июнь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1AE4" w:rsidRPr="002B1AE4" w:rsidTr="002B1AE4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ОАО «</w:t>
            </w:r>
            <w:proofErr w:type="spellStart"/>
            <w:r w:rsidRPr="002B1AE4">
              <w:rPr>
                <w:sz w:val="28"/>
                <w:szCs w:val="28"/>
                <w:bdr w:val="none" w:sz="0" w:space="0" w:color="auto" w:frame="1"/>
              </w:rPr>
              <w:t>Агротал</w:t>
            </w:r>
            <w:proofErr w:type="spellEnd"/>
            <w:r w:rsidRPr="002B1AE4">
              <w:rPr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Реальный сектор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с. Новоперуново, ул</w:t>
            </w:r>
            <w:proofErr w:type="gramStart"/>
            <w:r w:rsidRPr="002B1AE4">
              <w:rPr>
                <w:sz w:val="28"/>
                <w:szCs w:val="28"/>
                <w:bdr w:val="none" w:sz="0" w:space="0" w:color="auto" w:frame="1"/>
              </w:rPr>
              <w:t>.З</w:t>
            </w:r>
            <w:proofErr w:type="gramEnd"/>
            <w:r w:rsidRPr="002B1AE4">
              <w:rPr>
                <w:sz w:val="28"/>
                <w:szCs w:val="28"/>
                <w:bdr w:val="none" w:sz="0" w:space="0" w:color="auto" w:frame="1"/>
              </w:rPr>
              <w:t>еленая, 6/ 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 чел. – апрель</w:t>
            </w:r>
          </w:p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 чел. - июль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1AE4" w:rsidRPr="002B1AE4" w:rsidTr="002B1AE4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 xml:space="preserve">ЗАО </w:t>
            </w:r>
            <w:proofErr w:type="spellStart"/>
            <w:r w:rsidRPr="002B1AE4">
              <w:rPr>
                <w:sz w:val="28"/>
                <w:szCs w:val="28"/>
                <w:bdr w:val="none" w:sz="0" w:space="0" w:color="auto" w:frame="1"/>
              </w:rPr>
              <w:t>Алтайкровля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Реальный сектор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 xml:space="preserve">ст. Озерки,                                ул. </w:t>
            </w:r>
            <w:proofErr w:type="gramStart"/>
            <w:r w:rsidRPr="002B1AE4">
              <w:rPr>
                <w:sz w:val="28"/>
                <w:szCs w:val="28"/>
                <w:bdr w:val="none" w:sz="0" w:space="0" w:color="auto" w:frame="1"/>
              </w:rPr>
              <w:t>Промышленная</w:t>
            </w:r>
            <w:proofErr w:type="gramEnd"/>
            <w:r w:rsidRPr="002B1AE4">
              <w:rPr>
                <w:sz w:val="28"/>
                <w:szCs w:val="28"/>
                <w:bdr w:val="none" w:sz="0" w:space="0" w:color="auto" w:frame="1"/>
              </w:rPr>
              <w:t>, 75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 чел. – сентябрь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1AE4" w:rsidRPr="002B1AE4" w:rsidTr="002B1AE4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ПО «Озерское»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Реальный сектор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р.п. Тальменка,               ул. Партизанская, 64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 чел. – ноябрь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1AE4" w:rsidRPr="002B1AE4" w:rsidTr="002B1AE4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lastRenderedPageBreak/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 xml:space="preserve">ИП </w:t>
            </w:r>
            <w:proofErr w:type="spellStart"/>
            <w:r w:rsidRPr="002B1AE4">
              <w:rPr>
                <w:sz w:val="28"/>
                <w:szCs w:val="28"/>
                <w:bdr w:val="none" w:sz="0" w:space="0" w:color="auto" w:frame="1"/>
              </w:rPr>
              <w:t>Катцына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Реальный сектор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р.п. Тальменка,                 ул. Залесовская, 21/ 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 чел. – май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1AE4" w:rsidRPr="002B1AE4" w:rsidTr="002B1AE4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МУП «Заказчик»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Муниципальные учреждения (администрации районов, школы, детские сады, др.)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 xml:space="preserve">р.п. Тальменка,                       пер. </w:t>
            </w:r>
            <w:proofErr w:type="gramStart"/>
            <w:r w:rsidRPr="002B1AE4">
              <w:rPr>
                <w:sz w:val="28"/>
                <w:szCs w:val="28"/>
                <w:bdr w:val="none" w:sz="0" w:space="0" w:color="auto" w:frame="1"/>
              </w:rPr>
              <w:t>Дорожный</w:t>
            </w:r>
            <w:proofErr w:type="gramEnd"/>
            <w:r w:rsidRPr="002B1AE4">
              <w:rPr>
                <w:sz w:val="28"/>
                <w:szCs w:val="28"/>
                <w:bdr w:val="none" w:sz="0" w:space="0" w:color="auto" w:frame="1"/>
              </w:rPr>
              <w:t>, 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 чел. – август</w:t>
            </w:r>
          </w:p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 чел. – сентябрь</w:t>
            </w:r>
          </w:p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 чел. – октябрь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1AE4" w:rsidRPr="002B1AE4" w:rsidTr="002B1AE4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МУП «Новая Эра»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Муниципальные учреждения (администрации районов, школы, детские сады, др.)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 xml:space="preserve">р.п. Тальменка,                         пер. </w:t>
            </w:r>
            <w:proofErr w:type="gramStart"/>
            <w:r w:rsidRPr="002B1AE4">
              <w:rPr>
                <w:sz w:val="28"/>
                <w:szCs w:val="28"/>
                <w:bdr w:val="none" w:sz="0" w:space="0" w:color="auto" w:frame="1"/>
              </w:rPr>
              <w:t>Дорожный</w:t>
            </w:r>
            <w:proofErr w:type="gramEnd"/>
            <w:r w:rsidRPr="002B1AE4">
              <w:rPr>
                <w:sz w:val="28"/>
                <w:szCs w:val="28"/>
                <w:bdr w:val="none" w:sz="0" w:space="0" w:color="auto" w:frame="1"/>
              </w:rPr>
              <w:t>, 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 чел. – май</w:t>
            </w:r>
          </w:p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 чел. – август</w:t>
            </w:r>
          </w:p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1 чел. - сентябрь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1AE4" w:rsidRPr="002B1AE4" w:rsidTr="002B1AE4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 xml:space="preserve">35 </w:t>
            </w:r>
            <w:proofErr w:type="spellStart"/>
            <w:r w:rsidRPr="002B1AE4">
              <w:rPr>
                <w:sz w:val="28"/>
                <w:szCs w:val="28"/>
                <w:bdr w:val="none" w:sz="0" w:space="0" w:color="auto" w:frame="1"/>
              </w:rPr>
              <w:t>работодат</w:t>
            </w:r>
            <w:proofErr w:type="spellEnd"/>
            <w:r w:rsidRPr="002B1AE4">
              <w:rPr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2B1AE4">
              <w:rPr>
                <w:sz w:val="28"/>
                <w:szCs w:val="28"/>
                <w:bdr w:val="none" w:sz="0" w:space="0" w:color="auto" w:frame="1"/>
              </w:rPr>
              <w:t>99 чел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B1AE4" w:rsidRPr="002B1AE4" w:rsidRDefault="002B1AE4" w:rsidP="002B1AE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B1AE4" w:rsidRPr="002B1AE4" w:rsidRDefault="002B1AE4" w:rsidP="002B1AE4">
      <w:pPr>
        <w:pStyle w:val="a3"/>
        <w:rPr>
          <w:rFonts w:ascii="Arial" w:hAnsi="Arial" w:cs="Arial"/>
          <w:sz w:val="28"/>
          <w:szCs w:val="28"/>
        </w:rPr>
      </w:pPr>
      <w:r w:rsidRPr="002B1AE4">
        <w:rPr>
          <w:sz w:val="28"/>
          <w:szCs w:val="28"/>
          <w:bdr w:val="none" w:sz="0" w:space="0" w:color="auto" w:frame="1"/>
        </w:rPr>
        <w:t>* сферы деятельности:</w:t>
      </w:r>
    </w:p>
    <w:p w:rsidR="002B1AE4" w:rsidRPr="002B1AE4" w:rsidRDefault="002B1AE4" w:rsidP="002B1AE4">
      <w:pPr>
        <w:pStyle w:val="a3"/>
        <w:rPr>
          <w:rFonts w:ascii="Arial" w:hAnsi="Arial" w:cs="Arial"/>
          <w:sz w:val="28"/>
          <w:szCs w:val="28"/>
        </w:rPr>
      </w:pPr>
      <w:r w:rsidRPr="002B1AE4">
        <w:rPr>
          <w:sz w:val="28"/>
          <w:szCs w:val="28"/>
          <w:bdr w:val="none" w:sz="0" w:space="0" w:color="auto" w:frame="1"/>
        </w:rPr>
        <w:t>организации, подведомственные Министерству труда и социальной защиты Алтайского края;</w:t>
      </w:r>
    </w:p>
    <w:p w:rsidR="002B1AE4" w:rsidRPr="002B1AE4" w:rsidRDefault="002B1AE4" w:rsidP="002B1AE4">
      <w:pPr>
        <w:pStyle w:val="a3"/>
        <w:rPr>
          <w:rFonts w:ascii="Arial" w:hAnsi="Arial" w:cs="Arial"/>
          <w:sz w:val="28"/>
          <w:szCs w:val="28"/>
        </w:rPr>
      </w:pPr>
      <w:r w:rsidRPr="002B1AE4">
        <w:rPr>
          <w:sz w:val="28"/>
          <w:szCs w:val="28"/>
          <w:bdr w:val="none" w:sz="0" w:space="0" w:color="auto" w:frame="1"/>
        </w:rPr>
        <w:t>организации, подведомственные Министерству здравоохранения Алтайского края;</w:t>
      </w:r>
    </w:p>
    <w:p w:rsidR="002B1AE4" w:rsidRPr="002B1AE4" w:rsidRDefault="002B1AE4" w:rsidP="002B1AE4">
      <w:pPr>
        <w:pStyle w:val="a3"/>
        <w:rPr>
          <w:rFonts w:ascii="Arial" w:hAnsi="Arial" w:cs="Arial"/>
          <w:sz w:val="28"/>
          <w:szCs w:val="28"/>
        </w:rPr>
      </w:pPr>
      <w:r w:rsidRPr="002B1AE4">
        <w:rPr>
          <w:sz w:val="28"/>
          <w:szCs w:val="28"/>
          <w:bdr w:val="none" w:sz="0" w:space="0" w:color="auto" w:frame="1"/>
        </w:rPr>
        <w:t>организации, подведомственные Министерству образования и науки Алтайского края;</w:t>
      </w:r>
    </w:p>
    <w:p w:rsidR="002B1AE4" w:rsidRPr="002B1AE4" w:rsidRDefault="002B1AE4" w:rsidP="002B1AE4">
      <w:pPr>
        <w:pStyle w:val="a3"/>
        <w:rPr>
          <w:rFonts w:ascii="Arial" w:hAnsi="Arial" w:cs="Arial"/>
          <w:sz w:val="28"/>
          <w:szCs w:val="28"/>
        </w:rPr>
      </w:pPr>
      <w:r w:rsidRPr="002B1AE4">
        <w:rPr>
          <w:sz w:val="28"/>
          <w:szCs w:val="28"/>
          <w:bdr w:val="none" w:sz="0" w:space="0" w:color="auto" w:frame="1"/>
        </w:rPr>
        <w:t>краевые организации других сфер деятельности (культура, спорт, др.);</w:t>
      </w:r>
    </w:p>
    <w:p w:rsidR="002B1AE4" w:rsidRPr="002B1AE4" w:rsidRDefault="002B1AE4" w:rsidP="002B1AE4">
      <w:pPr>
        <w:pStyle w:val="a3"/>
        <w:rPr>
          <w:rFonts w:ascii="Arial" w:hAnsi="Arial" w:cs="Arial"/>
          <w:sz w:val="28"/>
          <w:szCs w:val="28"/>
        </w:rPr>
      </w:pPr>
      <w:r w:rsidRPr="002B1AE4">
        <w:rPr>
          <w:sz w:val="28"/>
          <w:szCs w:val="28"/>
          <w:bdr w:val="none" w:sz="0" w:space="0" w:color="auto" w:frame="1"/>
        </w:rPr>
        <w:t>муниципальные учреждения (администрации районов, школы, детские сады, др.);</w:t>
      </w:r>
    </w:p>
    <w:p w:rsidR="002B1AE4" w:rsidRPr="002B1AE4" w:rsidRDefault="002B1AE4" w:rsidP="002B1AE4">
      <w:pPr>
        <w:pStyle w:val="a3"/>
        <w:rPr>
          <w:rFonts w:ascii="Arial" w:hAnsi="Arial" w:cs="Arial"/>
          <w:sz w:val="28"/>
          <w:szCs w:val="28"/>
        </w:rPr>
      </w:pPr>
      <w:r w:rsidRPr="002B1AE4">
        <w:rPr>
          <w:sz w:val="28"/>
          <w:szCs w:val="28"/>
          <w:bdr w:val="none" w:sz="0" w:space="0" w:color="auto" w:frame="1"/>
        </w:rPr>
        <w:t>реальный сектор экономики;</w:t>
      </w:r>
    </w:p>
    <w:p w:rsidR="002B1AE4" w:rsidRPr="002B1AE4" w:rsidRDefault="002B1AE4" w:rsidP="002B1AE4">
      <w:pPr>
        <w:pStyle w:val="a3"/>
        <w:rPr>
          <w:rFonts w:ascii="Arial" w:hAnsi="Arial" w:cs="Arial"/>
          <w:sz w:val="28"/>
          <w:szCs w:val="28"/>
        </w:rPr>
      </w:pPr>
      <w:r w:rsidRPr="002B1AE4">
        <w:rPr>
          <w:sz w:val="28"/>
          <w:szCs w:val="28"/>
          <w:bdr w:val="none" w:sz="0" w:space="0" w:color="auto" w:frame="1"/>
        </w:rPr>
        <w:lastRenderedPageBreak/>
        <w:t>организации других сфер деятельности (федеральные, др.).</w:t>
      </w:r>
    </w:p>
    <w:p w:rsidR="008C34FD" w:rsidRPr="002B1AE4" w:rsidRDefault="008C34FD" w:rsidP="002B1AE4">
      <w:pPr>
        <w:pStyle w:val="a3"/>
        <w:rPr>
          <w:sz w:val="28"/>
          <w:szCs w:val="28"/>
        </w:rPr>
      </w:pPr>
    </w:p>
    <w:sectPr w:rsidR="008C34FD" w:rsidRPr="002B1AE4" w:rsidSect="002B1AE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84F2C"/>
    <w:multiLevelType w:val="multilevel"/>
    <w:tmpl w:val="08F01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8A2574"/>
    <w:multiLevelType w:val="multilevel"/>
    <w:tmpl w:val="F75E9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upperRoman"/>
        <w:lvlText w:val="%1."/>
        <w:lvlJc w:val="right"/>
      </w:lvl>
    </w:lvlOverride>
  </w:num>
  <w:num w:numId="2">
    <w:abstractNumId w:val="0"/>
    <w:lvlOverride w:ilvl="0">
      <w:lvl w:ilvl="0">
        <w:numFmt w:val="upperRoman"/>
        <w:lvlText w:val="%1."/>
        <w:lvlJc w:val="righ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AE4"/>
    <w:rsid w:val="001B36D5"/>
    <w:rsid w:val="002B1AE4"/>
    <w:rsid w:val="002D0EA1"/>
    <w:rsid w:val="007362D5"/>
    <w:rsid w:val="00767D3F"/>
    <w:rsid w:val="008C3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3F"/>
  </w:style>
  <w:style w:type="paragraph" w:styleId="1">
    <w:name w:val="heading 1"/>
    <w:basedOn w:val="a"/>
    <w:next w:val="a"/>
    <w:link w:val="10"/>
    <w:qFormat/>
    <w:rsid w:val="00767D3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67D3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67D3F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767D3F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767D3F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767D3F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link w:val="70"/>
    <w:qFormat/>
    <w:rsid w:val="00767D3F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qFormat/>
    <w:rsid w:val="00767D3F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link w:val="90"/>
    <w:qFormat/>
    <w:rsid w:val="00767D3F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362D5"/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7362D5"/>
    <w:rPr>
      <w:rFonts w:eastAsiaTheme="minorEastAsia"/>
    </w:rPr>
  </w:style>
  <w:style w:type="character" w:customStyle="1" w:styleId="10">
    <w:name w:val="Заголовок 1 Знак"/>
    <w:basedOn w:val="a0"/>
    <w:link w:val="1"/>
    <w:rsid w:val="00767D3F"/>
    <w:rPr>
      <w:sz w:val="28"/>
    </w:rPr>
  </w:style>
  <w:style w:type="character" w:customStyle="1" w:styleId="20">
    <w:name w:val="Заголовок 2 Знак"/>
    <w:basedOn w:val="a0"/>
    <w:link w:val="2"/>
    <w:rsid w:val="00767D3F"/>
    <w:rPr>
      <w:sz w:val="28"/>
    </w:rPr>
  </w:style>
  <w:style w:type="character" w:customStyle="1" w:styleId="30">
    <w:name w:val="Заголовок 3 Знак"/>
    <w:basedOn w:val="a0"/>
    <w:link w:val="3"/>
    <w:rsid w:val="00767D3F"/>
    <w:rPr>
      <w:sz w:val="24"/>
    </w:rPr>
  </w:style>
  <w:style w:type="character" w:customStyle="1" w:styleId="40">
    <w:name w:val="Заголовок 4 Знак"/>
    <w:basedOn w:val="a0"/>
    <w:link w:val="4"/>
    <w:rsid w:val="00767D3F"/>
    <w:rPr>
      <w:b/>
      <w:sz w:val="28"/>
    </w:rPr>
  </w:style>
  <w:style w:type="character" w:customStyle="1" w:styleId="50">
    <w:name w:val="Заголовок 5 Знак"/>
    <w:basedOn w:val="a0"/>
    <w:link w:val="5"/>
    <w:rsid w:val="00767D3F"/>
    <w:rPr>
      <w:b/>
      <w:sz w:val="24"/>
    </w:rPr>
  </w:style>
  <w:style w:type="character" w:customStyle="1" w:styleId="60">
    <w:name w:val="Заголовок 6 Знак"/>
    <w:basedOn w:val="a0"/>
    <w:link w:val="6"/>
    <w:rsid w:val="00767D3F"/>
    <w:rPr>
      <w:b/>
      <w:sz w:val="26"/>
    </w:rPr>
  </w:style>
  <w:style w:type="character" w:customStyle="1" w:styleId="70">
    <w:name w:val="Заголовок 7 Знак"/>
    <w:basedOn w:val="a0"/>
    <w:link w:val="7"/>
    <w:rsid w:val="00767D3F"/>
    <w:rPr>
      <w:b/>
      <w:sz w:val="22"/>
    </w:rPr>
  </w:style>
  <w:style w:type="character" w:customStyle="1" w:styleId="80">
    <w:name w:val="Заголовок 8 Знак"/>
    <w:basedOn w:val="a0"/>
    <w:link w:val="8"/>
    <w:rsid w:val="00767D3F"/>
    <w:rPr>
      <w:sz w:val="26"/>
    </w:rPr>
  </w:style>
  <w:style w:type="character" w:customStyle="1" w:styleId="90">
    <w:name w:val="Заголовок 9 Знак"/>
    <w:basedOn w:val="a0"/>
    <w:link w:val="9"/>
    <w:rsid w:val="00767D3F"/>
    <w:rPr>
      <w:b/>
      <w:sz w:val="24"/>
    </w:rPr>
  </w:style>
  <w:style w:type="character" w:styleId="a5">
    <w:name w:val="Strong"/>
    <w:basedOn w:val="a0"/>
    <w:uiPriority w:val="22"/>
    <w:qFormat/>
    <w:rsid w:val="00767D3F"/>
    <w:rPr>
      <w:b/>
      <w:bCs/>
    </w:rPr>
  </w:style>
  <w:style w:type="character" w:styleId="a6">
    <w:name w:val="Emphasis"/>
    <w:basedOn w:val="a0"/>
    <w:uiPriority w:val="20"/>
    <w:qFormat/>
    <w:rsid w:val="00767D3F"/>
    <w:rPr>
      <w:i/>
      <w:iCs/>
    </w:rPr>
  </w:style>
  <w:style w:type="paragraph" w:styleId="a7">
    <w:name w:val="Normal (Web)"/>
    <w:basedOn w:val="a"/>
    <w:uiPriority w:val="99"/>
    <w:unhideWhenUsed/>
    <w:rsid w:val="002B1AE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2B1AE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B1A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1A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1661</Words>
  <Characters>9472</Characters>
  <Application>Microsoft Office Word</Application>
  <DocSecurity>0</DocSecurity>
  <Lines>78</Lines>
  <Paragraphs>22</Paragraphs>
  <ScaleCrop>false</ScaleCrop>
  <Company>Krokoz™</Company>
  <LinksUpToDate>false</LinksUpToDate>
  <CharactersWithSpaces>11111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cp:lastPrinted>2019-10-16T08:28:00Z</cp:lastPrinted>
  <dcterms:created xsi:type="dcterms:W3CDTF">2019-10-16T08:24:00Z</dcterms:created>
  <dcterms:modified xsi:type="dcterms:W3CDTF">2019-10-16T08:30:00Z</dcterms:modified>
</cp:coreProperties>
</file>