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2" w:rsidRDefault="00584142" w:rsidP="00584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84142" w:rsidRDefault="00584142" w:rsidP="00584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ТАЛЬМЕНСКОГО РАЙОНА</w:t>
      </w:r>
    </w:p>
    <w:p w:rsidR="00584142" w:rsidRDefault="00584142" w:rsidP="00584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584142" w:rsidRDefault="00584142" w:rsidP="00584142">
      <w:pPr>
        <w:jc w:val="center"/>
        <w:rPr>
          <w:b/>
          <w:sz w:val="28"/>
          <w:szCs w:val="28"/>
        </w:rPr>
      </w:pPr>
    </w:p>
    <w:p w:rsidR="00584142" w:rsidRDefault="00584142" w:rsidP="00584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4142" w:rsidRDefault="00584142" w:rsidP="007A2F2A">
      <w:pPr>
        <w:rPr>
          <w:b/>
          <w:sz w:val="28"/>
          <w:szCs w:val="28"/>
        </w:rPr>
      </w:pPr>
    </w:p>
    <w:p w:rsidR="00584142" w:rsidRDefault="0011674E" w:rsidP="00584142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13.11.</w:t>
      </w:r>
      <w:r w:rsidR="007A2F2A">
        <w:rPr>
          <w:b w:val="0"/>
          <w:sz w:val="24"/>
          <w:szCs w:val="24"/>
        </w:rPr>
        <w:t>2018</w:t>
      </w:r>
      <w:r w:rsidR="002F619E">
        <w:rPr>
          <w:b w:val="0"/>
          <w:sz w:val="24"/>
          <w:szCs w:val="24"/>
        </w:rPr>
        <w:t>г.</w:t>
      </w:r>
      <w:r w:rsidR="00584142">
        <w:rPr>
          <w:b w:val="0"/>
          <w:sz w:val="28"/>
        </w:rPr>
        <w:t xml:space="preserve">            </w:t>
      </w:r>
      <w:r w:rsidR="002F619E">
        <w:rPr>
          <w:b w:val="0"/>
          <w:sz w:val="28"/>
        </w:rPr>
        <w:t xml:space="preserve">       </w:t>
      </w:r>
      <w:r w:rsidR="00007984">
        <w:rPr>
          <w:b w:val="0"/>
          <w:sz w:val="28"/>
        </w:rPr>
        <w:t xml:space="preserve">     </w:t>
      </w:r>
      <w:r w:rsidR="00584142">
        <w:rPr>
          <w:b w:val="0"/>
          <w:sz w:val="28"/>
        </w:rPr>
        <w:t xml:space="preserve"> </w:t>
      </w:r>
      <w:r w:rsidR="00007984">
        <w:rPr>
          <w:b w:val="0"/>
          <w:sz w:val="28"/>
        </w:rPr>
        <w:t xml:space="preserve">   </w:t>
      </w:r>
      <w:r w:rsidR="00584142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</w:t>
      </w:r>
      <w:r w:rsidR="00584142">
        <w:rPr>
          <w:b w:val="0"/>
          <w:sz w:val="28"/>
        </w:rPr>
        <w:t>р.п. Тальменка</w:t>
      </w:r>
      <w:r w:rsidR="00584142">
        <w:rPr>
          <w:b w:val="0"/>
          <w:sz w:val="24"/>
          <w:szCs w:val="24"/>
        </w:rPr>
        <w:t xml:space="preserve">       </w:t>
      </w:r>
      <w:r w:rsidR="00007984">
        <w:rPr>
          <w:b w:val="0"/>
          <w:sz w:val="24"/>
          <w:szCs w:val="24"/>
        </w:rPr>
        <w:t xml:space="preserve">         </w:t>
      </w:r>
      <w:r w:rsidR="007A2F2A">
        <w:rPr>
          <w:b w:val="0"/>
          <w:sz w:val="24"/>
          <w:szCs w:val="24"/>
        </w:rPr>
        <w:t xml:space="preserve">       </w:t>
      </w:r>
      <w:r w:rsidR="00007984">
        <w:rPr>
          <w:b w:val="0"/>
          <w:sz w:val="24"/>
          <w:szCs w:val="24"/>
        </w:rPr>
        <w:t xml:space="preserve">        </w:t>
      </w:r>
      <w:r w:rsidR="00584142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 </w:t>
      </w:r>
      <w:r w:rsidR="00584142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</w:rPr>
        <w:t>1057</w:t>
      </w:r>
    </w:p>
    <w:p w:rsidR="00584142" w:rsidRDefault="00584142" w:rsidP="00584142"/>
    <w:p w:rsidR="00584142" w:rsidRPr="00584142" w:rsidRDefault="00584142" w:rsidP="00584142"/>
    <w:p w:rsidR="00D53AA1" w:rsidRPr="00763386" w:rsidRDefault="00D53AA1" w:rsidP="00D53AA1">
      <w:pPr>
        <w:snapToGrid w:val="0"/>
        <w:rPr>
          <w:sz w:val="28"/>
          <w:szCs w:val="28"/>
        </w:rPr>
      </w:pPr>
      <w:r w:rsidRPr="00763386">
        <w:rPr>
          <w:sz w:val="28"/>
          <w:szCs w:val="28"/>
        </w:rPr>
        <w:t xml:space="preserve">О </w:t>
      </w:r>
      <w:r w:rsidR="001973C6" w:rsidRPr="00763386">
        <w:rPr>
          <w:sz w:val="28"/>
          <w:szCs w:val="28"/>
        </w:rPr>
        <w:t xml:space="preserve">внесении изменений </w:t>
      </w:r>
      <w:proofErr w:type="gramStart"/>
      <w:r w:rsidR="001973C6" w:rsidRPr="00763386">
        <w:rPr>
          <w:sz w:val="28"/>
          <w:szCs w:val="28"/>
        </w:rPr>
        <w:t>в</w:t>
      </w:r>
      <w:proofErr w:type="gramEnd"/>
      <w:r w:rsidR="001973C6" w:rsidRPr="00763386">
        <w:rPr>
          <w:sz w:val="28"/>
          <w:szCs w:val="28"/>
        </w:rPr>
        <w:t xml:space="preserve"> </w:t>
      </w:r>
    </w:p>
    <w:p w:rsidR="001973C6" w:rsidRPr="00763386" w:rsidRDefault="001973C6" w:rsidP="00D53AA1">
      <w:pPr>
        <w:snapToGrid w:val="0"/>
        <w:rPr>
          <w:sz w:val="28"/>
          <w:szCs w:val="28"/>
        </w:rPr>
      </w:pPr>
      <w:r w:rsidRPr="00763386">
        <w:rPr>
          <w:sz w:val="28"/>
          <w:szCs w:val="28"/>
        </w:rPr>
        <w:t>схему   теплоснабжения</w:t>
      </w:r>
    </w:p>
    <w:p w:rsidR="00D53AA1" w:rsidRPr="00763386" w:rsidRDefault="00D53AA1" w:rsidP="00D53AA1">
      <w:pPr>
        <w:snapToGrid w:val="0"/>
        <w:rPr>
          <w:sz w:val="28"/>
          <w:szCs w:val="28"/>
        </w:rPr>
      </w:pPr>
    </w:p>
    <w:p w:rsidR="001973C6" w:rsidRPr="00763386" w:rsidRDefault="00D53AA1" w:rsidP="001973C6">
      <w:pPr>
        <w:ind w:firstLine="708"/>
        <w:jc w:val="both"/>
        <w:rPr>
          <w:bCs/>
          <w:sz w:val="28"/>
          <w:szCs w:val="28"/>
          <w:lang w:bidi="ru-RU"/>
        </w:rPr>
      </w:pPr>
      <w:r w:rsidRPr="00763386">
        <w:rPr>
          <w:sz w:val="28"/>
          <w:szCs w:val="28"/>
        </w:rPr>
        <w:t xml:space="preserve">        </w:t>
      </w:r>
      <w:proofErr w:type="gramStart"/>
      <w:r w:rsidR="001973C6" w:rsidRPr="00763386">
        <w:rPr>
          <w:bCs/>
          <w:sz w:val="28"/>
          <w:szCs w:val="28"/>
          <w:lang w:bidi="ru-RU"/>
        </w:rPr>
        <w:t>В соответствии со статьей 28 Федерального закона от 06 октября 2003 года   №131-ФЗ «Об общих принципах организации местного самоуправления в Российской Федерации», Федеральным законом от 27 июля 2010 года №190-ФЗ «О теплоснабжении», Постановлением Правительства Российской Федерации от 22 февраля 2012 года №154 «О требованиях к схемам теплоснабжения, порядку их разработки и утверждения», на основании заключения о результатах публичных слушаний по</w:t>
      </w:r>
      <w:proofErr w:type="gramEnd"/>
      <w:r w:rsidR="001973C6" w:rsidRPr="00763386">
        <w:rPr>
          <w:bCs/>
          <w:sz w:val="28"/>
          <w:szCs w:val="28"/>
          <w:lang w:bidi="ru-RU"/>
        </w:rPr>
        <w:t xml:space="preserve"> утверждению с</w:t>
      </w:r>
      <w:r w:rsidR="001973C6" w:rsidRPr="00763386">
        <w:rPr>
          <w:sz w:val="28"/>
          <w:szCs w:val="28"/>
        </w:rPr>
        <w:t>хемы теплоснабжения муниципального образования Тальменский район на 2018 год, Уставом муниципального образования Тальменский район</w:t>
      </w:r>
      <w:r w:rsidR="001973C6" w:rsidRPr="00763386">
        <w:rPr>
          <w:bCs/>
          <w:sz w:val="28"/>
          <w:szCs w:val="28"/>
          <w:lang w:bidi="ru-RU"/>
        </w:rPr>
        <w:t xml:space="preserve">, </w:t>
      </w:r>
      <w:proofErr w:type="spellStart"/>
      <w:proofErr w:type="gramStart"/>
      <w:r w:rsidR="001973C6" w:rsidRPr="00763386">
        <w:rPr>
          <w:bCs/>
          <w:sz w:val="28"/>
          <w:szCs w:val="28"/>
          <w:lang w:bidi="ru-RU"/>
        </w:rPr>
        <w:t>п</w:t>
      </w:r>
      <w:proofErr w:type="spellEnd"/>
      <w:proofErr w:type="gramEnd"/>
      <w:r w:rsidR="001973C6" w:rsidRPr="00763386">
        <w:rPr>
          <w:bCs/>
          <w:sz w:val="28"/>
          <w:szCs w:val="28"/>
          <w:lang w:bidi="ru-RU"/>
        </w:rPr>
        <w:t xml:space="preserve"> о с т а </w:t>
      </w:r>
      <w:proofErr w:type="spellStart"/>
      <w:r w:rsidR="001973C6" w:rsidRPr="00763386">
        <w:rPr>
          <w:bCs/>
          <w:sz w:val="28"/>
          <w:szCs w:val="28"/>
          <w:lang w:bidi="ru-RU"/>
        </w:rPr>
        <w:t>н</w:t>
      </w:r>
      <w:proofErr w:type="spellEnd"/>
      <w:r w:rsidR="001973C6" w:rsidRPr="00763386">
        <w:rPr>
          <w:bCs/>
          <w:sz w:val="28"/>
          <w:szCs w:val="28"/>
          <w:lang w:bidi="ru-RU"/>
        </w:rPr>
        <w:t xml:space="preserve"> о в л я ю:</w:t>
      </w:r>
    </w:p>
    <w:p w:rsidR="001973C6" w:rsidRPr="00763386" w:rsidRDefault="001973C6" w:rsidP="001973C6">
      <w:pPr>
        <w:jc w:val="both"/>
        <w:rPr>
          <w:bCs/>
          <w:sz w:val="28"/>
          <w:szCs w:val="28"/>
          <w:lang w:bidi="ru-RU"/>
        </w:rPr>
      </w:pPr>
    </w:p>
    <w:p w:rsidR="001973C6" w:rsidRPr="00763386" w:rsidRDefault="001973C6" w:rsidP="001973C6">
      <w:pPr>
        <w:numPr>
          <w:ilvl w:val="0"/>
          <w:numId w:val="6"/>
        </w:numPr>
        <w:tabs>
          <w:tab w:val="clear" w:pos="1800"/>
          <w:tab w:val="num" w:pos="0"/>
        </w:tabs>
        <w:autoSpaceDE/>
        <w:autoSpaceDN/>
        <w:ind w:left="0" w:firstLine="709"/>
        <w:jc w:val="both"/>
        <w:rPr>
          <w:sz w:val="28"/>
          <w:szCs w:val="28"/>
        </w:rPr>
      </w:pPr>
      <w:r w:rsidRPr="00763386">
        <w:rPr>
          <w:sz w:val="28"/>
          <w:szCs w:val="28"/>
        </w:rPr>
        <w:t>Внести в Постановление администрации Тальменского района от 03.08.2018 №773 «Об утверждении схемы теплоснабжения муниципального образования Тальменский район» следующие изменения:</w:t>
      </w:r>
    </w:p>
    <w:p w:rsidR="001973C6" w:rsidRPr="00763386" w:rsidRDefault="001973C6" w:rsidP="001973C6">
      <w:pPr>
        <w:jc w:val="both"/>
        <w:rPr>
          <w:sz w:val="28"/>
          <w:szCs w:val="28"/>
        </w:rPr>
      </w:pPr>
      <w:r w:rsidRPr="00763386">
        <w:rPr>
          <w:sz w:val="28"/>
          <w:szCs w:val="28"/>
        </w:rPr>
        <w:t xml:space="preserve">             1.1.В приложении к постановлению 7 глава 6 Предложения по строительству, реконструкции и техническому перевооружению источников тепловой энергии удалена таблица №6</w:t>
      </w:r>
    </w:p>
    <w:p w:rsidR="001973C6" w:rsidRPr="00763386" w:rsidRDefault="001973C6" w:rsidP="001973C6">
      <w:pPr>
        <w:jc w:val="both"/>
        <w:rPr>
          <w:sz w:val="28"/>
          <w:szCs w:val="28"/>
        </w:rPr>
      </w:pPr>
      <w:r w:rsidRPr="00763386">
        <w:rPr>
          <w:sz w:val="28"/>
          <w:szCs w:val="28"/>
        </w:rPr>
        <w:t xml:space="preserve">             1.2. В приложении к постановлению </w:t>
      </w:r>
      <w:r w:rsidRPr="00763386">
        <w:rPr>
          <w:b/>
          <w:sz w:val="28"/>
          <w:szCs w:val="28"/>
        </w:rPr>
        <w:t xml:space="preserve">8 глава 7 Предложения по строительству и реконструкции тепловых сетей и сооружений на них </w:t>
      </w:r>
      <w:r w:rsidRPr="00763386">
        <w:rPr>
          <w:sz w:val="28"/>
          <w:szCs w:val="28"/>
        </w:rPr>
        <w:t>внесены изменения в таблицу №7.</w:t>
      </w:r>
    </w:p>
    <w:p w:rsidR="001973C6" w:rsidRPr="00763386" w:rsidRDefault="001973C6" w:rsidP="001973C6">
      <w:pPr>
        <w:jc w:val="both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9"/>
        <w:gridCol w:w="7007"/>
        <w:gridCol w:w="1750"/>
      </w:tblGrid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Год ремонта</w:t>
            </w:r>
          </w:p>
        </w:tc>
        <w:tc>
          <w:tcPr>
            <w:tcW w:w="3491" w:type="pct"/>
            <w:shd w:val="clear" w:color="auto" w:fill="auto"/>
            <w:hideMark/>
          </w:tcPr>
          <w:p w:rsidR="001973C6" w:rsidRPr="00763386" w:rsidRDefault="001973C6" w:rsidP="004B22FC">
            <w:pPr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872" w:type="pct"/>
            <w:shd w:val="clear" w:color="auto" w:fill="auto"/>
            <w:hideMark/>
          </w:tcPr>
          <w:p w:rsidR="00763386" w:rsidRPr="00763386" w:rsidRDefault="0076338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Стоимость</w:t>
            </w:r>
            <w:r w:rsidR="001973C6" w:rsidRPr="00763386">
              <w:rPr>
                <w:iCs/>
                <w:color w:val="000000"/>
                <w:sz w:val="28"/>
                <w:szCs w:val="28"/>
              </w:rPr>
              <w:t>,</w:t>
            </w:r>
          </w:p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3386">
              <w:rPr>
                <w:iCs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2019</w:t>
            </w:r>
          </w:p>
        </w:tc>
        <w:tc>
          <w:tcPr>
            <w:tcW w:w="3491" w:type="pct"/>
            <w:shd w:val="clear" w:color="auto" w:fill="auto"/>
            <w:hideMark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>Строительство  в р.п. Тальменка ул. Вокзальная теплосети (объединение котельной Вокзальная и Типография) 1 этап</w:t>
            </w:r>
          </w:p>
        </w:tc>
        <w:tc>
          <w:tcPr>
            <w:tcW w:w="872" w:type="pct"/>
            <w:shd w:val="clear" w:color="auto" w:fill="auto"/>
            <w:hideMark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2020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>Строительство  в р.п. Тальменка ул. Вокзальная теплосети (объединение котельной Вокзальная и Типография) 2 этап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2021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>Строительство  в р.п. Тальменка ул. Вокзальная теплосети  (объединение котельной Вокзальная и Типография)3 этап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2022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 xml:space="preserve">Модернизация тепловой сети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>. Озерки  1 этап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2023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 xml:space="preserve">Модернизация тепловой сети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>. Озерки 2 этап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2024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 xml:space="preserve">Модернизация тепловой сети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>. Озерки 3 этап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2025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 xml:space="preserve">Реконструкция тепловых сетей в. Р.п. Тальменка по ул. </w:t>
            </w:r>
            <w:proofErr w:type="spellStart"/>
            <w:r w:rsidRPr="00763386">
              <w:rPr>
                <w:color w:val="000000"/>
                <w:sz w:val="28"/>
                <w:szCs w:val="28"/>
              </w:rPr>
              <w:t>Залесовской</w:t>
            </w:r>
            <w:proofErr w:type="spellEnd"/>
            <w:r w:rsidRPr="00763386">
              <w:rPr>
                <w:color w:val="000000"/>
                <w:sz w:val="28"/>
                <w:szCs w:val="28"/>
              </w:rPr>
              <w:t xml:space="preserve"> от котельной ЖБИ (471 метр)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lastRenderedPageBreak/>
              <w:t>2026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 xml:space="preserve">Модернизация тепловых сетей в. С. Новоперуново по ул.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Зеленой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  <w:tr w:rsidR="001973C6" w:rsidRPr="00763386" w:rsidTr="00763386">
        <w:trPr>
          <w:trHeight w:val="375"/>
        </w:trPr>
        <w:tc>
          <w:tcPr>
            <w:tcW w:w="637" w:type="pct"/>
          </w:tcPr>
          <w:p w:rsidR="001973C6" w:rsidRPr="00763386" w:rsidRDefault="001973C6" w:rsidP="004B22FC">
            <w:pPr>
              <w:rPr>
                <w:sz w:val="28"/>
                <w:szCs w:val="28"/>
              </w:rPr>
            </w:pPr>
            <w:r w:rsidRPr="00763386">
              <w:rPr>
                <w:sz w:val="28"/>
                <w:szCs w:val="28"/>
              </w:rPr>
              <w:t>2027</w:t>
            </w:r>
          </w:p>
        </w:tc>
        <w:tc>
          <w:tcPr>
            <w:tcW w:w="3491" w:type="pct"/>
            <w:shd w:val="clear" w:color="auto" w:fill="auto"/>
          </w:tcPr>
          <w:p w:rsidR="001973C6" w:rsidRPr="00763386" w:rsidRDefault="001973C6" w:rsidP="004B22FC">
            <w:pPr>
              <w:rPr>
                <w:color w:val="000000"/>
                <w:sz w:val="28"/>
                <w:szCs w:val="28"/>
              </w:rPr>
            </w:pPr>
            <w:r w:rsidRPr="00763386">
              <w:rPr>
                <w:color w:val="000000"/>
                <w:sz w:val="28"/>
                <w:szCs w:val="28"/>
              </w:rPr>
              <w:t xml:space="preserve">Модернизация тепловых сетей в. С. Новоперуново по ул. </w:t>
            </w:r>
            <w:proofErr w:type="gramStart"/>
            <w:r w:rsidRPr="00763386">
              <w:rPr>
                <w:color w:val="000000"/>
                <w:sz w:val="28"/>
                <w:szCs w:val="28"/>
              </w:rPr>
              <w:t>Зеленой</w:t>
            </w:r>
            <w:proofErr w:type="gramEnd"/>
            <w:r w:rsidRPr="0076338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2" w:type="pct"/>
            <w:shd w:val="clear" w:color="auto" w:fill="auto"/>
          </w:tcPr>
          <w:p w:rsidR="001973C6" w:rsidRPr="00763386" w:rsidRDefault="001973C6" w:rsidP="004B22FC">
            <w:pPr>
              <w:ind w:left="-3665" w:firstLine="3665"/>
              <w:rPr>
                <w:iCs/>
                <w:color w:val="000000"/>
                <w:sz w:val="28"/>
                <w:szCs w:val="28"/>
              </w:rPr>
            </w:pPr>
            <w:r w:rsidRPr="00763386">
              <w:rPr>
                <w:iCs/>
                <w:color w:val="000000"/>
                <w:sz w:val="28"/>
                <w:szCs w:val="28"/>
              </w:rPr>
              <w:t>1200000</w:t>
            </w:r>
          </w:p>
        </w:tc>
      </w:tr>
    </w:tbl>
    <w:p w:rsidR="001973C6" w:rsidRPr="00763386" w:rsidRDefault="001973C6" w:rsidP="001973C6">
      <w:pPr>
        <w:ind w:firstLine="851"/>
        <w:jc w:val="both"/>
        <w:rPr>
          <w:sz w:val="28"/>
          <w:szCs w:val="28"/>
        </w:rPr>
      </w:pPr>
    </w:p>
    <w:p w:rsidR="00763386" w:rsidRPr="00763386" w:rsidRDefault="00763386" w:rsidP="00763386">
      <w:pPr>
        <w:jc w:val="both"/>
        <w:rPr>
          <w:sz w:val="28"/>
          <w:szCs w:val="28"/>
        </w:rPr>
      </w:pPr>
      <w:r w:rsidRPr="00763386">
        <w:rPr>
          <w:sz w:val="28"/>
          <w:szCs w:val="28"/>
        </w:rPr>
        <w:t xml:space="preserve">         2. Опубликовать данное постановление в газете «Тальменская жизнь» и разместить на официальном интернет-сайте Администрации Тальменского района.</w:t>
      </w:r>
    </w:p>
    <w:p w:rsidR="00763386" w:rsidRPr="00763386" w:rsidRDefault="00763386" w:rsidP="00763386">
      <w:pPr>
        <w:ind w:hanging="851"/>
        <w:jc w:val="both"/>
        <w:rPr>
          <w:sz w:val="28"/>
          <w:szCs w:val="28"/>
        </w:rPr>
      </w:pPr>
      <w:r w:rsidRPr="00763386">
        <w:rPr>
          <w:sz w:val="28"/>
          <w:szCs w:val="28"/>
        </w:rPr>
        <w:t xml:space="preserve">                      3. </w:t>
      </w:r>
      <w:proofErr w:type="gramStart"/>
      <w:r w:rsidRPr="00763386">
        <w:rPr>
          <w:sz w:val="28"/>
          <w:szCs w:val="28"/>
        </w:rPr>
        <w:t>Контроль за</w:t>
      </w:r>
      <w:proofErr w:type="gramEnd"/>
      <w:r w:rsidRPr="00763386">
        <w:rPr>
          <w:sz w:val="28"/>
          <w:szCs w:val="28"/>
        </w:rPr>
        <w:t xml:space="preserve"> исполнением настоящего постановления возложить на                     заместителя Главы Администрации Тальменского района по оперативному управлению  (И.А.Щербакова).</w:t>
      </w:r>
    </w:p>
    <w:p w:rsidR="001973C6" w:rsidRPr="00763386" w:rsidRDefault="001973C6" w:rsidP="001973C6">
      <w:pPr>
        <w:jc w:val="both"/>
        <w:rPr>
          <w:bCs/>
          <w:sz w:val="28"/>
          <w:szCs w:val="28"/>
          <w:lang w:bidi="ru-RU"/>
        </w:rPr>
      </w:pPr>
    </w:p>
    <w:p w:rsidR="001973C6" w:rsidRPr="00763386" w:rsidRDefault="001973C6" w:rsidP="001973C6">
      <w:pPr>
        <w:jc w:val="both"/>
        <w:rPr>
          <w:bCs/>
          <w:sz w:val="28"/>
          <w:szCs w:val="28"/>
          <w:lang w:bidi="ru-RU"/>
        </w:rPr>
      </w:pPr>
    </w:p>
    <w:p w:rsidR="001973C6" w:rsidRPr="00763386" w:rsidRDefault="001973C6" w:rsidP="001973C6">
      <w:pPr>
        <w:jc w:val="both"/>
        <w:rPr>
          <w:bCs/>
          <w:sz w:val="28"/>
          <w:szCs w:val="28"/>
          <w:lang w:bidi="ru-RU"/>
        </w:rPr>
      </w:pPr>
    </w:p>
    <w:p w:rsidR="001973C6" w:rsidRPr="00763386" w:rsidRDefault="001973C6" w:rsidP="001973C6">
      <w:pPr>
        <w:jc w:val="both"/>
        <w:rPr>
          <w:bCs/>
          <w:sz w:val="28"/>
          <w:szCs w:val="28"/>
          <w:lang w:bidi="ru-RU"/>
        </w:rPr>
      </w:pPr>
      <w:r w:rsidRPr="00763386">
        <w:rPr>
          <w:bCs/>
          <w:sz w:val="28"/>
          <w:szCs w:val="28"/>
          <w:lang w:bidi="ru-RU"/>
        </w:rPr>
        <w:t>Глава Тальменского района</w:t>
      </w:r>
      <w:r w:rsidRPr="00763386">
        <w:rPr>
          <w:bCs/>
          <w:sz w:val="28"/>
          <w:szCs w:val="28"/>
          <w:lang w:bidi="ru-RU"/>
        </w:rPr>
        <w:tab/>
      </w:r>
      <w:r w:rsidRPr="00763386">
        <w:rPr>
          <w:bCs/>
          <w:sz w:val="28"/>
          <w:szCs w:val="28"/>
          <w:lang w:bidi="ru-RU"/>
        </w:rPr>
        <w:tab/>
      </w:r>
      <w:r w:rsidRPr="00763386">
        <w:rPr>
          <w:bCs/>
          <w:sz w:val="28"/>
          <w:szCs w:val="28"/>
          <w:lang w:bidi="ru-RU"/>
        </w:rPr>
        <w:tab/>
        <w:t xml:space="preserve">                  </w:t>
      </w:r>
      <w:r w:rsidR="00763386" w:rsidRPr="00763386">
        <w:rPr>
          <w:bCs/>
          <w:sz w:val="28"/>
          <w:szCs w:val="28"/>
          <w:lang w:bidi="ru-RU"/>
        </w:rPr>
        <w:t xml:space="preserve">            </w:t>
      </w:r>
      <w:r w:rsidRPr="00763386">
        <w:rPr>
          <w:bCs/>
          <w:sz w:val="28"/>
          <w:szCs w:val="28"/>
          <w:lang w:bidi="ru-RU"/>
        </w:rPr>
        <w:t xml:space="preserve">  С.Д. Самсоненко</w:t>
      </w:r>
    </w:p>
    <w:p w:rsidR="0016490E" w:rsidRPr="00763386" w:rsidRDefault="0016490E" w:rsidP="001973C6">
      <w:pPr>
        <w:snapToGrid w:val="0"/>
        <w:jc w:val="both"/>
        <w:rPr>
          <w:sz w:val="28"/>
          <w:szCs w:val="28"/>
        </w:rPr>
      </w:pPr>
    </w:p>
    <w:p w:rsidR="00CD470F" w:rsidRDefault="00CD470F" w:rsidP="00584142">
      <w:pPr>
        <w:rPr>
          <w:sz w:val="28"/>
          <w:szCs w:val="28"/>
        </w:rPr>
      </w:pPr>
    </w:p>
    <w:p w:rsidR="00CD470F" w:rsidRDefault="00CD470F" w:rsidP="00584142">
      <w:pPr>
        <w:rPr>
          <w:sz w:val="28"/>
          <w:szCs w:val="28"/>
        </w:rPr>
      </w:pPr>
    </w:p>
    <w:p w:rsidR="00CD470F" w:rsidRDefault="00CD470F" w:rsidP="00584142">
      <w:pPr>
        <w:rPr>
          <w:sz w:val="28"/>
          <w:szCs w:val="28"/>
        </w:rPr>
      </w:pPr>
    </w:p>
    <w:p w:rsidR="00CD470F" w:rsidRDefault="00CD470F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763386" w:rsidRDefault="00763386" w:rsidP="00584142">
      <w:pPr>
        <w:rPr>
          <w:sz w:val="28"/>
          <w:szCs w:val="28"/>
        </w:rPr>
      </w:pPr>
    </w:p>
    <w:p w:rsidR="00CD470F" w:rsidRDefault="00CD470F" w:rsidP="00584142">
      <w:pPr>
        <w:rPr>
          <w:sz w:val="28"/>
          <w:szCs w:val="28"/>
        </w:rPr>
      </w:pPr>
    </w:p>
    <w:p w:rsidR="00584142" w:rsidRPr="00007984" w:rsidRDefault="00584142" w:rsidP="00584142">
      <w:r w:rsidRPr="00007984">
        <w:t xml:space="preserve">Исполнитель </w:t>
      </w:r>
    </w:p>
    <w:p w:rsidR="00584142" w:rsidRPr="00007984" w:rsidRDefault="002F619E" w:rsidP="00584142">
      <w:proofErr w:type="spellStart"/>
      <w:r w:rsidRPr="00007984">
        <w:t>О.Л.Рейзвих</w:t>
      </w:r>
      <w:proofErr w:type="spellEnd"/>
    </w:p>
    <w:p w:rsidR="00796268" w:rsidRPr="00007984" w:rsidRDefault="00796268" w:rsidP="00E02D56">
      <w:r w:rsidRPr="00007984">
        <w:t>2-23-60</w:t>
      </w:r>
    </w:p>
    <w:sectPr w:rsidR="00796268" w:rsidRPr="00007984" w:rsidSect="0011674E">
      <w:pgSz w:w="11906" w:h="16838"/>
      <w:pgMar w:top="567" w:right="566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87"/>
    <w:multiLevelType w:val="hybridMultilevel"/>
    <w:tmpl w:val="223A5D2A"/>
    <w:lvl w:ilvl="0" w:tplc="38AEC4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3532CA"/>
    <w:multiLevelType w:val="hybridMultilevel"/>
    <w:tmpl w:val="3A5C6BBE"/>
    <w:lvl w:ilvl="0" w:tplc="37C868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B0C59"/>
    <w:multiLevelType w:val="multilevel"/>
    <w:tmpl w:val="AFB64D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30EC0FE3"/>
    <w:multiLevelType w:val="hybridMultilevel"/>
    <w:tmpl w:val="B5CE4830"/>
    <w:lvl w:ilvl="0" w:tplc="8B52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845707"/>
    <w:multiLevelType w:val="hybridMultilevel"/>
    <w:tmpl w:val="19369F4A"/>
    <w:lvl w:ilvl="0" w:tplc="3E00E9C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7440BA"/>
    <w:multiLevelType w:val="hybridMultilevel"/>
    <w:tmpl w:val="40602D82"/>
    <w:lvl w:ilvl="0" w:tplc="6722F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42"/>
    <w:rsid w:val="00005A2C"/>
    <w:rsid w:val="00007984"/>
    <w:rsid w:val="00080EC1"/>
    <w:rsid w:val="000B49FB"/>
    <w:rsid w:val="0011674E"/>
    <w:rsid w:val="0016490E"/>
    <w:rsid w:val="001973C6"/>
    <w:rsid w:val="001B48A9"/>
    <w:rsid w:val="00216E71"/>
    <w:rsid w:val="002361AD"/>
    <w:rsid w:val="00265891"/>
    <w:rsid w:val="002C096E"/>
    <w:rsid w:val="002C3556"/>
    <w:rsid w:val="002D439B"/>
    <w:rsid w:val="002F619E"/>
    <w:rsid w:val="00317EDB"/>
    <w:rsid w:val="003211FE"/>
    <w:rsid w:val="004160C9"/>
    <w:rsid w:val="00440222"/>
    <w:rsid w:val="004565B4"/>
    <w:rsid w:val="0048160C"/>
    <w:rsid w:val="004A0DD0"/>
    <w:rsid w:val="004A6F0E"/>
    <w:rsid w:val="004C3D9B"/>
    <w:rsid w:val="00584142"/>
    <w:rsid w:val="00590EE0"/>
    <w:rsid w:val="005B2F11"/>
    <w:rsid w:val="005E1084"/>
    <w:rsid w:val="00624EE7"/>
    <w:rsid w:val="006476C7"/>
    <w:rsid w:val="006F1EB4"/>
    <w:rsid w:val="00740059"/>
    <w:rsid w:val="00763386"/>
    <w:rsid w:val="00796268"/>
    <w:rsid w:val="007A2F2A"/>
    <w:rsid w:val="007C5243"/>
    <w:rsid w:val="00805B59"/>
    <w:rsid w:val="00811BEF"/>
    <w:rsid w:val="00817087"/>
    <w:rsid w:val="00821B75"/>
    <w:rsid w:val="00822628"/>
    <w:rsid w:val="0091356E"/>
    <w:rsid w:val="00A066A5"/>
    <w:rsid w:val="00A257D0"/>
    <w:rsid w:val="00A512CC"/>
    <w:rsid w:val="00A539EF"/>
    <w:rsid w:val="00A82CE5"/>
    <w:rsid w:val="00B04885"/>
    <w:rsid w:val="00B95ECC"/>
    <w:rsid w:val="00BB2F8D"/>
    <w:rsid w:val="00C03539"/>
    <w:rsid w:val="00C404E2"/>
    <w:rsid w:val="00C654A4"/>
    <w:rsid w:val="00CD470F"/>
    <w:rsid w:val="00CF59CA"/>
    <w:rsid w:val="00D351C5"/>
    <w:rsid w:val="00D53AA1"/>
    <w:rsid w:val="00E02D56"/>
    <w:rsid w:val="00E61F03"/>
    <w:rsid w:val="00ED7FB7"/>
    <w:rsid w:val="00F01C21"/>
    <w:rsid w:val="00F76CAA"/>
    <w:rsid w:val="00F9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4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A512CC"/>
    <w:pPr>
      <w:keepNext/>
      <w:autoSpaceDE/>
      <w:autoSpaceDN/>
      <w:ind w:right="-65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4142"/>
    <w:pPr>
      <w:keepNext/>
      <w:jc w:val="center"/>
      <w:outlineLvl w:val="2"/>
    </w:pPr>
    <w:rPr>
      <w:b/>
      <w:bCs/>
      <w:sz w:val="3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character" w:customStyle="1" w:styleId="30">
    <w:name w:val="Заголовок 3 Знак"/>
    <w:basedOn w:val="a0"/>
    <w:link w:val="3"/>
    <w:semiHidden/>
    <w:rsid w:val="00584142"/>
    <w:rPr>
      <w:b/>
      <w:bCs/>
      <w:sz w:val="36"/>
      <w:szCs w:val="28"/>
    </w:rPr>
  </w:style>
  <w:style w:type="paragraph" w:customStyle="1" w:styleId="ConsPlusNormal">
    <w:name w:val="ConsPlusNormal"/>
    <w:rsid w:val="005841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584142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584142"/>
    <w:rPr>
      <w:b/>
      <w:bCs/>
      <w:color w:val="26282F"/>
    </w:rPr>
  </w:style>
  <w:style w:type="paragraph" w:styleId="a5">
    <w:name w:val="Body Text Indent"/>
    <w:basedOn w:val="a"/>
    <w:link w:val="a6"/>
    <w:semiHidden/>
    <w:unhideWhenUsed/>
    <w:rsid w:val="00584142"/>
    <w:pPr>
      <w:autoSpaceDE/>
      <w:autoSpaceDN/>
      <w:ind w:left="-284"/>
    </w:pPr>
    <w:rPr>
      <w:b/>
      <w:sz w:val="32"/>
    </w:rPr>
  </w:style>
  <w:style w:type="character" w:customStyle="1" w:styleId="a6">
    <w:name w:val="Основной текст с отступом Знак"/>
    <w:basedOn w:val="a0"/>
    <w:link w:val="a5"/>
    <w:semiHidden/>
    <w:rsid w:val="00584142"/>
    <w:rPr>
      <w:b/>
      <w:sz w:val="32"/>
    </w:rPr>
  </w:style>
  <w:style w:type="paragraph" w:styleId="2">
    <w:name w:val="Body Text Indent 2"/>
    <w:basedOn w:val="a"/>
    <w:link w:val="20"/>
    <w:semiHidden/>
    <w:unhideWhenUsed/>
    <w:rsid w:val="00584142"/>
    <w:pPr>
      <w:autoSpaceDE/>
      <w:autoSpaceDN/>
      <w:ind w:right="425" w:firstLine="66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142"/>
    <w:rPr>
      <w:b/>
      <w:sz w:val="24"/>
    </w:rPr>
  </w:style>
  <w:style w:type="paragraph" w:customStyle="1" w:styleId="consplusnormal0">
    <w:name w:val="consplusnormal"/>
    <w:basedOn w:val="a"/>
    <w:rsid w:val="00584142"/>
    <w:pPr>
      <w:autoSpaceDE/>
      <w:autoSpaceDN/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character" w:styleId="a7">
    <w:name w:val="Hyperlink"/>
    <w:basedOn w:val="a0"/>
    <w:uiPriority w:val="99"/>
    <w:unhideWhenUsed/>
    <w:rsid w:val="005841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96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796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07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98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0059"/>
    <w:pPr>
      <w:ind w:left="720"/>
      <w:contextualSpacing/>
    </w:pPr>
  </w:style>
  <w:style w:type="paragraph" w:customStyle="1" w:styleId="11">
    <w:name w:val="Обычный1"/>
    <w:rsid w:val="002C3556"/>
    <w:pPr>
      <w:suppressAutoHyphens/>
    </w:pPr>
    <w:rPr>
      <w:rFonts w:eastAsia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2</cp:revision>
  <cp:lastPrinted>2018-11-12T05:09:00Z</cp:lastPrinted>
  <dcterms:created xsi:type="dcterms:W3CDTF">2018-12-04T03:59:00Z</dcterms:created>
  <dcterms:modified xsi:type="dcterms:W3CDTF">2018-12-04T03:59:00Z</dcterms:modified>
</cp:coreProperties>
</file>