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РОССИЙСКАЯ ФЕДЕРАЦИЯ</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АДМИНИСТРАЦИЯ ТАЛЬМЕНСКОГО РАЙОНА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АЛТАЙСКОГО КРАЯ</w:t>
      </w:r>
    </w:p>
    <w:tbl>
      <w:tblPr>
        <w:tblW w:w="9495" w:type="dxa"/>
        <w:shd w:val="clear" w:color="auto" w:fill="FFFFFF"/>
        <w:tblCellMar>
          <w:left w:w="0" w:type="dxa"/>
          <w:right w:w="0" w:type="dxa"/>
        </w:tblCellMar>
        <w:tblLook w:val="04A0" w:firstRow="1" w:lastRow="0" w:firstColumn="1" w:lastColumn="0" w:noHBand="0" w:noVBand="1"/>
      </w:tblPr>
      <w:tblGrid>
        <w:gridCol w:w="9495"/>
      </w:tblGrid>
      <w:tr w:rsidR="00DE25CC" w:rsidRPr="00DE25CC" w:rsidTr="00DE25CC">
        <w:trPr>
          <w:trHeight w:val="3947"/>
        </w:trPr>
        <w:tc>
          <w:tcPr>
            <w:tcW w:w="9498" w:type="dxa"/>
            <w:tcBorders>
              <w:top w:val="single" w:sz="8" w:space="0" w:color="FFFFFF"/>
              <w:left w:val="single" w:sz="8" w:space="0" w:color="FFFFFF"/>
              <w:bottom w:val="nil"/>
              <w:right w:val="single" w:sz="8" w:space="0" w:color="FFFFFF"/>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ПОСТАНОВЛЕНИЕ</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27.11.2019г.                                                                                        № 967</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w:t>
            </w:r>
          </w:p>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proofErr w:type="spellStart"/>
            <w:r w:rsidRPr="00DE25CC">
              <w:rPr>
                <w:rFonts w:ascii="Times New Roman" w:eastAsia="Times New Roman" w:hAnsi="Times New Roman" w:cs="Times New Roman"/>
                <w:color w:val="444455"/>
                <w:sz w:val="28"/>
                <w:szCs w:val="28"/>
                <w:bdr w:val="none" w:sz="0" w:space="0" w:color="auto" w:frame="1"/>
                <w:lang w:eastAsia="ru-RU"/>
              </w:rPr>
              <w:t>р.п</w:t>
            </w:r>
            <w:proofErr w:type="spellEnd"/>
            <w:r w:rsidRPr="00DE25CC">
              <w:rPr>
                <w:rFonts w:ascii="Times New Roman" w:eastAsia="Times New Roman" w:hAnsi="Times New Roman" w:cs="Times New Roman"/>
                <w:color w:val="444455"/>
                <w:sz w:val="28"/>
                <w:szCs w:val="28"/>
                <w:bdr w:val="none" w:sz="0" w:space="0" w:color="auto" w:frame="1"/>
                <w:lang w:eastAsia="ru-RU"/>
              </w:rPr>
              <w:t>. Тальменка</w:t>
            </w:r>
          </w:p>
          <w:tbl>
            <w:tblPr>
              <w:tblW w:w="5174" w:type="dxa"/>
              <w:tblCellMar>
                <w:left w:w="0" w:type="dxa"/>
                <w:right w:w="0" w:type="dxa"/>
              </w:tblCellMar>
              <w:tblLook w:val="04A0" w:firstRow="1" w:lastRow="0" w:firstColumn="1" w:lastColumn="0" w:noHBand="0" w:noVBand="1"/>
            </w:tblPr>
            <w:tblGrid>
              <w:gridCol w:w="5174"/>
            </w:tblGrid>
            <w:tr w:rsidR="00DE25CC" w:rsidRPr="00DE25CC">
              <w:trPr>
                <w:trHeight w:val="1708"/>
              </w:trPr>
              <w:tc>
                <w:tcPr>
                  <w:tcW w:w="5000" w:type="pct"/>
                  <w:tcBorders>
                    <w:top w:val="nil"/>
                    <w:left w:val="nil"/>
                    <w:bottom w:val="nil"/>
                    <w:right w:val="nil"/>
                  </w:tcBorders>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Times New Roman" w:eastAsia="Times New Roman" w:hAnsi="Times New Roman" w:cs="Times New Roman"/>
                      <w:sz w:val="18"/>
                      <w:szCs w:val="18"/>
                      <w:lang w:eastAsia="ru-RU"/>
                    </w:rPr>
                  </w:pPr>
                  <w:r w:rsidRPr="00DE25CC">
                    <w:rPr>
                      <w:rFonts w:ascii="Times New Roman" w:eastAsia="Times New Roman" w:hAnsi="Times New Roman" w:cs="Times New Roman"/>
                      <w:sz w:val="28"/>
                      <w:szCs w:val="28"/>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tc>
            </w:tr>
          </w:tbl>
          <w:p w:rsidR="00DE25CC" w:rsidRPr="00DE25CC" w:rsidRDefault="00DE25CC" w:rsidP="00DE25CC">
            <w:pPr>
              <w:spacing w:after="0" w:line="240" w:lineRule="auto"/>
              <w:rPr>
                <w:rFonts w:ascii="Arial" w:eastAsia="Times New Roman" w:hAnsi="Arial" w:cs="Arial"/>
                <w:color w:val="444455"/>
                <w:sz w:val="18"/>
                <w:szCs w:val="18"/>
                <w:lang w:eastAsia="ru-RU"/>
              </w:rPr>
            </w:pPr>
          </w:p>
        </w:tc>
      </w:tr>
    </w:tbl>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proofErr w:type="gramStart"/>
      <w:r w:rsidRPr="00DE25CC">
        <w:rPr>
          <w:rFonts w:ascii="Times New Roman" w:eastAsia="Times New Roman" w:hAnsi="Times New Roman" w:cs="Times New Roman"/>
          <w:color w:val="444455"/>
          <w:sz w:val="28"/>
          <w:szCs w:val="28"/>
          <w:bdr w:val="none" w:sz="0" w:space="0" w:color="auto" w:frame="1"/>
          <w:lang w:eastAsia="ru-RU"/>
        </w:rPr>
        <w:t>На основании Гражданского Кодекса Российской Федерации, Федерального закона от 16.12.2003 № 131-ФЗ «Об общих принципах местного самоуправления в Российской Федерации»,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w:t>
      </w:r>
      <w:bookmarkStart w:id="0" w:name="_GoBack"/>
      <w:bookmarkEnd w:id="0"/>
      <w:r w:rsidRPr="00DE25CC">
        <w:rPr>
          <w:rFonts w:ascii="Times New Roman" w:eastAsia="Times New Roman" w:hAnsi="Times New Roman" w:cs="Times New Roman"/>
          <w:color w:val="444455"/>
          <w:sz w:val="28"/>
          <w:szCs w:val="28"/>
          <w:bdr w:val="none" w:sz="0" w:space="0" w:color="auto" w:frame="1"/>
          <w:lang w:eastAsia="ru-RU"/>
        </w:rPr>
        <w:t>авления многоквартирным домом»,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w:t>
      </w:r>
      <w:proofErr w:type="gramEnd"/>
      <w:r w:rsidRPr="00DE25CC">
        <w:rPr>
          <w:rFonts w:ascii="Times New Roman" w:eastAsia="Times New Roman" w:hAnsi="Times New Roman" w:cs="Times New Roman"/>
          <w:color w:val="444455"/>
          <w:sz w:val="28"/>
          <w:szCs w:val="28"/>
          <w:bdr w:val="none" w:sz="0" w:space="0" w:color="auto" w:frame="1"/>
          <w:lang w:eastAsia="ru-RU"/>
        </w:rPr>
        <w:t xml:space="preserve"> </w:t>
      </w:r>
      <w:proofErr w:type="gramStart"/>
      <w:r w:rsidRPr="00DE25CC">
        <w:rPr>
          <w:rFonts w:ascii="Times New Roman" w:eastAsia="Times New Roman" w:hAnsi="Times New Roman" w:cs="Times New Roman"/>
          <w:color w:val="444455"/>
          <w:sz w:val="28"/>
          <w:szCs w:val="28"/>
          <w:bdr w:val="none" w:sz="0" w:space="0" w:color="auto" w:frame="1"/>
          <w:lang w:eastAsia="ru-RU"/>
        </w:rPr>
        <w:t>домов»,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РФ от 03.04.2013 № 290 «О</w:t>
      </w:r>
      <w:proofErr w:type="gramEnd"/>
      <w:r w:rsidRPr="00DE25CC">
        <w:rPr>
          <w:rFonts w:ascii="Times New Roman" w:eastAsia="Times New Roman" w:hAnsi="Times New Roman" w:cs="Times New Roman"/>
          <w:color w:val="444455"/>
          <w:sz w:val="28"/>
          <w:szCs w:val="28"/>
          <w:bdr w:val="none" w:sz="0" w:space="0" w:color="auto" w:frame="1"/>
          <w:lang w:eastAsia="ru-RU"/>
        </w:rPr>
        <w:t xml:space="preserve"> </w:t>
      </w:r>
      <w:proofErr w:type="gramStart"/>
      <w:r w:rsidRPr="00DE25CC">
        <w:rPr>
          <w:rFonts w:ascii="Times New Roman" w:eastAsia="Times New Roman" w:hAnsi="Times New Roman" w:cs="Times New Roman"/>
          <w:color w:val="444455"/>
          <w:sz w:val="28"/>
          <w:szCs w:val="28"/>
          <w:bdr w:val="none" w:sz="0" w:space="0" w:color="auto" w:frame="1"/>
          <w:lang w:eastAsia="ru-RU"/>
        </w:rPr>
        <w:t xml:space="preserve">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руководствуясь  Уставом муниципального образования </w:t>
      </w:r>
      <w:proofErr w:type="spellStart"/>
      <w:r w:rsidRPr="00DE25CC">
        <w:rPr>
          <w:rFonts w:ascii="Times New Roman" w:eastAsia="Times New Roman" w:hAnsi="Times New Roman" w:cs="Times New Roman"/>
          <w:color w:val="444455"/>
          <w:sz w:val="28"/>
          <w:szCs w:val="28"/>
          <w:bdr w:val="none" w:sz="0" w:space="0" w:color="auto" w:frame="1"/>
          <w:lang w:eastAsia="ru-RU"/>
        </w:rPr>
        <w:t>Тальменский</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район Алтайского края,  </w:t>
      </w:r>
      <w:proofErr w:type="gramEnd"/>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ПОСТАНОВЛЯЮ:</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1. Провести открытый конкурс по отбору управляющей организации для управления многоквартирными домами на территории Тальменского района Алтайского края (приложение №1).</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2. Создать</w:t>
      </w:r>
      <w:r w:rsidRPr="00DE25CC">
        <w:rPr>
          <w:rFonts w:ascii="Arial" w:eastAsia="Times New Roman" w:hAnsi="Arial" w:cs="Arial"/>
          <w:color w:val="444455"/>
          <w:sz w:val="18"/>
          <w:szCs w:val="18"/>
          <w:lang w:eastAsia="ru-RU"/>
        </w:rPr>
        <w:t> </w:t>
      </w:r>
      <w:r w:rsidRPr="00DE25CC">
        <w:rPr>
          <w:rFonts w:ascii="Arial" w:eastAsia="Times New Roman" w:hAnsi="Arial" w:cs="Arial"/>
          <w:color w:val="444455"/>
          <w:sz w:val="28"/>
          <w:szCs w:val="28"/>
          <w:bdr w:val="none" w:sz="0" w:space="0" w:color="auto" w:frame="1"/>
          <w:lang w:eastAsia="ru-RU"/>
        </w:rPr>
        <w:t>комиссию по проведению Конкурса и утвердить ее состав (приложение № 2).</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         3. Утвердить прилагаемую конкурсную документацию по открытому конкурсу по отбору управляющей организации для управления </w:t>
      </w:r>
      <w:r w:rsidRPr="00DE25CC">
        <w:rPr>
          <w:rFonts w:ascii="Times New Roman" w:eastAsia="Times New Roman" w:hAnsi="Times New Roman" w:cs="Times New Roman"/>
          <w:color w:val="444455"/>
          <w:sz w:val="28"/>
          <w:szCs w:val="28"/>
          <w:bdr w:val="none" w:sz="0" w:space="0" w:color="auto" w:frame="1"/>
          <w:lang w:eastAsia="ru-RU"/>
        </w:rPr>
        <w:lastRenderedPageBreak/>
        <w:t>многоквартирными домами на территории Тальменского района Алтайского края (приложение №3).</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8"/>
          <w:szCs w:val="28"/>
          <w:bdr w:val="none" w:sz="0" w:space="0" w:color="auto" w:frame="1"/>
          <w:lang w:eastAsia="ru-RU"/>
        </w:rPr>
        <w:t>4. Утвердить прилагаемое извещение о проведении открытого конкурса (приложение №4).</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8"/>
          <w:szCs w:val="28"/>
          <w:bdr w:val="none" w:sz="0" w:space="0" w:color="auto" w:frame="1"/>
          <w:lang w:eastAsia="ru-RU"/>
        </w:rPr>
        <w:t xml:space="preserve">5. </w:t>
      </w:r>
      <w:proofErr w:type="gramStart"/>
      <w:r w:rsidRPr="00DE25CC">
        <w:rPr>
          <w:rFonts w:ascii="Times New Roman" w:eastAsia="Times New Roman" w:hAnsi="Times New Roman" w:cs="Times New Roman"/>
          <w:color w:val="000000"/>
          <w:sz w:val="28"/>
          <w:szCs w:val="28"/>
          <w:bdr w:val="none" w:sz="0" w:space="0" w:color="auto" w:frame="1"/>
          <w:lang w:eastAsia="ru-RU"/>
        </w:rPr>
        <w:t>Разместить извещение</w:t>
      </w:r>
      <w:proofErr w:type="gramEnd"/>
      <w:r w:rsidRPr="00DE25CC">
        <w:rPr>
          <w:rFonts w:ascii="Times New Roman" w:eastAsia="Times New Roman" w:hAnsi="Times New Roman" w:cs="Times New Roman"/>
          <w:color w:val="000000"/>
          <w:sz w:val="28"/>
          <w:szCs w:val="28"/>
          <w:bdr w:val="none" w:sz="0" w:space="0" w:color="auto" w:frame="1"/>
          <w:lang w:eastAsia="ru-RU"/>
        </w:rPr>
        <w:t xml:space="preserve"> о проведении открытого конкурса и конкурсную документацию </w:t>
      </w:r>
      <w:r w:rsidRPr="00DE25CC">
        <w:rPr>
          <w:rFonts w:ascii="Times New Roman" w:eastAsia="Times New Roman" w:hAnsi="Times New Roman" w:cs="Times New Roman"/>
          <w:color w:val="444455"/>
          <w:sz w:val="28"/>
          <w:szCs w:val="28"/>
          <w:bdr w:val="none" w:sz="0" w:space="0" w:color="auto" w:frame="1"/>
          <w:lang w:eastAsia="ru-RU"/>
        </w:rPr>
        <w:t>на официальном интернет-сайте (</w:t>
      </w:r>
      <w:hyperlink r:id="rId6" w:history="1">
        <w:r w:rsidRPr="00DE25CC">
          <w:rPr>
            <w:rFonts w:ascii="Times New Roman" w:eastAsia="Times New Roman" w:hAnsi="Times New Roman" w:cs="Times New Roman"/>
            <w:color w:val="6666CC"/>
            <w:sz w:val="28"/>
            <w:szCs w:val="28"/>
            <w:bdr w:val="none" w:sz="0" w:space="0" w:color="auto" w:frame="1"/>
            <w:lang w:eastAsia="ru-RU"/>
          </w:rPr>
          <w:t>www.tal-alt.ru</w:t>
        </w:r>
      </w:hyperlink>
      <w:r w:rsidRPr="00DE25CC">
        <w:rPr>
          <w:rFonts w:ascii="Times New Roman" w:eastAsia="Times New Roman" w:hAnsi="Times New Roman" w:cs="Times New Roman"/>
          <w:color w:val="444455"/>
          <w:sz w:val="28"/>
          <w:szCs w:val="28"/>
          <w:bdr w:val="none" w:sz="0" w:space="0" w:color="auto" w:frame="1"/>
          <w:lang w:eastAsia="ru-RU"/>
        </w:rPr>
        <w:t>) Администрации Тальменского района.</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6. Опубликовать настоящее постановление в районной газете «Тальменская жизнь» и разместить на официальном интернет-сайте (</w:t>
      </w:r>
      <w:hyperlink r:id="rId7" w:history="1">
        <w:r w:rsidRPr="00DE25CC">
          <w:rPr>
            <w:rFonts w:ascii="Times New Roman" w:eastAsia="Times New Roman" w:hAnsi="Times New Roman" w:cs="Times New Roman"/>
            <w:color w:val="6666CC"/>
            <w:sz w:val="28"/>
            <w:szCs w:val="28"/>
            <w:bdr w:val="none" w:sz="0" w:space="0" w:color="auto" w:frame="1"/>
            <w:lang w:eastAsia="ru-RU"/>
          </w:rPr>
          <w:t>www.tal-alt.ru</w:t>
        </w:r>
      </w:hyperlink>
      <w:r w:rsidRPr="00DE25CC">
        <w:rPr>
          <w:rFonts w:ascii="Times New Roman" w:eastAsia="Times New Roman" w:hAnsi="Times New Roman" w:cs="Times New Roman"/>
          <w:color w:val="444455"/>
          <w:sz w:val="28"/>
          <w:szCs w:val="28"/>
          <w:bdr w:val="none" w:sz="0" w:space="0" w:color="auto" w:frame="1"/>
          <w:lang w:eastAsia="ru-RU"/>
        </w:rPr>
        <w:t>) Администрации Тальменского района.</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7.  Настоящее постановление вступает в силу со дня его официального опубликования.</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8. </w:t>
      </w:r>
      <w:proofErr w:type="gramStart"/>
      <w:r w:rsidRPr="00DE25CC">
        <w:rPr>
          <w:rFonts w:ascii="Times New Roman" w:eastAsia="Times New Roman" w:hAnsi="Times New Roman" w:cs="Times New Roman"/>
          <w:color w:val="444455"/>
          <w:sz w:val="28"/>
          <w:szCs w:val="28"/>
          <w:bdr w:val="none" w:sz="0" w:space="0" w:color="auto" w:frame="1"/>
          <w:lang w:eastAsia="ru-RU"/>
        </w:rPr>
        <w:t>Контроль за</w:t>
      </w:r>
      <w:proofErr w:type="gramEnd"/>
      <w:r w:rsidRPr="00DE25CC">
        <w:rPr>
          <w:rFonts w:ascii="Times New Roman" w:eastAsia="Times New Roman" w:hAnsi="Times New Roman" w:cs="Times New Roman"/>
          <w:color w:val="444455"/>
          <w:sz w:val="28"/>
          <w:szCs w:val="28"/>
          <w:bdr w:val="none" w:sz="0" w:space="0" w:color="auto" w:frame="1"/>
          <w:lang w:eastAsia="ru-RU"/>
        </w:rPr>
        <w:t xml:space="preserve"> исполнением настоящего постановления возложить на  заместителя главы администрации района по оперативному управлению (И.А. Щербаков).</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Глава района                                                                                  С.Д. Самсоненко</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Приложение 1</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4"/>
          <w:szCs w:val="24"/>
          <w:bdr w:val="none" w:sz="0" w:space="0" w:color="auto" w:frame="1"/>
          <w:lang w:eastAsia="ru-RU"/>
        </w:rPr>
        <w:t>к постановлению Администрации Тальменского района «</w:t>
      </w:r>
      <w:r w:rsidRPr="00DE25CC">
        <w:rPr>
          <w:rFonts w:ascii="Times New Roman" w:eastAsia="Times New Roman" w:hAnsi="Times New Roman" w:cs="Times New Roman"/>
          <w:color w:val="444455"/>
          <w:sz w:val="24"/>
          <w:szCs w:val="24"/>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от _____________2019г. № _________</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Объекты </w:t>
      </w:r>
      <w:r w:rsidRPr="00DE25CC">
        <w:rPr>
          <w:rFonts w:ascii="Arial" w:eastAsia="Times New Roman" w:hAnsi="Arial" w:cs="Arial"/>
          <w:b/>
          <w:bCs/>
          <w:color w:val="444455"/>
          <w:sz w:val="28"/>
          <w:szCs w:val="28"/>
          <w:bdr w:val="none" w:sz="0" w:space="0" w:color="auto" w:frame="1"/>
          <w:lang w:eastAsia="ru-RU"/>
        </w:rPr>
        <w:t>открытого конкурса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по отбору управляющей организации для управления многоквартирными домами на территории Тальменского района Алтайского края</w:t>
      </w:r>
    </w:p>
    <w:tbl>
      <w:tblPr>
        <w:tblW w:w="0" w:type="auto"/>
        <w:shd w:val="clear" w:color="auto" w:fill="FFFFFF"/>
        <w:tblCellMar>
          <w:left w:w="0" w:type="dxa"/>
          <w:right w:w="0" w:type="dxa"/>
        </w:tblCellMar>
        <w:tblLook w:val="04A0" w:firstRow="1" w:lastRow="0" w:firstColumn="1" w:lastColumn="0" w:noHBand="0" w:noVBand="1"/>
      </w:tblPr>
      <w:tblGrid>
        <w:gridCol w:w="811"/>
        <w:gridCol w:w="8760"/>
      </w:tblGrid>
      <w:tr w:rsidR="00DE25CC" w:rsidRPr="00DE25CC" w:rsidTr="00DE25C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w:t>
            </w:r>
          </w:p>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000000"/>
                <w:sz w:val="28"/>
                <w:szCs w:val="28"/>
                <w:bdr w:val="none" w:sz="0" w:space="0" w:color="auto" w:frame="1"/>
                <w:lang w:eastAsia="ru-RU"/>
              </w:rPr>
              <w:t>п</w:t>
            </w:r>
            <w:proofErr w:type="gramEnd"/>
            <w:r w:rsidRPr="00DE25CC">
              <w:rPr>
                <w:rFonts w:ascii="Arial" w:eastAsia="Times New Roman" w:hAnsi="Arial" w:cs="Arial"/>
                <w:color w:val="000000"/>
                <w:sz w:val="28"/>
                <w:szCs w:val="28"/>
                <w:bdr w:val="none" w:sz="0" w:space="0" w:color="auto" w:frame="1"/>
                <w:lang w:eastAsia="ru-RU"/>
              </w:rPr>
              <w:t>/п</w:t>
            </w:r>
          </w:p>
        </w:tc>
        <w:tc>
          <w:tcPr>
            <w:tcW w:w="89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Адрес расположения многоквартирного дома</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w:t>
            </w:r>
            <w:proofErr w:type="gramStart"/>
            <w:r w:rsidRPr="00DE25CC">
              <w:rPr>
                <w:rFonts w:ascii="Arial" w:eastAsia="Times New Roman" w:hAnsi="Arial" w:cs="Arial"/>
                <w:color w:val="000000"/>
                <w:sz w:val="28"/>
                <w:szCs w:val="28"/>
                <w:bdr w:val="none" w:sz="0" w:space="0" w:color="auto" w:frame="1"/>
                <w:lang w:eastAsia="ru-RU"/>
              </w:rPr>
              <w:t>Юбилейная</w:t>
            </w:r>
            <w:proofErr w:type="gramEnd"/>
            <w:r w:rsidRPr="00DE25CC">
              <w:rPr>
                <w:rFonts w:ascii="Arial" w:eastAsia="Times New Roman" w:hAnsi="Arial" w:cs="Arial"/>
                <w:color w:val="000000"/>
                <w:sz w:val="28"/>
                <w:szCs w:val="28"/>
                <w:bdr w:val="none" w:sz="0" w:space="0" w:color="auto" w:frame="1"/>
                <w:lang w:eastAsia="ru-RU"/>
              </w:rPr>
              <w:t>, 1</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Гагарина, 2</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1</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2</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3</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w:t>
            </w:r>
            <w:proofErr w:type="gramStart"/>
            <w:r w:rsidRPr="00DE25CC">
              <w:rPr>
                <w:rFonts w:ascii="Arial" w:eastAsia="Times New Roman" w:hAnsi="Arial" w:cs="Arial"/>
                <w:color w:val="000000"/>
                <w:sz w:val="28"/>
                <w:szCs w:val="28"/>
                <w:bdr w:val="none" w:sz="0" w:space="0" w:color="auto" w:frame="1"/>
                <w:lang w:eastAsia="ru-RU"/>
              </w:rPr>
              <w:t>Майская</w:t>
            </w:r>
            <w:proofErr w:type="gramEnd"/>
            <w:r w:rsidRPr="00DE25CC">
              <w:rPr>
                <w:rFonts w:ascii="Arial" w:eastAsia="Times New Roman" w:hAnsi="Arial" w:cs="Arial"/>
                <w:color w:val="000000"/>
                <w:sz w:val="28"/>
                <w:szCs w:val="28"/>
                <w:bdr w:val="none" w:sz="0" w:space="0" w:color="auto" w:frame="1"/>
                <w:lang w:eastAsia="ru-RU"/>
              </w:rPr>
              <w:t>, 102</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1</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2</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lastRenderedPageBreak/>
              <w:t>Вокзальная</w:t>
            </w:r>
            <w:proofErr w:type="gramEnd"/>
            <w:r w:rsidRPr="00DE25CC">
              <w:rPr>
                <w:rFonts w:ascii="Arial" w:eastAsia="Times New Roman" w:hAnsi="Arial" w:cs="Arial"/>
                <w:color w:val="000000"/>
                <w:sz w:val="28"/>
                <w:szCs w:val="28"/>
                <w:bdr w:val="none" w:sz="0" w:space="0" w:color="auto" w:frame="1"/>
                <w:lang w:eastAsia="ru-RU"/>
              </w:rPr>
              <w:t>, 3</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lastRenderedPageBreak/>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4</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5</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6</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7</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8</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9</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10</w:t>
            </w:r>
          </w:p>
        </w:tc>
      </w:tr>
    </w:tbl>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Приложение 2</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4"/>
          <w:szCs w:val="24"/>
          <w:bdr w:val="none" w:sz="0" w:space="0" w:color="auto" w:frame="1"/>
          <w:lang w:eastAsia="ru-RU"/>
        </w:rPr>
        <w:t>к постановлению Администрации Тальменского района «</w:t>
      </w:r>
      <w:r w:rsidRPr="00DE25CC">
        <w:rPr>
          <w:rFonts w:ascii="Times New Roman" w:eastAsia="Times New Roman" w:hAnsi="Times New Roman" w:cs="Times New Roman"/>
          <w:color w:val="444455"/>
          <w:sz w:val="24"/>
          <w:szCs w:val="24"/>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от _____________2019г. № _________</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Состав комиссии по </w:t>
      </w:r>
      <w:r w:rsidRPr="00DE25CC">
        <w:rPr>
          <w:rFonts w:ascii="Arial" w:eastAsia="Times New Roman" w:hAnsi="Arial" w:cs="Arial"/>
          <w:b/>
          <w:bCs/>
          <w:color w:val="444455"/>
          <w:sz w:val="28"/>
          <w:szCs w:val="28"/>
          <w:bdr w:val="none" w:sz="0" w:space="0" w:color="auto" w:frame="1"/>
          <w:lang w:eastAsia="ru-RU"/>
        </w:rPr>
        <w:t>проведению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Председатель комиссии:</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Щербаков И.А. – заместитель главы Администрации Тальменского района по оперативному управлению</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Заместитель председателя комиссии:</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proofErr w:type="spellStart"/>
      <w:r w:rsidRPr="00DE25CC">
        <w:rPr>
          <w:rFonts w:ascii="Arial" w:eastAsia="Times New Roman" w:hAnsi="Arial" w:cs="Arial"/>
          <w:color w:val="000000"/>
          <w:sz w:val="28"/>
          <w:szCs w:val="28"/>
          <w:bdr w:val="none" w:sz="0" w:space="0" w:color="auto" w:frame="1"/>
          <w:lang w:eastAsia="ru-RU"/>
        </w:rPr>
        <w:t>Рейзвих</w:t>
      </w:r>
      <w:proofErr w:type="spellEnd"/>
      <w:r w:rsidRPr="00DE25CC">
        <w:rPr>
          <w:rFonts w:ascii="Arial" w:eastAsia="Times New Roman" w:hAnsi="Arial" w:cs="Arial"/>
          <w:color w:val="000000"/>
          <w:sz w:val="28"/>
          <w:szCs w:val="28"/>
          <w:bdr w:val="none" w:sz="0" w:space="0" w:color="auto" w:frame="1"/>
          <w:lang w:eastAsia="ru-RU"/>
        </w:rPr>
        <w:t xml:space="preserve"> О.Л. – заведующая отделом ЖКХ Администрации Тальменского района</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Секретарь комиссии:</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Горбунова Н.Н. – главный специалист отдела ЖКХ Администрации Тальменского района</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Члены комиссии:</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-Карпушкина И.Г. – заведующая отделом экономического отдела Администрации Тальменского района;</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-Кононенко Л.Ф. – председатель комитета по финансам, налоговой и кредитной политике Тальменского района;</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-Редько Е.Л. – главный специалист экономического отдела Администрации Тальменского района;</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-Баженов С.В. – начальник юридического отдела Администрации Тальменского района;</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w:t>
      </w:r>
      <w:proofErr w:type="spellStart"/>
      <w:r w:rsidRPr="00DE25CC">
        <w:rPr>
          <w:rFonts w:ascii="Arial" w:eastAsia="Times New Roman" w:hAnsi="Arial" w:cs="Arial"/>
          <w:color w:val="000000"/>
          <w:sz w:val="28"/>
          <w:szCs w:val="28"/>
          <w:bdr w:val="none" w:sz="0" w:space="0" w:color="auto" w:frame="1"/>
          <w:lang w:eastAsia="ru-RU"/>
        </w:rPr>
        <w:t>Тагильцева</w:t>
      </w:r>
      <w:proofErr w:type="spellEnd"/>
      <w:r w:rsidRPr="00DE25CC">
        <w:rPr>
          <w:rFonts w:ascii="Arial" w:eastAsia="Times New Roman" w:hAnsi="Arial" w:cs="Arial"/>
          <w:color w:val="000000"/>
          <w:sz w:val="28"/>
          <w:szCs w:val="28"/>
          <w:bdr w:val="none" w:sz="0" w:space="0" w:color="auto" w:frame="1"/>
          <w:lang w:eastAsia="ru-RU"/>
        </w:rPr>
        <w:t xml:space="preserve"> Н.Н. – заместитель заведующего отделом по капитальному строительству и архитектуре Администрации Тальменского района;</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w:t>
      </w:r>
      <w:proofErr w:type="spellStart"/>
      <w:r w:rsidRPr="00DE25CC">
        <w:rPr>
          <w:rFonts w:ascii="Arial" w:eastAsia="Times New Roman" w:hAnsi="Arial" w:cs="Arial"/>
          <w:color w:val="000000"/>
          <w:sz w:val="28"/>
          <w:szCs w:val="28"/>
          <w:bdr w:val="none" w:sz="0" w:space="0" w:color="auto" w:frame="1"/>
          <w:lang w:eastAsia="ru-RU"/>
        </w:rPr>
        <w:t>Помилова</w:t>
      </w:r>
      <w:proofErr w:type="spellEnd"/>
      <w:r w:rsidRPr="00DE25CC">
        <w:rPr>
          <w:rFonts w:ascii="Arial" w:eastAsia="Times New Roman" w:hAnsi="Arial" w:cs="Arial"/>
          <w:color w:val="000000"/>
          <w:sz w:val="28"/>
          <w:szCs w:val="28"/>
          <w:bdr w:val="none" w:sz="0" w:space="0" w:color="auto" w:frame="1"/>
          <w:lang w:eastAsia="ru-RU"/>
        </w:rPr>
        <w:t xml:space="preserve"> Т.В. – депутат Тальменского районного Совета народных депутатов, избирательный округ №10;</w:t>
      </w:r>
    </w:p>
    <w:p w:rsidR="00DE25CC" w:rsidRPr="00DE25CC" w:rsidRDefault="00DE25CC" w:rsidP="00DE25CC">
      <w:pPr>
        <w:shd w:val="clear" w:color="auto" w:fill="FFFFFF"/>
        <w:spacing w:after="0" w:line="240" w:lineRule="auto"/>
        <w:ind w:left="92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Гончаров А.П. - депутат Тальменского районного Совета народных депутатов, избирательный округ №9.</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Приложение 3</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УТВЕРЖДЕНА</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4"/>
          <w:szCs w:val="24"/>
          <w:bdr w:val="none" w:sz="0" w:space="0" w:color="auto" w:frame="1"/>
          <w:lang w:eastAsia="ru-RU"/>
        </w:rPr>
        <w:t>постановлением Администрации Тальменского района «</w:t>
      </w:r>
      <w:r w:rsidRPr="00DE25CC">
        <w:rPr>
          <w:rFonts w:ascii="Times New Roman" w:eastAsia="Times New Roman" w:hAnsi="Times New Roman" w:cs="Times New Roman"/>
          <w:color w:val="444455"/>
          <w:sz w:val="24"/>
          <w:szCs w:val="24"/>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от _____________2019г. № _________</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КОНКУРСНАЯ ДОКУМЕНТАЦИЯ</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ОТКРЫТЫЙ КОНКУРС</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по отбору управляющей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СОДЕРЖАНИЕ</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КОНКУРСНОЙ ДОКУМЕНТАЦИИ</w:t>
      </w:r>
    </w:p>
    <w:tbl>
      <w:tblPr>
        <w:tblW w:w="0" w:type="auto"/>
        <w:shd w:val="clear" w:color="auto" w:fill="FFFFFF"/>
        <w:tblCellMar>
          <w:left w:w="0" w:type="dxa"/>
          <w:right w:w="0" w:type="dxa"/>
        </w:tblCellMar>
        <w:tblLook w:val="04A0" w:firstRow="1" w:lastRow="0" w:firstColumn="1" w:lastColumn="0" w:noHBand="0" w:noVBand="1"/>
      </w:tblPr>
      <w:tblGrid>
        <w:gridCol w:w="2282"/>
        <w:gridCol w:w="7133"/>
      </w:tblGrid>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r w:rsidRPr="00DE25CC">
              <w:rPr>
                <w:rFonts w:ascii="Arial" w:eastAsia="Times New Roman" w:hAnsi="Arial" w:cs="Arial"/>
                <w:color w:val="444455"/>
                <w:sz w:val="18"/>
                <w:szCs w:val="18"/>
                <w:lang w:eastAsia="ru-RU"/>
              </w:rPr>
              <w:t> </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РАЗДЕЛ I.</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ОБЩИЕ УСЛОВИЯ ПРОВЕДЕНИЯ КОНКУРСА</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РАЗДЕЛ II.</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ОБРАЗЦЫ ФОРМ И ДОКУМЕНТОВ ДЛЯ ЗАПОЛНЕНИЯ ПРЕТЕНДЕНТАМИ НА УЧАСТИЕ В КОНКУРСЕ</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ФОРМА ОПИСИ ДОКУМЕНТОВ, ПРЕДСТАВЛЯЕМЫХ ДЛЯ УЧАСТИЯ В КОНКУРСЕ</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2.</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ФОРМА ЗАЯВКИ НА УЧАСТИЕ В КОНКУРСЕ</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3.</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ФОРМА СВЕДЕНИЙ О КАЧЕСТВЕ УСЛУГ</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РАЗДЕЛ III.</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КРИТЕРИИ И ПОРЯДОК ОЦЕНКИ ЗАЯВОК НА УЧАСТИЕ В КОНКУРСЕ</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РАЗДЕЛ IV.</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ТЕХНИЧЕСКАЯ ЧАСТЬ КОНКУРСНОЙ ДОКУМЕНТАЦИИ</w:t>
            </w:r>
          </w:p>
        </w:tc>
      </w:tr>
      <w:tr w:rsidR="00DE25CC" w:rsidRPr="00DE25CC" w:rsidTr="00DE25CC">
        <w:tc>
          <w:tcPr>
            <w:tcW w:w="2298" w:type="dxa"/>
            <w:tcBorders>
              <w:top w:val="single" w:sz="8" w:space="0" w:color="E7E7E7"/>
              <w:left w:val="single" w:sz="8" w:space="0" w:color="E7E7E7"/>
              <w:bottom w:val="nil"/>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РАЗДЕЛ V.</w:t>
            </w:r>
          </w:p>
        </w:tc>
        <w:tc>
          <w:tcPr>
            <w:tcW w:w="7260" w:type="dxa"/>
            <w:tcBorders>
              <w:top w:val="single" w:sz="8" w:space="0" w:color="E7E7E7"/>
              <w:left w:val="nil"/>
              <w:bottom w:val="nil"/>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ПРОЕКТ ДОГОВОРА</w:t>
            </w:r>
          </w:p>
        </w:tc>
      </w:tr>
      <w:tr w:rsidR="00DE25CC" w:rsidRPr="00DE25CC" w:rsidTr="00DE25CC">
        <w:trPr>
          <w:trHeight w:val="540"/>
        </w:trPr>
        <w:tc>
          <w:tcPr>
            <w:tcW w:w="2298" w:type="dxa"/>
            <w:tcBorders>
              <w:top w:val="single" w:sz="8" w:space="0" w:color="E7E7E7"/>
              <w:left w:val="single" w:sz="8" w:space="0" w:color="E7E7E7"/>
              <w:bottom w:val="single" w:sz="8" w:space="0" w:color="E7E7E7"/>
              <w:right w:val="nil"/>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Приложение №1</w:t>
            </w:r>
          </w:p>
        </w:tc>
        <w:tc>
          <w:tcPr>
            <w:tcW w:w="7260" w:type="dxa"/>
            <w:tcBorders>
              <w:top w:val="single" w:sz="8" w:space="0" w:color="E7E7E7"/>
              <w:left w:val="nil"/>
              <w:bottom w:val="single" w:sz="8" w:space="0" w:color="E7E7E7"/>
              <w:right w:val="single" w:sz="8" w:space="0" w:color="E7E7E7"/>
            </w:tcBorders>
            <w:shd w:val="clear" w:color="auto" w:fill="auto"/>
            <w:tcMar>
              <w:top w:w="30" w:type="dxa"/>
              <w:left w:w="30" w:type="dxa"/>
              <w:bottom w:w="30" w:type="dxa"/>
              <w:right w:w="30" w:type="dxa"/>
            </w:tcMar>
            <w:vAlign w:val="bottom"/>
            <w:hideMark/>
          </w:tcPr>
          <w:p w:rsidR="00DE25CC" w:rsidRPr="00DE25CC" w:rsidRDefault="00DE25CC" w:rsidP="00DE25CC">
            <w:pPr>
              <w:spacing w:after="0" w:line="240" w:lineRule="auto"/>
              <w:ind w:right="3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Извещение о проведении конкурса</w:t>
            </w:r>
          </w:p>
        </w:tc>
      </w:tr>
    </w:tbl>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РАЗДЕЛ I.</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ОБЩИЕ УСЛОВИЯ ПРОВЕДЕНИЯ КОНКУРСА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1.Общие положения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1.1. Настоящая конкурсная документация определяет порядок проведения открытого конкурса </w:t>
      </w:r>
      <w:r w:rsidRPr="00DE25CC">
        <w:rPr>
          <w:rFonts w:ascii="Arial" w:eastAsia="Times New Roman" w:hAnsi="Arial" w:cs="Arial"/>
          <w:color w:val="444455"/>
          <w:sz w:val="28"/>
          <w:szCs w:val="28"/>
          <w:bdr w:val="none" w:sz="0" w:space="0" w:color="auto" w:frame="1"/>
          <w:lang w:eastAsia="ru-RU"/>
        </w:rPr>
        <w:t>на право заключения договора по отбору управляющей организации для управления многоквартирными домами на территории Тальменского района Алтайского края</w:t>
      </w:r>
      <w:r w:rsidRPr="00DE25CC">
        <w:rPr>
          <w:rFonts w:ascii="Arial" w:eastAsia="Times New Roman" w:hAnsi="Arial" w:cs="Arial"/>
          <w:color w:val="000000"/>
          <w:sz w:val="28"/>
          <w:szCs w:val="28"/>
          <w:bdr w:val="none" w:sz="0" w:space="0" w:color="auto" w:frame="1"/>
          <w:lang w:eastAsia="ru-RU"/>
        </w:rPr>
        <w:t> (далее - конкурс), подготовки конкурсной заявки и оформления документов, необходимых претендентам для участия в конкурсе. </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1.2. «Заказчик» (далее - заказчик) – Администрация Тальменского района Алтайского края.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1.3. «Конкурсная комиссия» (далее – комиссия) - коллегиальный орган, создаваемый Заказчиком, для отбора специализированной организации по отбору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1.4. </w:t>
      </w:r>
      <w:proofErr w:type="gramStart"/>
      <w:r w:rsidRPr="00DE25CC">
        <w:rPr>
          <w:rFonts w:ascii="Arial" w:eastAsia="Times New Roman" w:hAnsi="Arial" w:cs="Arial"/>
          <w:color w:val="000000"/>
          <w:sz w:val="28"/>
          <w:szCs w:val="28"/>
          <w:bdr w:val="none" w:sz="0" w:space="0" w:color="auto" w:frame="1"/>
          <w:lang w:eastAsia="ru-RU"/>
        </w:rPr>
        <w:t>«Участник конкурса» – определенный заказчиком на основании итогов рассмотрения заявок на участие в конкурсе претендент на участие в конкурсе (далее – участник), которым может являться любое юридическое лицо независимо от организационно-правовой формы, формы собственности, или индивидуальный предприниматель, претендующий оказывать услуги по содержанию, обслуживанию и выполнению работ по управлению в многоквартирном доме Тальменского района Алтайского края.</w:t>
      </w:r>
      <w:proofErr w:type="gramEnd"/>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1.5. </w:t>
      </w:r>
      <w:r w:rsidRPr="00DE25CC">
        <w:rPr>
          <w:rFonts w:ascii="Arial" w:eastAsia="Times New Roman" w:hAnsi="Arial" w:cs="Arial"/>
          <w:color w:val="444455"/>
          <w:sz w:val="28"/>
          <w:szCs w:val="28"/>
          <w:bdr w:val="none" w:sz="0" w:space="0" w:color="auto" w:frame="1"/>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2. Правовое регулирование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2.1. </w:t>
      </w:r>
      <w:proofErr w:type="gramStart"/>
      <w:r w:rsidRPr="00DE25CC">
        <w:rPr>
          <w:rFonts w:ascii="Arial" w:eastAsia="Times New Roman" w:hAnsi="Arial" w:cs="Arial"/>
          <w:color w:val="444455"/>
          <w:sz w:val="28"/>
          <w:szCs w:val="28"/>
          <w:bdr w:val="none" w:sz="0" w:space="0" w:color="auto" w:frame="1"/>
          <w:lang w:eastAsia="ru-RU"/>
        </w:rPr>
        <w:t>Настоящий конкурс проводится на основании требований Жилищного кодекса Российской Федерации и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w:t>
      </w:r>
      <w:proofErr w:type="gramEnd"/>
      <w:r w:rsidRPr="00DE25CC">
        <w:rPr>
          <w:rFonts w:ascii="Arial" w:eastAsia="Times New Roman" w:hAnsi="Arial" w:cs="Arial"/>
          <w:color w:val="444455"/>
          <w:sz w:val="28"/>
          <w:szCs w:val="28"/>
          <w:bdr w:val="none" w:sz="0" w:space="0" w:color="auto" w:frame="1"/>
          <w:lang w:eastAsia="ru-RU"/>
        </w:rPr>
        <w:t xml:space="preserve">, и </w:t>
      </w:r>
      <w:proofErr w:type="gramStart"/>
      <w:r w:rsidRPr="00DE25CC">
        <w:rPr>
          <w:rFonts w:ascii="Arial" w:eastAsia="Times New Roman" w:hAnsi="Arial" w:cs="Arial"/>
          <w:color w:val="444455"/>
          <w:sz w:val="28"/>
          <w:szCs w:val="28"/>
          <w:bdr w:val="none" w:sz="0" w:space="0" w:color="auto" w:frame="1"/>
          <w:lang w:eastAsia="ru-RU"/>
        </w:rPr>
        <w:t>порядке</w:t>
      </w:r>
      <w:proofErr w:type="gramEnd"/>
      <w:r w:rsidRPr="00DE25CC">
        <w:rPr>
          <w:rFonts w:ascii="Arial" w:eastAsia="Times New Roman" w:hAnsi="Arial" w:cs="Arial"/>
          <w:color w:val="444455"/>
          <w:sz w:val="28"/>
          <w:szCs w:val="28"/>
          <w:bdr w:val="none" w:sz="0" w:space="0" w:color="auto" w:frame="1"/>
          <w:lang w:eastAsia="ru-RU"/>
        </w:rPr>
        <w:t xml:space="preserve"> их оказания и выполнения».</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3. Цели и задачи проведения открытого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3.1. Конкурс проводится с целью отбора управляющей организации для управления многоквартирными домами на территории Тальменского района Алтайского края, с соблюдением принципов публичности, прозрачности, обеспечения равных конкурентных условий среди заинтересованных лиц.</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4. Организация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4.1. Заказчик обеспечивает размещение конкурсной документации на официальном сайте Администрации Тальменского района, </w:t>
      </w:r>
      <w:r w:rsidRPr="00DE25CC">
        <w:rPr>
          <w:rFonts w:ascii="Arial" w:eastAsia="Times New Roman" w:hAnsi="Arial" w:cs="Arial"/>
          <w:color w:val="000000"/>
          <w:sz w:val="28"/>
          <w:szCs w:val="28"/>
          <w:bdr w:val="none" w:sz="0" w:space="0" w:color="auto" w:frame="1"/>
          <w:lang w:eastAsia="ru-RU"/>
        </w:rPr>
        <w:lastRenderedPageBreak/>
        <w:t>одновременно с размещением извещения о проведении такого конкурса в официальном печатном издании.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4.1.1. </w:t>
      </w:r>
      <w:proofErr w:type="gramStart"/>
      <w:r w:rsidRPr="00DE25CC">
        <w:rPr>
          <w:rFonts w:ascii="Arial" w:eastAsia="Times New Roman" w:hAnsi="Arial" w:cs="Arial"/>
          <w:color w:val="000000"/>
          <w:sz w:val="28"/>
          <w:szCs w:val="28"/>
          <w:bdr w:val="none" w:sz="0" w:space="0" w:color="auto" w:frame="1"/>
          <w:lang w:eastAsia="ru-RU"/>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объект конкурса,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4.1.2. Официальным печатным изданием для опубликования информации о проведении конкурса является районная газета «Тальменская жизнь».</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4.1.3. Официальным сайтом в сети «Интернет» для размещения информации о проведении открытого конкурса является адрес: </w:t>
      </w:r>
      <w:hyperlink r:id="rId8" w:history="1">
        <w:r w:rsidRPr="00DE25CC">
          <w:rPr>
            <w:rFonts w:ascii="Arial" w:eastAsia="Times New Roman" w:hAnsi="Arial" w:cs="Arial"/>
            <w:color w:val="000000"/>
            <w:sz w:val="28"/>
            <w:szCs w:val="28"/>
            <w:bdr w:val="none" w:sz="0" w:space="0" w:color="auto" w:frame="1"/>
            <w:lang w:eastAsia="ru-RU"/>
          </w:rPr>
          <w:t>http://www.tal-alt.ru</w:t>
        </w:r>
      </w:hyperlink>
      <w:r w:rsidRPr="00DE25CC">
        <w:rPr>
          <w:rFonts w:ascii="Arial" w:eastAsia="Times New Roman" w:hAnsi="Arial" w:cs="Arial"/>
          <w:color w:val="000000"/>
          <w:sz w:val="28"/>
          <w:szCs w:val="28"/>
          <w:bdr w:val="none" w:sz="0" w:space="0" w:color="auto" w:frame="1"/>
          <w:lang w:eastAsia="ru-RU"/>
        </w:rPr>
        <w:t> и (или) www.torgi.gov.ru.</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4.2. Порядок предоставления конкурсной документации: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4.2.1.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4.3. Разъяснение положений конкурсной документации: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4.3.2. В течение одного дня со дня направления разъяснения положений конкурсной документации по запросу претендента, разъяснение должно быть направлено заказчиком в адрес претендента, направившего запрос. Разъяснение положений конкурсной документации не должно изменять ее суть.</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4.4. Внесение изменений в извещение о проведении конкурса и в конкурсную документацию.</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4.4.1.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 заказчиком.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15 (пятнадцать) дней.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4.5. Отказ от проведения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4.5.1. Заказчик вправе отказаться </w:t>
      </w:r>
      <w:proofErr w:type="gramStart"/>
      <w:r w:rsidRPr="00DE25CC">
        <w:rPr>
          <w:rFonts w:ascii="Arial" w:eastAsia="Times New Roman" w:hAnsi="Arial" w:cs="Arial"/>
          <w:color w:val="000000"/>
          <w:sz w:val="28"/>
          <w:szCs w:val="28"/>
          <w:bdr w:val="none" w:sz="0" w:space="0" w:color="auto" w:frame="1"/>
          <w:lang w:eastAsia="ru-RU"/>
        </w:rPr>
        <w:t>от проведения конкурса за два рабочих дня до даты окончания подачи заявок на участие в конкурсе</w:t>
      </w:r>
      <w:proofErr w:type="gramEnd"/>
      <w:r w:rsidRPr="00DE25CC">
        <w:rPr>
          <w:rFonts w:ascii="Arial" w:eastAsia="Times New Roman" w:hAnsi="Arial" w:cs="Arial"/>
          <w:color w:val="000000"/>
          <w:sz w:val="28"/>
          <w:szCs w:val="28"/>
          <w:bdr w:val="none" w:sz="0" w:space="0" w:color="auto" w:frame="1"/>
          <w:lang w:eastAsia="ru-RU"/>
        </w:rPr>
        <w:t>.</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4.5.2. 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официальном печатном издании и размещается на официальном сайте.</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5. Заявка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5.1. Претендент на участие в конкурсе (далее – претендент) несет все расходы, связанные с подготовкой и подачей своей конкурсной заявки. Комиссия и заказчик не имеют обязательств по этим расходам, независимо от изменений в процессе проведения и результатов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5.2. Для участия в конкурсе претенденты представляют следующие документы:</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5.2.1. Заявка на участие в конкурсе (в соответствии с формой, установленной в разделе II настоящей документации);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5.2.2. Предложение о качестве услуг (в соответствии с формой, установленной в разделе II настоящей документации);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5.2.3. </w:t>
      </w:r>
      <w:proofErr w:type="gramStart"/>
      <w:r w:rsidRPr="00DE25CC">
        <w:rPr>
          <w:rFonts w:ascii="Arial" w:eastAsia="Times New Roman" w:hAnsi="Arial" w:cs="Arial"/>
          <w:color w:val="000000"/>
          <w:sz w:val="28"/>
          <w:szCs w:val="28"/>
          <w:bdr w:val="none" w:sz="0" w:space="0" w:color="auto" w:frame="1"/>
          <w:lang w:eastAsia="ru-RU"/>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Pr="00DE25CC">
        <w:rPr>
          <w:rFonts w:ascii="Arial" w:eastAsia="Times New Roman" w:hAnsi="Arial" w:cs="Arial"/>
          <w:color w:val="000000"/>
          <w:sz w:val="28"/>
          <w:szCs w:val="28"/>
          <w:bdr w:val="none" w:sz="0" w:space="0" w:color="auto" w:frame="1"/>
          <w:lang w:eastAsia="ru-RU"/>
        </w:rPr>
        <w:t xml:space="preserve"> </w:t>
      </w:r>
      <w:proofErr w:type="gramStart"/>
      <w:r w:rsidRPr="00DE25CC">
        <w:rPr>
          <w:rFonts w:ascii="Arial" w:eastAsia="Times New Roman" w:hAnsi="Arial" w:cs="Arial"/>
          <w:color w:val="000000"/>
          <w:sz w:val="28"/>
          <w:szCs w:val="28"/>
          <w:bdr w:val="none" w:sz="0" w:space="0" w:color="auto" w:frame="1"/>
          <w:lang w:eastAsia="ru-RU"/>
        </w:rPr>
        <w:t xml:space="preserve">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w:t>
      </w:r>
      <w:r w:rsidRPr="00DE25CC">
        <w:rPr>
          <w:rFonts w:ascii="Arial" w:eastAsia="Times New Roman" w:hAnsi="Arial" w:cs="Arial"/>
          <w:color w:val="000000"/>
          <w:sz w:val="28"/>
          <w:szCs w:val="28"/>
          <w:bdr w:val="none" w:sz="0" w:space="0" w:color="auto" w:frame="1"/>
          <w:lang w:eastAsia="ru-RU"/>
        </w:rPr>
        <w:lastRenderedPageBreak/>
        <w:t>до дня размещения на официальном сайте извещения о проведении открытого конкурса;</w:t>
      </w:r>
      <w:proofErr w:type="gramEnd"/>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5.2.4. </w:t>
      </w:r>
      <w:proofErr w:type="gramStart"/>
      <w:r w:rsidRPr="00DE25CC">
        <w:rPr>
          <w:rFonts w:ascii="Arial" w:eastAsia="Times New Roman" w:hAnsi="Arial" w:cs="Arial"/>
          <w:color w:val="000000"/>
          <w:sz w:val="28"/>
          <w:szCs w:val="28"/>
          <w:bdr w:val="none" w:sz="0" w:space="0" w:color="auto" w:frame="1"/>
          <w:lang w:eastAsia="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DE25CC">
        <w:rPr>
          <w:rFonts w:ascii="Arial" w:eastAsia="Times New Roman" w:hAnsi="Arial" w:cs="Arial"/>
          <w:color w:val="000000"/>
          <w:sz w:val="28"/>
          <w:szCs w:val="28"/>
          <w:bdr w:val="none" w:sz="0" w:space="0" w:color="auto" w:frame="1"/>
          <w:lang w:eastAsia="ru-RU"/>
        </w:rPr>
        <w:t xml:space="preserve"> В случае</w:t>
      </w:r>
      <w:proofErr w:type="gramStart"/>
      <w:r w:rsidRPr="00DE25CC">
        <w:rPr>
          <w:rFonts w:ascii="Arial" w:eastAsia="Times New Roman" w:hAnsi="Arial" w:cs="Arial"/>
          <w:color w:val="000000"/>
          <w:sz w:val="28"/>
          <w:szCs w:val="28"/>
          <w:bdr w:val="none" w:sz="0" w:space="0" w:color="auto" w:frame="1"/>
          <w:lang w:eastAsia="ru-RU"/>
        </w:rPr>
        <w:t>,</w:t>
      </w:r>
      <w:proofErr w:type="gramEnd"/>
      <w:r w:rsidRPr="00DE25CC">
        <w:rPr>
          <w:rFonts w:ascii="Arial" w:eastAsia="Times New Roman" w:hAnsi="Arial" w:cs="Arial"/>
          <w:color w:val="000000"/>
          <w:sz w:val="28"/>
          <w:szCs w:val="28"/>
          <w:bdr w:val="none" w:sz="0" w:space="0" w:color="auto" w:frame="1"/>
          <w:lang w:eastAsia="ru-RU"/>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E25CC">
        <w:rPr>
          <w:rFonts w:ascii="Arial" w:eastAsia="Times New Roman" w:hAnsi="Arial" w:cs="Arial"/>
          <w:color w:val="000000"/>
          <w:sz w:val="28"/>
          <w:szCs w:val="28"/>
          <w:bdr w:val="none" w:sz="0" w:space="0" w:color="auto" w:frame="1"/>
          <w:lang w:eastAsia="ru-RU"/>
        </w:rPr>
        <w:t>,</w:t>
      </w:r>
      <w:proofErr w:type="gramEnd"/>
      <w:r w:rsidRPr="00DE25CC">
        <w:rPr>
          <w:rFonts w:ascii="Arial" w:eastAsia="Times New Roman" w:hAnsi="Arial" w:cs="Arial"/>
          <w:color w:val="000000"/>
          <w:sz w:val="28"/>
          <w:szCs w:val="28"/>
          <w:bdr w:val="none" w:sz="0" w:space="0" w:color="auto" w:frame="1"/>
          <w:lang w:eastAsia="ru-RU"/>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5.2.5. Копии учредительных документов претендента (для юридических лиц);</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5.2.6. Копию свидетельства о государственной регистрации;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5.2.7. Справка из налоговой инспекции об отсутствии просроченной задолженности по платежам в бюджеты всех уровней.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5.4.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5.5. Каждый претендент может подать только одну заявку на участие в конкурсе. В случае</w:t>
      </w:r>
      <w:proofErr w:type="gramStart"/>
      <w:r w:rsidRPr="00DE25CC">
        <w:rPr>
          <w:rFonts w:ascii="Arial" w:eastAsia="Times New Roman" w:hAnsi="Arial" w:cs="Arial"/>
          <w:color w:val="000000"/>
          <w:sz w:val="28"/>
          <w:szCs w:val="28"/>
          <w:bdr w:val="none" w:sz="0" w:space="0" w:color="auto" w:frame="1"/>
          <w:lang w:eastAsia="ru-RU"/>
        </w:rPr>
        <w:t>,</w:t>
      </w:r>
      <w:proofErr w:type="gramEnd"/>
      <w:r w:rsidRPr="00DE25CC">
        <w:rPr>
          <w:rFonts w:ascii="Arial" w:eastAsia="Times New Roman" w:hAnsi="Arial" w:cs="Arial"/>
          <w:color w:val="000000"/>
          <w:sz w:val="28"/>
          <w:szCs w:val="28"/>
          <w:bdr w:val="none" w:sz="0" w:space="0" w:color="auto" w:frame="1"/>
          <w:lang w:eastAsia="ru-RU"/>
        </w:rPr>
        <w:t xml:space="preserve">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5.6.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5.6.1. Заявка на участие в конкурсе подается в письменной форме в конверте;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5.6.2. На конверте указывается наименование открытого конкурса, на участие в котором подается данная заявка;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5.6.3.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физического лица).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6. Срок подачи заявок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6.1. Срок и место подачи заявок на участие в конкурсе указан в извещении о проведении открытого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7. Требования к претендентам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7.1. К претендентам на участие в конкурсе устанавливаются следующие требования: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7.1.2.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7.1.3.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7.1.5. Требования, указанные в пунктах 7.1.1. - 7.1.4., предъявляются ко всем претендентам;</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7.1.6. Заказчик и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8. Условия допуска к участию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 xml:space="preserve">8.1. </w:t>
      </w:r>
      <w:proofErr w:type="gramStart"/>
      <w:r w:rsidRPr="00DE25CC">
        <w:rPr>
          <w:rFonts w:ascii="Arial" w:eastAsia="Times New Roman" w:hAnsi="Arial" w:cs="Arial"/>
          <w:color w:val="000000"/>
          <w:sz w:val="28"/>
          <w:szCs w:val="28"/>
          <w:bdr w:val="none" w:sz="0" w:space="0" w:color="auto" w:frame="1"/>
          <w:lang w:eastAsia="ru-RU"/>
        </w:rPr>
        <w:t>При рассмотрении заявок на участие в конкурсе претендент на участие в конкурсе</w:t>
      </w:r>
      <w:proofErr w:type="gramEnd"/>
      <w:r w:rsidRPr="00DE25CC">
        <w:rPr>
          <w:rFonts w:ascii="Arial" w:eastAsia="Times New Roman" w:hAnsi="Arial" w:cs="Arial"/>
          <w:color w:val="000000"/>
          <w:sz w:val="28"/>
          <w:szCs w:val="28"/>
          <w:bdr w:val="none" w:sz="0" w:space="0" w:color="auto" w:frame="1"/>
          <w:lang w:eastAsia="ru-RU"/>
        </w:rPr>
        <w:t xml:space="preserve"> не допускается конкурсной комиссией к участию в конкурсе в случае: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8.1.1. Непредставления документов, определенных частью 5.2.1.-5.2.5.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8.1.2. Несоответствия требованиям, установленным пунктами 7.1.1.-7.1.4. настоящей документации;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8.1.3. Несоответствия заявки на участие в конкурсе требованиям конкурсной документации;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8.1.4. </w:t>
      </w:r>
      <w:proofErr w:type="gramStart"/>
      <w:r w:rsidRPr="00DE25CC">
        <w:rPr>
          <w:rFonts w:ascii="Arial" w:eastAsia="Times New Roman" w:hAnsi="Arial" w:cs="Arial"/>
          <w:color w:val="000000"/>
          <w:sz w:val="28"/>
          <w:szCs w:val="28"/>
          <w:bdr w:val="none" w:sz="0" w:space="0" w:color="auto" w:frame="1"/>
          <w:lang w:eastAsia="ru-RU"/>
        </w:rPr>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w:t>
      </w:r>
      <w:proofErr w:type="gramEnd"/>
      <w:r w:rsidRPr="00DE25CC">
        <w:rPr>
          <w:rFonts w:ascii="Arial" w:eastAsia="Times New Roman" w:hAnsi="Arial" w:cs="Arial"/>
          <w:color w:val="000000"/>
          <w:sz w:val="28"/>
          <w:szCs w:val="28"/>
          <w:bdr w:val="none" w:sz="0" w:space="0" w:color="auto" w:frame="1"/>
          <w:lang w:eastAsia="ru-RU"/>
        </w:rPr>
        <w:t xml:space="preserve">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или конкурсная комиссия обязаны отстранить такого претендента от участия в конкурсе на любом этапе его проведения.</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9. Вскрытие конвертов и рассмотрение заявок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9.1. 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9.2.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9.3.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 - 7.1.4.</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9.4. Комиссия вправе потребовать от претендентов разъяснения положений своей заявки на участие в конкурсе. Ответ на просьбу о </w:t>
      </w:r>
      <w:r w:rsidRPr="00DE25CC">
        <w:rPr>
          <w:rFonts w:ascii="Arial" w:eastAsia="Times New Roman" w:hAnsi="Arial" w:cs="Arial"/>
          <w:color w:val="000000"/>
          <w:sz w:val="28"/>
          <w:szCs w:val="28"/>
          <w:bdr w:val="none" w:sz="0" w:space="0" w:color="auto" w:frame="1"/>
          <w:lang w:eastAsia="ru-RU"/>
        </w:rPr>
        <w:lastRenderedPageBreak/>
        <w:t>разъяснении должен быть в письменной форме, при этом не должно поступать никаких просьб, предложений или разрешений на изменение конкурсной заявки.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9.5. </w:t>
      </w:r>
      <w:proofErr w:type="gramStart"/>
      <w:r w:rsidRPr="00DE25CC">
        <w:rPr>
          <w:rFonts w:ascii="Arial" w:eastAsia="Times New Roman" w:hAnsi="Arial" w:cs="Arial"/>
          <w:color w:val="000000"/>
          <w:sz w:val="28"/>
          <w:szCs w:val="28"/>
          <w:bdr w:val="none" w:sz="0" w:space="0" w:color="auto" w:frame="1"/>
          <w:lang w:eastAsia="ru-RU"/>
        </w:rP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w:t>
      </w:r>
      <w:proofErr w:type="gramEnd"/>
      <w:r w:rsidRPr="00DE25CC">
        <w:rPr>
          <w:rFonts w:ascii="Arial" w:eastAsia="Times New Roman" w:hAnsi="Arial" w:cs="Arial"/>
          <w:color w:val="000000"/>
          <w:sz w:val="28"/>
          <w:szCs w:val="28"/>
          <w:bdr w:val="none" w:sz="0" w:space="0" w:color="auto" w:frame="1"/>
          <w:lang w:eastAsia="ru-RU"/>
        </w:rPr>
        <w:t xml:space="preserve">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 </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9.6.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9.7. В случае</w:t>
      </w:r>
      <w:proofErr w:type="gramStart"/>
      <w:r w:rsidRPr="00DE25CC">
        <w:rPr>
          <w:rFonts w:ascii="Arial" w:eastAsia="Times New Roman" w:hAnsi="Arial" w:cs="Arial"/>
          <w:color w:val="000000"/>
          <w:sz w:val="28"/>
          <w:szCs w:val="28"/>
          <w:bdr w:val="none" w:sz="0" w:space="0" w:color="auto" w:frame="1"/>
          <w:lang w:eastAsia="ru-RU"/>
        </w:rPr>
        <w:t>,</w:t>
      </w:r>
      <w:proofErr w:type="gramEnd"/>
      <w:r w:rsidRPr="00DE25CC">
        <w:rPr>
          <w:rFonts w:ascii="Arial" w:eastAsia="Times New Roman" w:hAnsi="Arial" w:cs="Arial"/>
          <w:color w:val="000000"/>
          <w:sz w:val="28"/>
          <w:szCs w:val="28"/>
          <w:bdr w:val="none" w:sz="0" w:space="0" w:color="auto" w:frame="1"/>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В случае</w:t>
      </w:r>
      <w:proofErr w:type="gramStart"/>
      <w:r w:rsidRPr="00DE25CC">
        <w:rPr>
          <w:rFonts w:ascii="Arial" w:eastAsia="Times New Roman" w:hAnsi="Arial" w:cs="Arial"/>
          <w:color w:val="000000"/>
          <w:sz w:val="28"/>
          <w:szCs w:val="28"/>
          <w:bdr w:val="none" w:sz="0" w:space="0" w:color="auto" w:frame="1"/>
          <w:lang w:eastAsia="ru-RU"/>
        </w:rPr>
        <w:t>,</w:t>
      </w:r>
      <w:proofErr w:type="gramEnd"/>
      <w:r w:rsidRPr="00DE25CC">
        <w:rPr>
          <w:rFonts w:ascii="Arial" w:eastAsia="Times New Roman" w:hAnsi="Arial" w:cs="Arial"/>
          <w:color w:val="000000"/>
          <w:sz w:val="28"/>
          <w:szCs w:val="28"/>
          <w:bdr w:val="none" w:sz="0" w:space="0" w:color="auto" w:frame="1"/>
          <w:lang w:eastAsia="ru-RU"/>
        </w:rPr>
        <w:t xml:space="preserve">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организации по вопросам управления многоквартирным домом и передает этому претенденту проект договора </w:t>
      </w:r>
      <w:r w:rsidRPr="00DE25CC">
        <w:rPr>
          <w:rFonts w:ascii="Arial" w:eastAsia="Times New Roman" w:hAnsi="Arial" w:cs="Arial"/>
          <w:color w:val="444455"/>
          <w:sz w:val="28"/>
          <w:szCs w:val="28"/>
          <w:bdr w:val="none" w:sz="0" w:space="0" w:color="auto" w:frame="1"/>
          <w:lang w:eastAsia="ru-RU"/>
        </w:rPr>
        <w:t>на содержание и обслуживание многоквартирный дом на территории Тальменского района Алтайского края. </w:t>
      </w:r>
      <w:r w:rsidRPr="00DE25CC">
        <w:rPr>
          <w:rFonts w:ascii="Arial" w:eastAsia="Times New Roman" w:hAnsi="Arial" w:cs="Arial"/>
          <w:color w:val="000000"/>
          <w:sz w:val="28"/>
          <w:szCs w:val="28"/>
          <w:bdr w:val="none" w:sz="0" w:space="0" w:color="auto" w:frame="1"/>
          <w:lang w:eastAsia="ru-RU"/>
        </w:rPr>
        <w:t>Такой участник не вправе отказаться от исполнения возложенных на него обязанностей.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9.8. В случаях, если конкурс признан несостоявшимся и договор </w:t>
      </w:r>
      <w:r w:rsidRPr="00DE25CC">
        <w:rPr>
          <w:rFonts w:ascii="Arial" w:eastAsia="Times New Roman" w:hAnsi="Arial" w:cs="Arial"/>
          <w:color w:val="444455"/>
          <w:sz w:val="28"/>
          <w:szCs w:val="28"/>
          <w:bdr w:val="none" w:sz="0" w:space="0" w:color="auto" w:frame="1"/>
          <w:lang w:eastAsia="ru-RU"/>
        </w:rPr>
        <w:t xml:space="preserve">на содержание, обслуживание и выполнения работ по управлению в многоквартирном доме на территории Тальменского </w:t>
      </w:r>
      <w:r w:rsidRPr="00DE25CC">
        <w:rPr>
          <w:rFonts w:ascii="Arial" w:eastAsia="Times New Roman" w:hAnsi="Arial" w:cs="Arial"/>
          <w:color w:val="444455"/>
          <w:sz w:val="28"/>
          <w:szCs w:val="28"/>
          <w:bdr w:val="none" w:sz="0" w:space="0" w:color="auto" w:frame="1"/>
          <w:lang w:eastAsia="ru-RU"/>
        </w:rPr>
        <w:lastRenderedPageBreak/>
        <w:t>района Алтайского края</w:t>
      </w:r>
      <w:r w:rsidRPr="00DE25CC">
        <w:rPr>
          <w:rFonts w:ascii="Arial" w:eastAsia="Times New Roman" w:hAnsi="Arial" w:cs="Arial"/>
          <w:color w:val="000000"/>
          <w:sz w:val="28"/>
          <w:szCs w:val="28"/>
          <w:bdr w:val="none" w:sz="0" w:space="0" w:color="auto" w:frame="1"/>
          <w:lang w:eastAsia="ru-RU"/>
        </w:rPr>
        <w:t>, не был подписан с участником конкурса, который подал единственную заявку на участие в конкурсе (при наличии таких претендентов), заказчик вправе объявить о проведении повторного конкурса.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10. Оценка и сопоставление заявок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000000"/>
          <w:sz w:val="28"/>
          <w:szCs w:val="28"/>
          <w:bdr w:val="none" w:sz="0" w:space="0" w:color="auto" w:frame="1"/>
          <w:lang w:eastAsia="ru-RU"/>
        </w:rP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w:t>
      </w:r>
      <w:proofErr w:type="gramEnd"/>
      <w:r w:rsidRPr="00DE25CC">
        <w:rPr>
          <w:rFonts w:ascii="Arial" w:eastAsia="Times New Roman" w:hAnsi="Arial" w:cs="Arial"/>
          <w:color w:val="000000"/>
          <w:sz w:val="28"/>
          <w:szCs w:val="28"/>
          <w:bdr w:val="none" w:sz="0" w:space="0" w:color="auto" w:frame="1"/>
          <w:lang w:eastAsia="ru-RU"/>
        </w:rPr>
        <w:t xml:space="preserve"> исполнения обязанностей управляющей организации присваивается порядковый номер.</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Заявке на участие в конкурсе, набравшей наибольший итоговый балл, присваивается первый номер.</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10.2.2. Победителем конкурса признается тот участник конкурса, заявке которого присвоен первый номер. При наличии двух или более участников, соответствующих критериям отбора и набравших одинаковое наибольшее количество баллов, победителем признается тот участник отбора, чья заявка была подана раньше других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10.3. Комиссия ведет протокол оценки и сопоставления заявок на участие в конкурсе, который на следующий день после его подписания заказчиком и членами комиссии размещается на официальном сайте.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10.4.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w:t>
      </w:r>
      <w:r w:rsidRPr="00DE25CC">
        <w:rPr>
          <w:rFonts w:ascii="Arial" w:eastAsia="Times New Roman" w:hAnsi="Arial" w:cs="Arial"/>
          <w:color w:val="000000"/>
          <w:sz w:val="28"/>
          <w:szCs w:val="28"/>
          <w:bdr w:val="none" w:sz="0" w:space="0" w:color="auto" w:frame="1"/>
          <w:lang w:eastAsia="ru-RU"/>
        </w:rPr>
        <w:lastRenderedPageBreak/>
        <w:t>дня поступления такого запроса комиссия представляет участнику конкурса в письменной форме соответствующие разъяснения.</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11. Присвоение статуса управляющей организации,</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подписание договора на содержание и обслуживание многоквартирного дома на территории Тальменского района Алтайского края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11.1. Заказчик в течение 10 (десяти) дней со дня подписания протокола оценки и сопоставления заявок на участие в конкурсе присваивает победителю конкурса статус управляющей организации по управлению многоквартирным домом на территории Тальменского района Алтайского края.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Присвоение статуса оформляется нормативным актом Администрации Тальменского района.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11.2. </w:t>
      </w:r>
      <w:proofErr w:type="gramStart"/>
      <w:r w:rsidRPr="00DE25CC">
        <w:rPr>
          <w:rFonts w:ascii="Arial" w:eastAsia="Times New Roman" w:hAnsi="Arial" w:cs="Arial"/>
          <w:color w:val="000000"/>
          <w:sz w:val="28"/>
          <w:szCs w:val="28"/>
          <w:bdr w:val="none" w:sz="0" w:space="0" w:color="auto" w:frame="1"/>
          <w:lang w:eastAsia="ru-RU"/>
        </w:rPr>
        <w:t>Заказчик в течение 10 (десяти) дней со дня подписания протокола оценки и сопоставления заявок на участие в конкурсе передает  победителю конкурса один экземпляр протокола, копию нормативного акта Администрации Тальменского района о присвоении победителю конкурса статуса управляющей организации по управлению многоквартирным домом на территории Тальменского района Алтайского края, и проект договора </w:t>
      </w:r>
      <w:r w:rsidRPr="00DE25CC">
        <w:rPr>
          <w:rFonts w:ascii="Arial" w:eastAsia="Times New Roman" w:hAnsi="Arial" w:cs="Arial"/>
          <w:color w:val="444455"/>
          <w:sz w:val="28"/>
          <w:szCs w:val="28"/>
          <w:bdr w:val="none" w:sz="0" w:space="0" w:color="auto" w:frame="1"/>
          <w:lang w:eastAsia="ru-RU"/>
        </w:rPr>
        <w:t>на содержание и обслуживание многоквартирного дома на территории Тальменского района</w:t>
      </w:r>
      <w:proofErr w:type="gramEnd"/>
      <w:r w:rsidRPr="00DE25CC">
        <w:rPr>
          <w:rFonts w:ascii="Arial" w:eastAsia="Times New Roman" w:hAnsi="Arial" w:cs="Arial"/>
          <w:color w:val="444455"/>
          <w:sz w:val="28"/>
          <w:szCs w:val="28"/>
          <w:bdr w:val="none" w:sz="0" w:space="0" w:color="auto" w:frame="1"/>
          <w:lang w:eastAsia="ru-RU"/>
        </w:rPr>
        <w:t xml:space="preserve"> Алтайского края </w:t>
      </w:r>
      <w:r w:rsidRPr="00DE25CC">
        <w:rPr>
          <w:rFonts w:ascii="Arial" w:eastAsia="Times New Roman" w:hAnsi="Arial" w:cs="Arial"/>
          <w:b/>
          <w:bCs/>
          <w:color w:val="000000"/>
          <w:sz w:val="28"/>
          <w:szCs w:val="28"/>
          <w:bdr w:val="none" w:sz="0" w:space="0" w:color="auto" w:frame="1"/>
          <w:lang w:eastAsia="ru-RU"/>
        </w:rPr>
        <w:t>(</w:t>
      </w:r>
      <w:r w:rsidRPr="00DE25CC">
        <w:rPr>
          <w:rFonts w:ascii="Arial" w:eastAsia="Times New Roman" w:hAnsi="Arial" w:cs="Arial"/>
          <w:color w:val="000000"/>
          <w:sz w:val="28"/>
          <w:szCs w:val="28"/>
          <w:bdr w:val="none" w:sz="0" w:space="0" w:color="auto" w:frame="1"/>
          <w:lang w:eastAsia="ru-RU"/>
        </w:rPr>
        <w:t>раздел V документации</w:t>
      </w:r>
      <w:r w:rsidRPr="00DE25CC">
        <w:rPr>
          <w:rFonts w:ascii="Arial" w:eastAsia="Times New Roman" w:hAnsi="Arial" w:cs="Arial"/>
          <w:b/>
          <w:bCs/>
          <w:color w:val="000000"/>
          <w:sz w:val="28"/>
          <w:szCs w:val="28"/>
          <w:bdr w:val="none" w:sz="0" w:space="0" w:color="auto" w:frame="1"/>
          <w:lang w:eastAsia="ru-RU"/>
        </w:rPr>
        <w:t>)</w:t>
      </w:r>
      <w:r w:rsidRPr="00DE25CC">
        <w:rPr>
          <w:rFonts w:ascii="Arial" w:eastAsia="Times New Roman" w:hAnsi="Arial" w:cs="Arial"/>
          <w:color w:val="000000"/>
          <w:sz w:val="28"/>
          <w:szCs w:val="28"/>
          <w:bdr w:val="none" w:sz="0" w:space="0" w:color="auto" w:frame="1"/>
          <w:lang w:eastAsia="ru-RU"/>
        </w:rPr>
        <w:t>.</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11.3. Заказчик заключает договор с победителем конкурса на условиях, содержащихся в конкурсной документации и заявке победителя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11.4. Договор заключается в течение десяти дней после подписания протокола оценки и сопоставления заявок.</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РАЗДЕЛ II.</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ОБРАЗЦЫ ФОРМ И ДОКУМЕНТОВ ДЛЯ ЗАПОЛНЕНИЯ УЧАСТНИКАМИ РАЗМЕЩЕНИЯ ЗАКАЗА</w:t>
      </w:r>
    </w:p>
    <w:p w:rsidR="00DE25CC" w:rsidRPr="00DE25CC" w:rsidRDefault="00DE25CC" w:rsidP="00DE25CC">
      <w:pPr>
        <w:numPr>
          <w:ilvl w:val="0"/>
          <w:numId w:val="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ФОРМА ОПИСИ ДОКУМЕНТОВ, ПРЕДСТАВЛЯЕМЫХ ДЛЯ УЧАСТИЯ В КОНКУРСЕ </w:t>
      </w:r>
    </w:p>
    <w:p w:rsidR="00DE25CC" w:rsidRPr="00DE25CC" w:rsidRDefault="00DE25CC" w:rsidP="00DE25CC">
      <w:pPr>
        <w:shd w:val="clear" w:color="auto" w:fill="FFFFFF"/>
        <w:spacing w:after="0" w:line="240" w:lineRule="auto"/>
        <w:ind w:left="720"/>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ОПИСЬ ДОКУМЕНТОВ</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______________________________________</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18"/>
          <w:szCs w:val="18"/>
          <w:bdr w:val="none" w:sz="0" w:space="0" w:color="auto" w:frame="1"/>
          <w:lang w:eastAsia="ru-RU"/>
        </w:rPr>
        <w:t>(наименование или Ф.И.О. претендента)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для участия в открытом конкурсе </w:t>
      </w:r>
      <w:r w:rsidRPr="00DE25CC">
        <w:rPr>
          <w:rFonts w:ascii="Arial" w:eastAsia="Times New Roman" w:hAnsi="Arial" w:cs="Arial"/>
          <w:color w:val="444455"/>
          <w:sz w:val="28"/>
          <w:szCs w:val="28"/>
          <w:bdr w:val="none" w:sz="0" w:space="0" w:color="auto" w:frame="1"/>
          <w:lang w:eastAsia="ru-RU"/>
        </w:rPr>
        <w:t>на право заключения договора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по содержанию, обслуживанию и выполнению работ по управлению многоквартирным домом на территории Тальменского района Алтайского края</w:t>
      </w:r>
    </w:p>
    <w:tbl>
      <w:tblPr>
        <w:tblW w:w="9495" w:type="dxa"/>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585"/>
        <w:gridCol w:w="7635"/>
        <w:gridCol w:w="1275"/>
      </w:tblGrid>
      <w:tr w:rsidR="00DE25CC" w:rsidRPr="00DE25CC" w:rsidTr="00DE25CC">
        <w:trPr>
          <w:trHeight w:val="917"/>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4"/>
                <w:szCs w:val="24"/>
                <w:bdr w:val="none" w:sz="0" w:space="0" w:color="auto" w:frame="1"/>
                <w:lang w:eastAsia="ru-RU"/>
              </w:rPr>
              <w:t>№ п\</w:t>
            </w:r>
            <w:proofErr w:type="gramStart"/>
            <w:r w:rsidRPr="00DE25CC">
              <w:rPr>
                <w:rFonts w:ascii="Arial" w:eastAsia="Times New Roman" w:hAnsi="Arial" w:cs="Arial"/>
                <w:b/>
                <w:bCs/>
                <w:color w:val="000000"/>
                <w:sz w:val="24"/>
                <w:szCs w:val="24"/>
                <w:bdr w:val="none" w:sz="0" w:space="0" w:color="auto" w:frame="1"/>
                <w:lang w:eastAsia="ru-RU"/>
              </w:rPr>
              <w:t>п</w:t>
            </w:r>
            <w:proofErr w:type="gramEnd"/>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4"/>
                <w:szCs w:val="24"/>
                <w:bdr w:val="none" w:sz="0" w:space="0" w:color="auto" w:frame="1"/>
                <w:lang w:eastAsia="ru-RU"/>
              </w:rPr>
              <w:t>Наименование</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4"/>
                <w:szCs w:val="24"/>
                <w:bdr w:val="none" w:sz="0" w:space="0" w:color="auto" w:frame="1"/>
                <w:lang w:eastAsia="ru-RU"/>
              </w:rPr>
              <w:t>Кол-во страниц</w:t>
            </w: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1.1.</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Заявка на участие в конкурсе</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1.2.</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Предложение о качестве услуг</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rHeight w:val="1658"/>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 1.3.</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1.4.</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1.5.</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1.6.</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000000"/>
                <w:sz w:val="28"/>
                <w:szCs w:val="28"/>
                <w:bdr w:val="none" w:sz="0" w:space="0" w:color="auto" w:frame="1"/>
                <w:lang w:eastAsia="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1.7.</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Копии учредительных документов претендента (для юридических лиц)</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1.8.</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Документы в соответствие с пунктами 7.1.1 – 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 </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1.9.</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4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Другие документы по усмотрению претендента</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bl>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Руководитель участника   __________________      ___________________   </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w:t>
      </w:r>
      <w:r w:rsidRPr="00DE25CC">
        <w:rPr>
          <w:rFonts w:ascii="Arial" w:eastAsia="Times New Roman" w:hAnsi="Arial" w:cs="Arial"/>
          <w:color w:val="000000"/>
          <w:sz w:val="18"/>
          <w:szCs w:val="18"/>
          <w:bdr w:val="none" w:sz="0" w:space="0" w:color="auto" w:frame="1"/>
          <w:lang w:eastAsia="ru-RU"/>
        </w:rPr>
        <w:t> (Ф.И.О.)                                                (подпись)                </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 М.П.</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2. ФОРМА ЗАЯВКИ НА УЧАСТИЕ В КОНКУРСЕ</w:t>
      </w:r>
    </w:p>
    <w:tbl>
      <w:tblPr>
        <w:tblW w:w="0" w:type="auto"/>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57"/>
        <w:gridCol w:w="5038"/>
      </w:tblGrid>
      <w:tr w:rsidR="00DE25CC" w:rsidRPr="00DE25CC" w:rsidTr="00DE25CC">
        <w:trPr>
          <w:tblCellSpacing w:w="0" w:type="dxa"/>
        </w:trPr>
        <w:tc>
          <w:tcPr>
            <w:tcW w:w="440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03"/>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На бланке исходящей документации  </w:t>
            </w:r>
          </w:p>
          <w:p w:rsidR="00DE25CC" w:rsidRPr="00DE25CC" w:rsidRDefault="00DE25CC" w:rsidP="00DE25CC">
            <w:pPr>
              <w:spacing w:after="0" w:line="240" w:lineRule="auto"/>
              <w:ind w:right="-103"/>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Дата, исх. номер</w:t>
            </w:r>
          </w:p>
        </w:tc>
        <w:tc>
          <w:tcPr>
            <w:tcW w:w="509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2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Администрация Тальменского района</w:t>
            </w:r>
          </w:p>
        </w:tc>
      </w:tr>
    </w:tbl>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ЗАЯВКА НА УЧАСТИЕ В КОНКУРСЕ</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 xml:space="preserve">1. </w:t>
      </w:r>
      <w:proofErr w:type="gramStart"/>
      <w:r w:rsidRPr="00DE25CC">
        <w:rPr>
          <w:rFonts w:ascii="Arial" w:eastAsia="Times New Roman" w:hAnsi="Arial" w:cs="Arial"/>
          <w:color w:val="000000"/>
          <w:sz w:val="28"/>
          <w:szCs w:val="28"/>
          <w:bdr w:val="none" w:sz="0" w:space="0" w:color="auto" w:frame="1"/>
          <w:lang w:eastAsia="ru-RU"/>
        </w:rPr>
        <w:t>Изучив конкурсную документацию и извещение  о проведении  открытого конкурса </w:t>
      </w:r>
      <w:r w:rsidRPr="00DE25CC">
        <w:rPr>
          <w:rFonts w:ascii="Arial" w:eastAsia="Times New Roman" w:hAnsi="Arial" w:cs="Arial"/>
          <w:color w:val="444455"/>
          <w:sz w:val="28"/>
          <w:szCs w:val="28"/>
          <w:bdr w:val="none" w:sz="0" w:space="0" w:color="auto" w:frame="1"/>
          <w:lang w:eastAsia="ru-RU"/>
        </w:rPr>
        <w:t>на право заключения договора по содержанию, обслуживанию и выполнению работ по управлению многоквартирным домом на территории Тальменского района Алтайского края</w:t>
      </w:r>
      <w:r w:rsidRPr="00DE25CC">
        <w:rPr>
          <w:rFonts w:ascii="Arial" w:eastAsia="Times New Roman" w:hAnsi="Arial" w:cs="Arial"/>
          <w:color w:val="000000"/>
          <w:sz w:val="28"/>
          <w:szCs w:val="28"/>
          <w:bdr w:val="none" w:sz="0" w:space="0" w:color="auto" w:frame="1"/>
          <w:lang w:eastAsia="ru-RU"/>
        </w:rPr>
        <w:t>, а также применимое к данному конкурсу законодательство и нормативно-правовые акты _____________________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w:t>
      </w:r>
      <w:proofErr w:type="gramEnd"/>
      <w:r w:rsidRPr="00DE25CC">
        <w:rPr>
          <w:rFonts w:ascii="Arial" w:eastAsia="Times New Roman" w:hAnsi="Arial" w:cs="Arial"/>
          <w:color w:val="000000"/>
          <w:sz w:val="28"/>
          <w:szCs w:val="28"/>
          <w:bdr w:val="none" w:sz="0" w:space="0" w:color="auto" w:frame="1"/>
          <w:lang w:eastAsia="ru-RU"/>
        </w:rPr>
        <w:t xml:space="preserve"> на условиях, установленных конкурсной документацией, а также в извещение о проведении открытого конкурса.</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2. </w:t>
      </w:r>
      <w:proofErr w:type="gramStart"/>
      <w:r w:rsidRPr="00DE25CC">
        <w:rPr>
          <w:rFonts w:ascii="Arial" w:eastAsia="Times New Roman" w:hAnsi="Arial" w:cs="Arial"/>
          <w:color w:val="000000"/>
          <w:sz w:val="28"/>
          <w:szCs w:val="28"/>
          <w:bdr w:val="none" w:sz="0" w:space="0" w:color="auto" w:frame="1"/>
          <w:lang w:eastAsia="ru-RU"/>
        </w:rPr>
        <w:t>Сообщаем, что ___________ (наименование организации-участника,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roofErr w:type="gramEnd"/>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3. Сообщаем, что у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4. </w:t>
      </w:r>
      <w:proofErr w:type="gramStart"/>
      <w:r w:rsidRPr="00DE25CC">
        <w:rPr>
          <w:rFonts w:ascii="Arial" w:eastAsia="Times New Roman" w:hAnsi="Arial" w:cs="Arial"/>
          <w:color w:val="000000"/>
          <w:sz w:val="28"/>
          <w:szCs w:val="28"/>
          <w:bdr w:val="none" w:sz="0" w:space="0" w:color="auto" w:frame="1"/>
          <w:lang w:eastAsia="ru-RU"/>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 Настоящая заявка действительна в течение всего срока проведения процедуры конкурса и до его завершения.</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6. Наши: </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полное и сокращенное фирменные наименования (наименования);</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организационно-правовая форма;</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юридический и фактический адреса (</w:t>
      </w:r>
      <w:proofErr w:type="spellStart"/>
      <w:r w:rsidRPr="00DE25CC">
        <w:rPr>
          <w:rFonts w:ascii="Arial" w:eastAsia="Times New Roman" w:hAnsi="Arial" w:cs="Arial"/>
          <w:color w:val="000000"/>
          <w:sz w:val="28"/>
          <w:szCs w:val="28"/>
          <w:bdr w:val="none" w:sz="0" w:space="0" w:color="auto" w:frame="1"/>
          <w:lang w:eastAsia="ru-RU"/>
        </w:rPr>
        <w:t>ф.и.о.</w:t>
      </w:r>
      <w:proofErr w:type="spellEnd"/>
      <w:r w:rsidRPr="00DE25CC">
        <w:rPr>
          <w:rFonts w:ascii="Arial" w:eastAsia="Times New Roman" w:hAnsi="Arial" w:cs="Arial"/>
          <w:color w:val="000000"/>
          <w:sz w:val="28"/>
          <w:szCs w:val="28"/>
          <w:bdr w:val="none" w:sz="0" w:space="0" w:color="auto" w:frame="1"/>
          <w:lang w:eastAsia="ru-RU"/>
        </w:rPr>
        <w:t>, паспортные данные, сведения о месте регистрации (для физического лица);</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телефон __________, факс __________, адрес электронной почты _______;</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банковские реквизиты _________________________________.</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DE25CC">
        <w:rPr>
          <w:rFonts w:ascii="Arial" w:eastAsia="Times New Roman" w:hAnsi="Arial" w:cs="Arial"/>
          <w:color w:val="000000"/>
          <w:sz w:val="28"/>
          <w:szCs w:val="28"/>
          <w:bdr w:val="none" w:sz="0" w:space="0" w:color="auto" w:frame="1"/>
          <w:lang w:eastAsia="ru-RU"/>
        </w:rPr>
        <w:t>уполномочен</w:t>
      </w:r>
      <w:proofErr w:type="gramEnd"/>
      <w:r w:rsidRPr="00DE25CC">
        <w:rPr>
          <w:rFonts w:ascii="Arial" w:eastAsia="Times New Roman" w:hAnsi="Arial" w:cs="Arial"/>
          <w:color w:val="000000"/>
          <w:sz w:val="28"/>
          <w:szCs w:val="28"/>
          <w:bdr w:val="none" w:sz="0" w:space="0" w:color="auto" w:frame="1"/>
          <w:lang w:eastAsia="ru-RU"/>
        </w:rPr>
        <w:t xml:space="preserve"> _____________ </w:t>
      </w:r>
      <w:r w:rsidRPr="00DE25CC">
        <w:rPr>
          <w:rFonts w:ascii="Arial" w:eastAsia="Times New Roman" w:hAnsi="Arial" w:cs="Arial"/>
          <w:color w:val="000000"/>
          <w:sz w:val="28"/>
          <w:szCs w:val="28"/>
          <w:bdr w:val="none" w:sz="0" w:space="0" w:color="auto" w:frame="1"/>
          <w:lang w:eastAsia="ru-RU"/>
        </w:rPr>
        <w:lastRenderedPageBreak/>
        <w:t>(контактная информация уполномоченного лица). Все сведения о проведении конкурса просим сообщать указанному уполномоченному лицу.</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8. Юридический и фактический адреса и место регистрации, телефон, факс: _________ банковские реквизиты: ______________________________.</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9. Корреспонденцию в наш адрес просим направлять по адресу: ______________.</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10. К настоящей заявке прилагаются документы согласно описи на ____стр. </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Руководитель участника   __________________      ___________________   </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w:t>
      </w:r>
      <w:r w:rsidRPr="00DE25CC">
        <w:rPr>
          <w:rFonts w:ascii="Arial" w:eastAsia="Times New Roman" w:hAnsi="Arial" w:cs="Arial"/>
          <w:color w:val="000000"/>
          <w:sz w:val="18"/>
          <w:szCs w:val="18"/>
          <w:bdr w:val="none" w:sz="0" w:space="0" w:color="auto" w:frame="1"/>
          <w:lang w:eastAsia="ru-RU"/>
        </w:rPr>
        <w:t> (Ф.И.О.)                                                (подпись)                </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 М.П.</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3. ФОРМА СВЕДЕНИЙ О КАЧЕСТВЕ УСЛУГ</w:t>
      </w:r>
    </w:p>
    <w:tbl>
      <w:tblPr>
        <w:tblW w:w="0" w:type="auto"/>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57"/>
        <w:gridCol w:w="5038"/>
      </w:tblGrid>
      <w:tr w:rsidR="00DE25CC" w:rsidRPr="00DE25CC" w:rsidTr="00DE25CC">
        <w:trPr>
          <w:tblCellSpacing w:w="0" w:type="dxa"/>
        </w:trPr>
        <w:tc>
          <w:tcPr>
            <w:tcW w:w="4405"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03"/>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На бланке исходящей документации  </w:t>
            </w:r>
          </w:p>
          <w:p w:rsidR="00DE25CC" w:rsidRPr="00DE25CC" w:rsidRDefault="00DE25CC" w:rsidP="00DE25CC">
            <w:pPr>
              <w:spacing w:after="0" w:line="240" w:lineRule="auto"/>
              <w:ind w:right="-103"/>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Дата, исх. номер</w:t>
            </w:r>
          </w:p>
        </w:tc>
        <w:tc>
          <w:tcPr>
            <w:tcW w:w="509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22"/>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Администрация Тальменского района</w:t>
            </w:r>
          </w:p>
        </w:tc>
      </w:tr>
    </w:tbl>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ПРЕДЛОЖЕНИЕ О КАЧЕСТВЕ УСЛУГ</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 Изучив конкурсную документацию, в том числе условия и порядок проведения настоящего конкурса, __________________(полное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2. </w:t>
      </w:r>
      <w:r w:rsidRPr="00DE25CC">
        <w:rPr>
          <w:rFonts w:ascii="Arial" w:eastAsia="Times New Roman" w:hAnsi="Arial" w:cs="Arial"/>
          <w:color w:val="444455"/>
          <w:sz w:val="28"/>
          <w:szCs w:val="28"/>
          <w:bdr w:val="none" w:sz="0" w:space="0" w:color="auto" w:frame="1"/>
          <w:lang w:eastAsia="ru-RU"/>
        </w:rPr>
        <w:t>Для проведения комиссией оценки и сопоставления заявок на участие в конкурсе сообщаем следующую информацию: </w:t>
      </w:r>
    </w:p>
    <w:tbl>
      <w:tblPr>
        <w:tblW w:w="0" w:type="auto"/>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577"/>
        <w:gridCol w:w="3857"/>
        <w:gridCol w:w="4921"/>
      </w:tblGrid>
      <w:tr w:rsidR="00DE25CC" w:rsidRPr="00DE25CC" w:rsidTr="00DE25CC">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 xml:space="preserve">№ </w:t>
            </w:r>
            <w:proofErr w:type="gramStart"/>
            <w:r w:rsidRPr="00DE25CC">
              <w:rPr>
                <w:rFonts w:ascii="Arial" w:eastAsia="Times New Roman" w:hAnsi="Arial" w:cs="Arial"/>
                <w:b/>
                <w:bCs/>
                <w:color w:val="000000"/>
                <w:sz w:val="28"/>
                <w:szCs w:val="28"/>
                <w:bdr w:val="none" w:sz="0" w:space="0" w:color="auto" w:frame="1"/>
                <w:lang w:eastAsia="ru-RU"/>
              </w:rPr>
              <w:t>п</w:t>
            </w:r>
            <w:proofErr w:type="gramEnd"/>
            <w:r w:rsidRPr="00DE25CC">
              <w:rPr>
                <w:rFonts w:ascii="Arial" w:eastAsia="Times New Roman" w:hAnsi="Arial" w:cs="Arial"/>
                <w:b/>
                <w:bCs/>
                <w:color w:val="000000"/>
                <w:sz w:val="28"/>
                <w:szCs w:val="28"/>
                <w:bdr w:val="none" w:sz="0" w:space="0" w:color="auto" w:frame="1"/>
                <w:lang w:eastAsia="ru-RU"/>
              </w:rPr>
              <w:t>/п</w:t>
            </w:r>
          </w:p>
        </w:tc>
        <w:tc>
          <w:tcPr>
            <w:tcW w:w="385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Наименование показателя</w:t>
            </w:r>
          </w:p>
        </w:tc>
        <w:tc>
          <w:tcPr>
            <w:tcW w:w="492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Данные претендента</w:t>
            </w:r>
          </w:p>
        </w:tc>
      </w:tr>
      <w:tr w:rsidR="00DE25CC" w:rsidRPr="00DE25CC" w:rsidTr="00DE25CC">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w:t>
            </w:r>
          </w:p>
        </w:tc>
        <w:tc>
          <w:tcPr>
            <w:tcW w:w="385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6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Наличие помещения для приема заявок</w:t>
            </w:r>
          </w:p>
        </w:tc>
        <w:tc>
          <w:tcPr>
            <w:tcW w:w="492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2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Представить к настоящему предложению копию правоустанавливающего документа на помещение или договор аренды</w:t>
            </w:r>
          </w:p>
        </w:tc>
      </w:tr>
      <w:tr w:rsidR="00DE25CC" w:rsidRPr="00DE25CC" w:rsidTr="00DE25CC">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2.</w:t>
            </w:r>
          </w:p>
        </w:tc>
        <w:tc>
          <w:tcPr>
            <w:tcW w:w="385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6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Наличие персонала для оказания услуг</w:t>
            </w:r>
          </w:p>
        </w:tc>
        <w:tc>
          <w:tcPr>
            <w:tcW w:w="492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2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Представить штатное расписание и копии трудовых договоров с работниками</w:t>
            </w:r>
          </w:p>
        </w:tc>
      </w:tr>
      <w:tr w:rsidR="00DE25CC" w:rsidRPr="00DE25CC" w:rsidTr="00DE25CC">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3.</w:t>
            </w:r>
          </w:p>
        </w:tc>
        <w:tc>
          <w:tcPr>
            <w:tcW w:w="385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6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Наличие материально-технической базы для хозяйственной деятельности</w:t>
            </w:r>
          </w:p>
        </w:tc>
        <w:tc>
          <w:tcPr>
            <w:tcW w:w="492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2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Представить копии соответствующих документов</w:t>
            </w:r>
          </w:p>
        </w:tc>
      </w:tr>
      <w:tr w:rsidR="00DE25CC" w:rsidRPr="00DE25CC" w:rsidTr="00DE25CC">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w:t>
            </w:r>
          </w:p>
        </w:tc>
        <w:tc>
          <w:tcPr>
            <w:tcW w:w="385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6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Предоставление дополнительных услуг</w:t>
            </w:r>
          </w:p>
        </w:tc>
        <w:tc>
          <w:tcPr>
            <w:tcW w:w="492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2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Претендент приводит полный перечень предлагаемых видов услуг</w:t>
            </w:r>
          </w:p>
        </w:tc>
      </w:tr>
      <w:tr w:rsidR="00DE25CC" w:rsidRPr="00DE25CC" w:rsidTr="00DE25CC">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5.</w:t>
            </w:r>
          </w:p>
        </w:tc>
        <w:tc>
          <w:tcPr>
            <w:tcW w:w="385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6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Срок оказания услуг с момента обращения</w:t>
            </w:r>
          </w:p>
        </w:tc>
        <w:tc>
          <w:tcPr>
            <w:tcW w:w="492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r w:rsidR="00DE25CC" w:rsidRPr="00DE25CC" w:rsidTr="00DE25CC">
        <w:trPr>
          <w:tblCellSpacing w:w="0" w:type="dxa"/>
        </w:trPr>
        <w:tc>
          <w:tcPr>
            <w:tcW w:w="57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6.</w:t>
            </w:r>
          </w:p>
        </w:tc>
        <w:tc>
          <w:tcPr>
            <w:tcW w:w="385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6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Опыт работы </w:t>
            </w:r>
          </w:p>
        </w:tc>
        <w:tc>
          <w:tcPr>
            <w:tcW w:w="492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DE25CC" w:rsidRPr="00DE25CC" w:rsidRDefault="00DE25CC" w:rsidP="00DE25CC">
            <w:pPr>
              <w:spacing w:after="0" w:line="240" w:lineRule="auto"/>
              <w:ind w:right="121"/>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Руководитель участника   __________________      ___________________   </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w:t>
      </w:r>
      <w:r w:rsidRPr="00DE25CC">
        <w:rPr>
          <w:rFonts w:ascii="Arial" w:eastAsia="Times New Roman" w:hAnsi="Arial" w:cs="Arial"/>
          <w:color w:val="000000"/>
          <w:sz w:val="18"/>
          <w:szCs w:val="18"/>
          <w:bdr w:val="none" w:sz="0" w:space="0" w:color="auto" w:frame="1"/>
          <w:lang w:eastAsia="ru-RU"/>
        </w:rPr>
        <w:t> (Ф.И.О.)                                                (подпись)                </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 М.П.</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РАЗДЕЛ III.</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КРИТЕРИИ И ПОРЯДОК ОЦЕНКИ ЗАЯВОК НА УЧАСТИЕ В КОНКУРСЕ</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aps/>
          <w:color w:val="000000"/>
          <w:sz w:val="28"/>
          <w:szCs w:val="28"/>
          <w:bdr w:val="none" w:sz="0" w:space="0" w:color="auto" w:frame="1"/>
          <w:lang w:eastAsia="ru-RU"/>
        </w:rPr>
        <w:t>КРИТЕРИИ И ПОРЯДОК ОЦЕНКИ ЗАЯВОК НА УЧАСТИЕ В КОНКУРСЕ</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 Для оценки лучших условий исполнения обязанностей по содержанию, обслуживанию  и выполнению работ по управлению многоквартирным домом на территории Тальменского района Алтайского края, устанавливается следующая система критериев и их значений в баллах:</w:t>
      </w:r>
    </w:p>
    <w:tbl>
      <w:tblPr>
        <w:tblW w:w="0" w:type="auto"/>
        <w:shd w:val="clear" w:color="auto" w:fill="FFFFFF"/>
        <w:tblCellMar>
          <w:left w:w="0" w:type="dxa"/>
          <w:right w:w="0" w:type="dxa"/>
        </w:tblCellMar>
        <w:tblLook w:val="04A0" w:firstRow="1" w:lastRow="0" w:firstColumn="1" w:lastColumn="0" w:noHBand="0" w:noVBand="1"/>
      </w:tblPr>
      <w:tblGrid>
        <w:gridCol w:w="959"/>
        <w:gridCol w:w="5953"/>
        <w:gridCol w:w="2659"/>
      </w:tblGrid>
      <w:tr w:rsidR="00DE25CC" w:rsidRPr="00DE25CC" w:rsidTr="00DE25CC">
        <w:trPr>
          <w:trHeight w:val="677"/>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 xml:space="preserve">№ </w:t>
            </w:r>
            <w:proofErr w:type="gramStart"/>
            <w:r w:rsidRPr="00DE25CC">
              <w:rPr>
                <w:rFonts w:ascii="Arial" w:eastAsia="Times New Roman" w:hAnsi="Arial" w:cs="Arial"/>
                <w:b/>
                <w:bCs/>
                <w:color w:val="000000"/>
                <w:sz w:val="28"/>
                <w:szCs w:val="28"/>
                <w:bdr w:val="none" w:sz="0" w:space="0" w:color="auto" w:frame="1"/>
                <w:lang w:eastAsia="ru-RU"/>
              </w:rPr>
              <w:t>п</w:t>
            </w:r>
            <w:proofErr w:type="gramEnd"/>
            <w:r w:rsidRPr="00DE25CC">
              <w:rPr>
                <w:rFonts w:ascii="Arial" w:eastAsia="Times New Roman" w:hAnsi="Arial" w:cs="Arial"/>
                <w:b/>
                <w:bCs/>
                <w:color w:val="000000"/>
                <w:sz w:val="28"/>
                <w:szCs w:val="28"/>
                <w:bdr w:val="none" w:sz="0" w:space="0" w:color="auto" w:frame="1"/>
                <w:lang w:eastAsia="ru-RU"/>
              </w:rPr>
              <w:t>/п</w:t>
            </w:r>
          </w:p>
        </w:tc>
        <w:tc>
          <w:tcPr>
            <w:tcW w:w="59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Наименование критерия</w:t>
            </w:r>
          </w:p>
        </w:tc>
        <w:tc>
          <w:tcPr>
            <w:tcW w:w="26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Значение в баллах</w:t>
            </w:r>
          </w:p>
        </w:tc>
      </w:tr>
      <w:tr w:rsidR="00DE25CC" w:rsidRPr="00DE25CC" w:rsidTr="00DE25CC">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w:t>
            </w:r>
          </w:p>
        </w:tc>
        <w:tc>
          <w:tcPr>
            <w:tcW w:w="5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Наличие помещения для приема заявок (на основании правоустанавливающего документа на помещение или договора аренды)</w:t>
            </w:r>
          </w:p>
        </w:tc>
        <w:tc>
          <w:tcPr>
            <w:tcW w:w="2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от 0 до 20 баллов</w:t>
            </w:r>
          </w:p>
        </w:tc>
      </w:tr>
      <w:tr w:rsidR="00DE25CC" w:rsidRPr="00DE25CC" w:rsidTr="00DE25CC">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2.</w:t>
            </w:r>
          </w:p>
        </w:tc>
        <w:tc>
          <w:tcPr>
            <w:tcW w:w="5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Наличие персонала для оказания услуг (на основании трудового    договора)</w:t>
            </w:r>
          </w:p>
        </w:tc>
        <w:tc>
          <w:tcPr>
            <w:tcW w:w="2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от 0 до 20 баллов</w:t>
            </w:r>
          </w:p>
        </w:tc>
      </w:tr>
      <w:tr w:rsidR="00DE25CC" w:rsidRPr="00DE25CC" w:rsidTr="00DE25CC">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3.</w:t>
            </w:r>
          </w:p>
        </w:tc>
        <w:tc>
          <w:tcPr>
            <w:tcW w:w="5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Наличие специализированного транспорта (на основании правоустанавливающего документа или договора аренды)</w:t>
            </w:r>
          </w:p>
        </w:tc>
        <w:tc>
          <w:tcPr>
            <w:tcW w:w="2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от 0 до 20 баллов</w:t>
            </w:r>
          </w:p>
        </w:tc>
      </w:tr>
      <w:tr w:rsidR="00DE25CC" w:rsidRPr="00DE25CC" w:rsidTr="00DE25CC">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w:t>
            </w:r>
          </w:p>
        </w:tc>
        <w:tc>
          <w:tcPr>
            <w:tcW w:w="5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Наличие материально-технической базы для хозяйственной деятельности</w:t>
            </w:r>
          </w:p>
        </w:tc>
        <w:tc>
          <w:tcPr>
            <w:tcW w:w="2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от 0 до 20 баллов</w:t>
            </w:r>
          </w:p>
        </w:tc>
      </w:tr>
      <w:tr w:rsidR="00DE25CC" w:rsidRPr="00DE25CC" w:rsidTr="00DE25CC">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w:t>
            </w:r>
          </w:p>
        </w:tc>
        <w:tc>
          <w:tcPr>
            <w:tcW w:w="5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Предоставление дополнительных услуг</w:t>
            </w:r>
          </w:p>
        </w:tc>
        <w:tc>
          <w:tcPr>
            <w:tcW w:w="2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от 0 до 20 баллов</w:t>
            </w:r>
          </w:p>
        </w:tc>
      </w:tr>
    </w:tbl>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2. Каждый член комиссии оценивает в баллах каждую заявку участника конкурса,  по каждому критерию, в пределах значения, указанного в пункте 1.</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3. Итоговый балл определяется как среднее арифметическое оценок в баллах всех членов комиссии и рассчитывается по формуле:</w:t>
      </w:r>
    </w:p>
    <w:p w:rsidR="00DE25CC" w:rsidRPr="00DE25CC" w:rsidRDefault="00DE25CC" w:rsidP="00DE25CC">
      <w:pPr>
        <w:shd w:val="clear" w:color="auto" w:fill="FFFFFF"/>
        <w:spacing w:after="0" w:line="240" w:lineRule="auto"/>
        <w:ind w:firstLine="284"/>
        <w:jc w:val="both"/>
        <w:textAlignment w:val="baseline"/>
        <w:rPr>
          <w:rFonts w:ascii="Arial" w:eastAsia="Times New Roman" w:hAnsi="Arial" w:cs="Arial"/>
          <w:color w:val="444455"/>
          <w:sz w:val="18"/>
          <w:szCs w:val="18"/>
          <w:lang w:val="en-US" w:eastAsia="ru-RU"/>
        </w:rPr>
      </w:pPr>
      <w:r w:rsidRPr="00DE25CC">
        <w:rPr>
          <w:rFonts w:ascii="Arial" w:eastAsia="Times New Roman" w:hAnsi="Arial" w:cs="Arial"/>
          <w:b/>
          <w:bCs/>
          <w:color w:val="000000"/>
          <w:sz w:val="28"/>
          <w:szCs w:val="28"/>
          <w:bdr w:val="none" w:sz="0" w:space="0" w:color="auto" w:frame="1"/>
          <w:lang w:eastAsia="ru-RU"/>
        </w:rPr>
        <w:t>    </w:t>
      </w:r>
      <w:r w:rsidRPr="00DE25CC">
        <w:rPr>
          <w:rFonts w:ascii="Arial" w:eastAsia="Times New Roman" w:hAnsi="Arial" w:cs="Arial"/>
          <w:b/>
          <w:bCs/>
          <w:color w:val="000000"/>
          <w:sz w:val="28"/>
          <w:szCs w:val="28"/>
          <w:bdr w:val="none" w:sz="0" w:space="0" w:color="auto" w:frame="1"/>
          <w:lang w:val="en-US" w:eastAsia="ru-RU"/>
        </w:rPr>
        <w:t>Rci</w:t>
      </w:r>
      <w:proofErr w:type="gramStart"/>
      <w:r w:rsidRPr="00DE25CC">
        <w:rPr>
          <w:rFonts w:ascii="Arial" w:eastAsia="Times New Roman" w:hAnsi="Arial" w:cs="Arial"/>
          <w:b/>
          <w:bCs/>
          <w:color w:val="000000"/>
          <w:sz w:val="28"/>
          <w:szCs w:val="28"/>
          <w:bdr w:val="none" w:sz="0" w:space="0" w:color="auto" w:frame="1"/>
          <w:lang w:val="en-US" w:eastAsia="ru-RU"/>
        </w:rPr>
        <w:t>  =</w:t>
      </w:r>
      <w:proofErr w:type="gramEnd"/>
      <w:r w:rsidRPr="00DE25CC">
        <w:rPr>
          <w:rFonts w:ascii="Arial" w:eastAsia="Times New Roman" w:hAnsi="Arial" w:cs="Arial"/>
          <w:b/>
          <w:bCs/>
          <w:color w:val="000000"/>
          <w:sz w:val="28"/>
          <w:szCs w:val="28"/>
          <w:bdr w:val="none" w:sz="0" w:space="0" w:color="auto" w:frame="1"/>
          <w:lang w:val="en-US" w:eastAsia="ru-RU"/>
        </w:rPr>
        <w:t> </w:t>
      </w:r>
      <w:r w:rsidRPr="00DE25CC">
        <w:rPr>
          <w:rFonts w:ascii="Arial" w:eastAsia="Times New Roman" w:hAnsi="Arial" w:cs="Arial"/>
          <w:b/>
          <w:bCs/>
          <w:color w:val="000000"/>
          <w:sz w:val="28"/>
          <w:szCs w:val="28"/>
          <w:bdr w:val="none" w:sz="0" w:space="0" w:color="auto" w:frame="1"/>
          <w:lang w:eastAsia="ru-RU"/>
        </w:rPr>
        <w:t>С</w:t>
      </w:r>
      <w:r w:rsidRPr="00DE25CC">
        <w:rPr>
          <w:rFonts w:ascii="Arial" w:eastAsia="Times New Roman" w:hAnsi="Arial" w:cs="Arial"/>
          <w:b/>
          <w:bCs/>
          <w:color w:val="000000"/>
          <w:sz w:val="28"/>
          <w:szCs w:val="28"/>
          <w:bdr w:val="none" w:sz="0" w:space="0" w:color="auto" w:frame="1"/>
          <w:lang w:val="en-US" w:eastAsia="ru-RU"/>
        </w:rPr>
        <w:t>i1 + Ci2  + Ci3  + ... + Cik ,</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где: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proofErr w:type="spellStart"/>
      <w:r w:rsidRPr="00DE25CC">
        <w:rPr>
          <w:rFonts w:ascii="Arial" w:eastAsia="Times New Roman" w:hAnsi="Arial" w:cs="Arial"/>
          <w:color w:val="000000"/>
          <w:sz w:val="28"/>
          <w:szCs w:val="28"/>
          <w:bdr w:val="none" w:sz="0" w:space="0" w:color="auto" w:frame="1"/>
          <w:lang w:eastAsia="ru-RU"/>
        </w:rPr>
        <w:t>Rci</w:t>
      </w:r>
      <w:proofErr w:type="spellEnd"/>
      <w:r w:rsidRPr="00DE25CC">
        <w:rPr>
          <w:rFonts w:ascii="Arial" w:eastAsia="Times New Roman" w:hAnsi="Arial" w:cs="Arial"/>
          <w:color w:val="000000"/>
          <w:sz w:val="28"/>
          <w:szCs w:val="28"/>
          <w:bdr w:val="none" w:sz="0" w:space="0" w:color="auto" w:frame="1"/>
          <w:lang w:eastAsia="ru-RU"/>
        </w:rPr>
        <w:t xml:space="preserve"> – итоговый балл, присуждаемый i-й заявке по указанному критерию;</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proofErr w:type="spellStart"/>
      <w:proofErr w:type="gramStart"/>
      <w:r w:rsidRPr="00DE25CC">
        <w:rPr>
          <w:rFonts w:ascii="Arial" w:eastAsia="Times New Roman" w:hAnsi="Arial" w:cs="Arial"/>
          <w:color w:val="000000"/>
          <w:sz w:val="28"/>
          <w:szCs w:val="28"/>
          <w:bdr w:val="none" w:sz="0" w:space="0" w:color="auto" w:frame="1"/>
          <w:lang w:eastAsia="ru-RU"/>
        </w:rPr>
        <w:t>Cik</w:t>
      </w:r>
      <w:proofErr w:type="spellEnd"/>
      <w:r w:rsidRPr="00DE25CC">
        <w:rPr>
          <w:rFonts w:ascii="Arial" w:eastAsia="Times New Roman" w:hAnsi="Arial" w:cs="Arial"/>
          <w:color w:val="000000"/>
          <w:sz w:val="28"/>
          <w:szCs w:val="28"/>
          <w:bdr w:val="none" w:sz="0" w:space="0" w:color="auto" w:frame="1"/>
          <w:lang w:eastAsia="ru-RU"/>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Pr="00DE25CC">
        <w:rPr>
          <w:rFonts w:ascii="Arial" w:eastAsia="Times New Roman" w:hAnsi="Arial" w:cs="Arial"/>
          <w:color w:val="000000"/>
          <w:sz w:val="28"/>
          <w:szCs w:val="28"/>
          <w:bdr w:val="none" w:sz="0" w:space="0" w:color="auto" w:frame="1"/>
          <w:lang w:eastAsia="ru-RU"/>
        </w:rPr>
        <w:t>му</w:t>
      </w:r>
      <w:proofErr w:type="spellEnd"/>
      <w:r w:rsidRPr="00DE25CC">
        <w:rPr>
          <w:rFonts w:ascii="Arial" w:eastAsia="Times New Roman" w:hAnsi="Arial" w:cs="Arial"/>
          <w:color w:val="000000"/>
          <w:sz w:val="28"/>
          <w:szCs w:val="28"/>
          <w:bdr w:val="none" w:sz="0" w:space="0" w:color="auto" w:frame="1"/>
          <w:lang w:eastAsia="ru-RU"/>
        </w:rPr>
        <w:t xml:space="preserve"> критерию, где k - количество установленных критериев.</w:t>
      </w:r>
      <w:proofErr w:type="gramEnd"/>
      <w:r w:rsidRPr="00DE25CC">
        <w:rPr>
          <w:rFonts w:ascii="Arial" w:eastAsia="Times New Roman" w:hAnsi="Arial" w:cs="Arial"/>
          <w:color w:val="000000"/>
          <w:sz w:val="28"/>
          <w:szCs w:val="28"/>
          <w:bdr w:val="none" w:sz="0" w:space="0" w:color="auto" w:frame="1"/>
          <w:lang w:eastAsia="ru-RU"/>
        </w:rPr>
        <w:t xml:space="preserve"> Дробное значение итогового балла округляется до двух десятичных знаков после запятой по математическим правилам округления.</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4. Победителем конкурса признается тот участник конкурса, заявке которого присвоен первый номер.</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DE25CC" w:rsidRPr="00DE25CC" w:rsidRDefault="00DE25CC" w:rsidP="00DE25CC">
      <w:pPr>
        <w:shd w:val="clear" w:color="auto" w:fill="FFFFFF"/>
        <w:spacing w:after="0" w:line="240" w:lineRule="auto"/>
        <w:ind w:firstLine="284"/>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РАЗДЕЛ IV.</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ТЕХНИЧЕСКАЯ ЧАСТЬ КОНКУРСНОЙ ДОКУМЕНТАЦИИ</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ТЕХНИЧЕСКОЕ ЗАДАНИЕ</w:t>
      </w:r>
    </w:p>
    <w:p w:rsidR="00DE25CC" w:rsidRPr="00DE25CC" w:rsidRDefault="00DE25CC" w:rsidP="00DE25CC">
      <w:pPr>
        <w:numPr>
          <w:ilvl w:val="0"/>
          <w:numId w:val="5"/>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8"/>
          <w:szCs w:val="28"/>
          <w:bdr w:val="none" w:sz="0" w:space="0" w:color="auto" w:frame="1"/>
          <w:lang w:eastAsia="ru-RU"/>
        </w:rPr>
        <w:t xml:space="preserve">Предмет открытого </w:t>
      </w:r>
      <w:proofErr w:type="spellStart"/>
      <w:r w:rsidRPr="00DE25CC">
        <w:rPr>
          <w:rFonts w:ascii="Times New Roman" w:eastAsia="Times New Roman" w:hAnsi="Times New Roman" w:cs="Times New Roman"/>
          <w:color w:val="000000"/>
          <w:sz w:val="28"/>
          <w:szCs w:val="28"/>
          <w:bdr w:val="none" w:sz="0" w:space="0" w:color="auto" w:frame="1"/>
          <w:lang w:eastAsia="ru-RU"/>
        </w:rPr>
        <w:t>конкурса</w:t>
      </w:r>
      <w:proofErr w:type="gramStart"/>
      <w:r w:rsidRPr="00DE25CC">
        <w:rPr>
          <w:rFonts w:ascii="Times New Roman" w:eastAsia="Times New Roman" w:hAnsi="Times New Roman" w:cs="Times New Roman"/>
          <w:color w:val="000000"/>
          <w:sz w:val="28"/>
          <w:szCs w:val="28"/>
          <w:bdr w:val="none" w:sz="0" w:space="0" w:color="auto" w:frame="1"/>
          <w:lang w:eastAsia="ru-RU"/>
        </w:rPr>
        <w:t>:</w:t>
      </w:r>
      <w:r w:rsidRPr="00DE25CC">
        <w:rPr>
          <w:rFonts w:ascii="Times New Roman" w:eastAsia="Times New Roman" w:hAnsi="Times New Roman" w:cs="Times New Roman"/>
          <w:color w:val="444455"/>
          <w:sz w:val="28"/>
          <w:szCs w:val="28"/>
          <w:bdr w:val="none" w:sz="0" w:space="0" w:color="auto" w:frame="1"/>
          <w:lang w:eastAsia="ru-RU"/>
        </w:rPr>
        <w:t>п</w:t>
      </w:r>
      <w:proofErr w:type="gramEnd"/>
      <w:r w:rsidRPr="00DE25CC">
        <w:rPr>
          <w:rFonts w:ascii="Times New Roman" w:eastAsia="Times New Roman" w:hAnsi="Times New Roman" w:cs="Times New Roman"/>
          <w:color w:val="444455"/>
          <w:sz w:val="28"/>
          <w:szCs w:val="28"/>
          <w:bdr w:val="none" w:sz="0" w:space="0" w:color="auto" w:frame="1"/>
          <w:lang w:eastAsia="ru-RU"/>
        </w:rPr>
        <w:t>раво</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заключения договора по содержанию, обслуживанию и выполнению работ по управлению многоквартирным домом на территории Тальменского района Алтайского края:</w:t>
      </w:r>
    </w:p>
    <w:tbl>
      <w:tblPr>
        <w:tblW w:w="0" w:type="auto"/>
        <w:shd w:val="clear" w:color="auto" w:fill="FFFFFF"/>
        <w:tblCellMar>
          <w:left w:w="0" w:type="dxa"/>
          <w:right w:w="0" w:type="dxa"/>
        </w:tblCellMar>
        <w:tblLook w:val="04A0" w:firstRow="1" w:lastRow="0" w:firstColumn="1" w:lastColumn="0" w:noHBand="0" w:noVBand="1"/>
      </w:tblPr>
      <w:tblGrid>
        <w:gridCol w:w="9571"/>
      </w:tblGrid>
      <w:tr w:rsidR="00DE25CC" w:rsidRPr="00DE25CC" w:rsidTr="00DE25CC">
        <w:tc>
          <w:tcPr>
            <w:tcW w:w="9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w:t>
            </w:r>
            <w:proofErr w:type="gramStart"/>
            <w:r w:rsidRPr="00DE25CC">
              <w:rPr>
                <w:rFonts w:ascii="Arial" w:eastAsia="Times New Roman" w:hAnsi="Arial" w:cs="Arial"/>
                <w:color w:val="000000"/>
                <w:sz w:val="28"/>
                <w:szCs w:val="28"/>
                <w:bdr w:val="none" w:sz="0" w:space="0" w:color="auto" w:frame="1"/>
                <w:lang w:eastAsia="ru-RU"/>
              </w:rPr>
              <w:t>Юбилейная</w:t>
            </w:r>
            <w:proofErr w:type="gramEnd"/>
            <w:r w:rsidRPr="00DE25CC">
              <w:rPr>
                <w:rFonts w:ascii="Arial" w:eastAsia="Times New Roman" w:hAnsi="Arial" w:cs="Arial"/>
                <w:color w:val="000000"/>
                <w:sz w:val="28"/>
                <w:szCs w:val="28"/>
                <w:bdr w:val="none" w:sz="0" w:space="0" w:color="auto" w:frame="1"/>
                <w:lang w:eastAsia="ru-RU"/>
              </w:rPr>
              <w:t>, 1</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2.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Гагарина, 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3.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1</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4.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5.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3</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6.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w:t>
            </w:r>
            <w:proofErr w:type="gramStart"/>
            <w:r w:rsidRPr="00DE25CC">
              <w:rPr>
                <w:rFonts w:ascii="Arial" w:eastAsia="Times New Roman" w:hAnsi="Arial" w:cs="Arial"/>
                <w:color w:val="000000"/>
                <w:sz w:val="28"/>
                <w:szCs w:val="28"/>
                <w:bdr w:val="none" w:sz="0" w:space="0" w:color="auto" w:frame="1"/>
                <w:lang w:eastAsia="ru-RU"/>
              </w:rPr>
              <w:t>Майская</w:t>
            </w:r>
            <w:proofErr w:type="gramEnd"/>
            <w:r w:rsidRPr="00DE25CC">
              <w:rPr>
                <w:rFonts w:ascii="Arial" w:eastAsia="Times New Roman" w:hAnsi="Arial" w:cs="Arial"/>
                <w:color w:val="000000"/>
                <w:sz w:val="28"/>
                <w:szCs w:val="28"/>
                <w:bdr w:val="none" w:sz="0" w:space="0" w:color="auto" w:frame="1"/>
                <w:lang w:eastAsia="ru-RU"/>
              </w:rPr>
              <w:t>, 102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7.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1</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8.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9.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3</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10.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4</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11.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5</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12.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6</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 xml:space="preserve">Лот 13.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7</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14.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8</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15.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9</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16.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10</w:t>
            </w:r>
          </w:p>
        </w:tc>
      </w:tr>
    </w:tbl>
    <w:p w:rsidR="00DE25CC" w:rsidRPr="00DE25CC" w:rsidRDefault="00DE25CC" w:rsidP="00DE25CC">
      <w:pPr>
        <w:numPr>
          <w:ilvl w:val="0"/>
          <w:numId w:val="6"/>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8"/>
          <w:szCs w:val="28"/>
          <w:bdr w:val="none" w:sz="0" w:space="0" w:color="auto" w:frame="1"/>
          <w:lang w:eastAsia="ru-RU"/>
        </w:rPr>
        <w:t>Сроки оказания услуг: в течение 3-х лет с момента подписания договора на оказание услуг.</w:t>
      </w:r>
    </w:p>
    <w:p w:rsidR="00DE25CC" w:rsidRPr="00DE25CC" w:rsidRDefault="00DE25CC" w:rsidP="00DE25CC">
      <w:pPr>
        <w:numPr>
          <w:ilvl w:val="1"/>
          <w:numId w:val="6"/>
        </w:numPr>
        <w:shd w:val="clear" w:color="auto" w:fill="FFFFFF"/>
        <w:spacing w:after="0" w:line="240" w:lineRule="auto"/>
        <w:ind w:left="480"/>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Оказание услуг производить в соответствии </w:t>
      </w:r>
      <w:proofErr w:type="gramStart"/>
      <w:r w:rsidRPr="00DE25CC">
        <w:rPr>
          <w:rFonts w:ascii="Arial" w:eastAsia="Times New Roman" w:hAnsi="Arial" w:cs="Arial"/>
          <w:color w:val="000000"/>
          <w:sz w:val="28"/>
          <w:szCs w:val="28"/>
          <w:bdr w:val="none" w:sz="0" w:space="0" w:color="auto" w:frame="1"/>
          <w:lang w:eastAsia="ru-RU"/>
        </w:rPr>
        <w:t>с</w:t>
      </w:r>
      <w:proofErr w:type="gramEnd"/>
      <w:r w:rsidRPr="00DE25CC">
        <w:rPr>
          <w:rFonts w:ascii="Arial" w:eastAsia="Times New Roman" w:hAnsi="Arial" w:cs="Arial"/>
          <w:color w:val="000000"/>
          <w:sz w:val="28"/>
          <w:szCs w:val="28"/>
          <w:bdr w:val="none" w:sz="0" w:space="0" w:color="auto" w:frame="1"/>
          <w:lang w:eastAsia="ru-RU"/>
        </w:rPr>
        <w:t>:</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444455"/>
          <w:sz w:val="28"/>
          <w:szCs w:val="28"/>
          <w:bdr w:val="none" w:sz="0" w:space="0" w:color="auto" w:frame="1"/>
          <w:lang w:eastAsia="ru-RU"/>
        </w:rPr>
        <w:t>-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E25CC" w:rsidRPr="00DE25CC" w:rsidRDefault="00DE25CC" w:rsidP="00DE25CC">
      <w:pPr>
        <w:numPr>
          <w:ilvl w:val="0"/>
          <w:numId w:val="7"/>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Для выполнения работ специализированной службе необходимо иметь:</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помещение для приема заявок;</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персонал для оказания услуг;</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транспорт по предоставлению услуг;</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наличие прямой телефонной связи для приема заявок. </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Управляющая организация обязана:</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осуществлять функции по управлению многоквартирным домом в соответствии с условиями и целями настоящего Договора, а также требованиями действующего законодательства РФ, в том числе техническими регламентами, стандартами, правилами и нормами, санитарно-эпидемиологическими правилами и нормативами, гигиеническими нормативами, иными правовыми актами.</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Оказывать услуги по содержанию и выполнять работы по текущему ремонту общего имущества многоквартирного дома.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С целью предоставления пользователям помещений коммунальных услуг заключать с </w:t>
      </w:r>
      <w:proofErr w:type="spellStart"/>
      <w:r w:rsidRPr="00DE25CC">
        <w:rPr>
          <w:rFonts w:ascii="Arial" w:eastAsia="Times New Roman" w:hAnsi="Arial" w:cs="Arial"/>
          <w:color w:val="444455"/>
          <w:sz w:val="28"/>
          <w:szCs w:val="28"/>
          <w:bdr w:val="none" w:sz="0" w:space="0" w:color="auto" w:frame="1"/>
          <w:lang w:eastAsia="ru-RU"/>
        </w:rPr>
        <w:t>ресурсоснабжающими</w:t>
      </w:r>
      <w:proofErr w:type="spellEnd"/>
      <w:r w:rsidRPr="00DE25CC">
        <w:rPr>
          <w:rFonts w:ascii="Arial" w:eastAsia="Times New Roman" w:hAnsi="Arial" w:cs="Arial"/>
          <w:color w:val="444455"/>
          <w:sz w:val="28"/>
          <w:szCs w:val="28"/>
          <w:bdr w:val="none" w:sz="0" w:space="0" w:color="auto" w:frame="1"/>
          <w:lang w:eastAsia="ru-RU"/>
        </w:rPr>
        <w:t xml:space="preserve"> организациями </w:t>
      </w:r>
      <w:r w:rsidRPr="00DE25CC">
        <w:rPr>
          <w:rFonts w:ascii="Arial" w:eastAsia="Times New Roman" w:hAnsi="Arial" w:cs="Arial"/>
          <w:color w:val="444455"/>
          <w:sz w:val="28"/>
          <w:szCs w:val="28"/>
          <w:bdr w:val="none" w:sz="0" w:space="0" w:color="auto" w:frame="1"/>
          <w:lang w:eastAsia="ru-RU"/>
        </w:rPr>
        <w:lastRenderedPageBreak/>
        <w:t xml:space="preserve">(поставщиками) от своего имени и за счет потребителя коммунальных услуг договоры на </w:t>
      </w:r>
      <w:proofErr w:type="spellStart"/>
      <w:r w:rsidRPr="00DE25CC">
        <w:rPr>
          <w:rFonts w:ascii="Arial" w:eastAsia="Times New Roman" w:hAnsi="Arial" w:cs="Arial"/>
          <w:color w:val="444455"/>
          <w:sz w:val="28"/>
          <w:szCs w:val="28"/>
          <w:bdr w:val="none" w:sz="0" w:space="0" w:color="auto" w:frame="1"/>
          <w:lang w:eastAsia="ru-RU"/>
        </w:rPr>
        <w:t>ресурсоснабжение</w:t>
      </w:r>
      <w:proofErr w:type="spellEnd"/>
      <w:r w:rsidRPr="00DE25CC">
        <w:rPr>
          <w:rFonts w:ascii="Arial" w:eastAsia="Times New Roman" w:hAnsi="Arial" w:cs="Arial"/>
          <w:color w:val="444455"/>
          <w:sz w:val="28"/>
          <w:szCs w:val="28"/>
          <w:bdr w:val="none" w:sz="0" w:space="0" w:color="auto" w:frame="1"/>
          <w:lang w:eastAsia="ru-RU"/>
        </w:rPr>
        <w:t>. Предоставлять коммунальные услуги собственникам и членам их семей в соответствии с Правилами предоставления коммунальных услуг гражданам, утвержденными постановлением Правительства РФ, в том числе:</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обслуживание внутридомовых сетей холодного водоснабжения;</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обслуживание внутридомовых сетей горячего водоснабжения;</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обслуживание внутридомовых сетей водоотведения;</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обслуживание внутридомовых сетей электроснабжения;</w:t>
      </w:r>
    </w:p>
    <w:p w:rsidR="00DE25CC" w:rsidRPr="00DE25CC" w:rsidRDefault="00DE25CC" w:rsidP="00DE25CC">
      <w:pPr>
        <w:numPr>
          <w:ilvl w:val="0"/>
          <w:numId w:val="8"/>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обслуживание внутридомовых сетей отопления.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Осуществлять </w:t>
      </w:r>
      <w:proofErr w:type="gramStart"/>
      <w:r w:rsidRPr="00DE25CC">
        <w:rPr>
          <w:rFonts w:ascii="Times New Roman" w:eastAsia="Times New Roman" w:hAnsi="Times New Roman" w:cs="Times New Roman"/>
          <w:color w:val="444455"/>
          <w:sz w:val="28"/>
          <w:szCs w:val="28"/>
          <w:bdr w:val="none" w:sz="0" w:space="0" w:color="auto" w:frame="1"/>
          <w:lang w:eastAsia="ru-RU"/>
        </w:rPr>
        <w:t>контроль за</w:t>
      </w:r>
      <w:proofErr w:type="gramEnd"/>
      <w:r w:rsidRPr="00DE25CC">
        <w:rPr>
          <w:rFonts w:ascii="Times New Roman" w:eastAsia="Times New Roman" w:hAnsi="Times New Roman" w:cs="Times New Roman"/>
          <w:color w:val="444455"/>
          <w:sz w:val="28"/>
          <w:szCs w:val="28"/>
          <w:bdr w:val="none" w:sz="0" w:space="0" w:color="auto" w:frame="1"/>
          <w:lang w:eastAsia="ru-RU"/>
        </w:rPr>
        <w:t xml:space="preserve"> соблюдением условий договоров, качеством и количеством поставляемых коммунальных услуг, их исполнением, а также вести их учет.</w:t>
      </w:r>
    </w:p>
    <w:p w:rsidR="00DE25CC" w:rsidRPr="00DE25CC" w:rsidRDefault="00DE25CC" w:rsidP="00DE25CC">
      <w:pPr>
        <w:numPr>
          <w:ilvl w:val="0"/>
          <w:numId w:val="9"/>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Информировать собственников в многоквартирном доме о порядке оплаты коммунальных услуг.</w:t>
      </w:r>
    </w:p>
    <w:p w:rsidR="00DE25CC" w:rsidRPr="00DE25CC" w:rsidRDefault="00DE25CC" w:rsidP="00DE25CC">
      <w:pPr>
        <w:numPr>
          <w:ilvl w:val="0"/>
          <w:numId w:val="9"/>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Обеспечивать выполнение условий заключенных с юридическими и физическими лицами договоров по содержанию многоквартирного дома, в том числе:</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создавать необходимые условия для проживания граждан;</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обеспечивать сбор платы за содержание и ремонт жилого помещения, сбор платы за коммунальные услуги;</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осуществлять другие действия, связанные с управлением, содержанием и текущим ремонтом общего имущества многоквартирного дома.</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Предоставлять гражданам по их запросам информацию об установленных ценах и тарифах на коммунальные услуги, на услуги и работы по содержанию и ремонту многоквартирного дома, о размерах оплаты в соответствии с этими ценами и тарифами, об объеме, перечне и качестве оказываемых услуг и выполняемых работ.</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В случае предоставления потребителям коммунальных услуг ненадлежащего качества и (или) с перерывами, превышающими установленную продолжительность по вине Управляющей организации и (или) </w:t>
      </w:r>
      <w:proofErr w:type="spellStart"/>
      <w:r w:rsidRPr="00DE25CC">
        <w:rPr>
          <w:rFonts w:ascii="Arial" w:eastAsia="Times New Roman" w:hAnsi="Arial" w:cs="Arial"/>
          <w:color w:val="444455"/>
          <w:sz w:val="28"/>
          <w:szCs w:val="28"/>
          <w:bdr w:val="none" w:sz="0" w:space="0" w:color="auto" w:frame="1"/>
          <w:lang w:eastAsia="ru-RU"/>
        </w:rPr>
        <w:t>ресурсоснабжающей</w:t>
      </w:r>
      <w:proofErr w:type="spellEnd"/>
      <w:r w:rsidRPr="00DE25CC">
        <w:rPr>
          <w:rFonts w:ascii="Arial" w:eastAsia="Times New Roman" w:hAnsi="Arial" w:cs="Arial"/>
          <w:color w:val="444455"/>
          <w:sz w:val="28"/>
          <w:szCs w:val="28"/>
          <w:bdr w:val="none" w:sz="0" w:space="0" w:color="auto" w:frame="1"/>
          <w:lang w:eastAsia="ru-RU"/>
        </w:rPr>
        <w:t xml:space="preserve"> организации, произвести перерасчет платы за коммунальные услуги.</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Своевременно информировать собственников (пользователей) о сроках предстоящего планового отключения инженерных сетей. Информировать проживающих в многоквартирном доме о причинах и предполагаемой продолжительности перерывов в предоставлении коммунальных услуг, предоставлении коммунальных услуг качеством ниже, чем предусмотрено настоящим Договором, путем размещения соответствующей информации на информационных стендах дома.</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lastRenderedPageBreak/>
        <w:t>Информировать в письменной форме проживающих в многоквартирном доме об изменении размера платы за жилое помещение и коммунальные услуги в порядке, установленном действующим законодательством РФ.</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 В случае </w:t>
      </w:r>
      <w:proofErr w:type="gramStart"/>
      <w:r w:rsidRPr="00DE25CC">
        <w:rPr>
          <w:rFonts w:ascii="Arial" w:eastAsia="Times New Roman" w:hAnsi="Arial" w:cs="Arial"/>
          <w:color w:val="444455"/>
          <w:sz w:val="28"/>
          <w:szCs w:val="28"/>
          <w:bdr w:val="none" w:sz="0" w:space="0" w:color="auto" w:frame="1"/>
          <w:lang w:eastAsia="ru-RU"/>
        </w:rPr>
        <w:t>не выполнения</w:t>
      </w:r>
      <w:proofErr w:type="gramEnd"/>
      <w:r w:rsidRPr="00DE25CC">
        <w:rPr>
          <w:rFonts w:ascii="Arial" w:eastAsia="Times New Roman" w:hAnsi="Arial" w:cs="Arial"/>
          <w:color w:val="444455"/>
          <w:sz w:val="28"/>
          <w:szCs w:val="28"/>
          <w:bdr w:val="none" w:sz="0" w:space="0" w:color="auto" w:frame="1"/>
          <w:lang w:eastAsia="ru-RU"/>
        </w:rPr>
        <w:t xml:space="preserve"> работ или не предоставления услуг, предусмотренных настоящим Договором, уведомить проживающих в многоквартирном доме о причинах нарушения путем размещения соответствующей информации на информационных стендах дома. Если не 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 выявленные в процессе эксплуатации. Недостаток и дефект считается выявленным, если Управляющая организация получила письменную заявку на их устранение.</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По требованию проживающих в многоквартирном доме производить сверку платы за содержание и коммунальные услуги и выдавать документы, подтверждающие правильность начисления платы, а также правильность начисления установленных федеральным законом или настоящим Договором неустоек (штрафов, пени).</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 выписки из финансово-лицевого счета, справки и иные предусмотренные законодательством РФ документы.</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Выносить на общее собрание собственников при необходимости предложения о проведении в многоквартирном доме капитального ремонта и его стоимости.</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Представлять интересы Собственник</w:t>
      </w:r>
      <w:proofErr w:type="gramStart"/>
      <w:r w:rsidRPr="00DE25CC">
        <w:rPr>
          <w:rFonts w:ascii="Arial" w:eastAsia="Times New Roman" w:hAnsi="Arial" w:cs="Arial"/>
          <w:color w:val="444455"/>
          <w:sz w:val="28"/>
          <w:szCs w:val="28"/>
          <w:bdr w:val="none" w:sz="0" w:space="0" w:color="auto" w:frame="1"/>
          <w:lang w:eastAsia="ru-RU"/>
        </w:rPr>
        <w:t>а(</w:t>
      </w:r>
      <w:proofErr w:type="spellStart"/>
      <w:proofErr w:type="gramEnd"/>
      <w:r w:rsidRPr="00DE25CC">
        <w:rPr>
          <w:rFonts w:ascii="Arial" w:eastAsia="Times New Roman" w:hAnsi="Arial" w:cs="Arial"/>
          <w:color w:val="444455"/>
          <w:sz w:val="28"/>
          <w:szCs w:val="28"/>
          <w:bdr w:val="none" w:sz="0" w:space="0" w:color="auto" w:frame="1"/>
          <w:lang w:eastAsia="ru-RU"/>
        </w:rPr>
        <w:t>ов</w:t>
      </w:r>
      <w:proofErr w:type="spellEnd"/>
      <w:r w:rsidRPr="00DE25CC">
        <w:rPr>
          <w:rFonts w:ascii="Arial" w:eastAsia="Times New Roman" w:hAnsi="Arial" w:cs="Arial"/>
          <w:color w:val="444455"/>
          <w:sz w:val="28"/>
          <w:szCs w:val="28"/>
          <w:bdr w:val="none" w:sz="0" w:space="0" w:color="auto" w:frame="1"/>
          <w:lang w:eastAsia="ru-RU"/>
        </w:rPr>
        <w:t>) и лиц, пользующихся принадлежащими собственникам помещениями на законных основаниях, в рамках исполнения своих обязательств по настоящему договору в отношениях с третьими лицами.</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Не распространять конфиденциальную информацию о Собственниках (передавать ее иным лицам, в </w:t>
      </w:r>
      <w:proofErr w:type="spellStart"/>
      <w:r w:rsidRPr="00DE25CC">
        <w:rPr>
          <w:rFonts w:ascii="Arial" w:eastAsia="Times New Roman" w:hAnsi="Arial" w:cs="Arial"/>
          <w:color w:val="444455"/>
          <w:sz w:val="28"/>
          <w:szCs w:val="28"/>
          <w:bdr w:val="none" w:sz="0" w:space="0" w:color="auto" w:frame="1"/>
          <w:lang w:eastAsia="ru-RU"/>
        </w:rPr>
        <w:t>т.ч</w:t>
      </w:r>
      <w:proofErr w:type="spellEnd"/>
      <w:r w:rsidRPr="00DE25CC">
        <w:rPr>
          <w:rFonts w:ascii="Arial" w:eastAsia="Times New Roman" w:hAnsi="Arial" w:cs="Arial"/>
          <w:color w:val="444455"/>
          <w:sz w:val="28"/>
          <w:szCs w:val="28"/>
          <w:bdr w:val="none" w:sz="0" w:space="0" w:color="auto" w:frame="1"/>
          <w:lang w:eastAsia="ru-RU"/>
        </w:rPr>
        <w:t>. организациям) без письменного разрешения Собственников помещений.</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Предоставлять собственникам (пользователям) или уполномоченному им лицу по их запросам документацию, информацию и сведения, касающиеся управления многоквартирным домом, его содержания и ремонта.</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Организовать аварийно-диспетчерское обслуживание многоквартирного дома, устранять аварии, а также выполнять заявки проживающих либо иных лиц, являющихся пользователями </w:t>
      </w:r>
      <w:r w:rsidRPr="00DE25CC">
        <w:rPr>
          <w:rFonts w:ascii="Arial" w:eastAsia="Times New Roman" w:hAnsi="Arial" w:cs="Arial"/>
          <w:color w:val="444455"/>
          <w:sz w:val="28"/>
          <w:szCs w:val="28"/>
          <w:bdr w:val="none" w:sz="0" w:space="0" w:color="auto" w:frame="1"/>
          <w:lang w:eastAsia="ru-RU"/>
        </w:rPr>
        <w:lastRenderedPageBreak/>
        <w:t>принадлежащих Собственникам помещений в сроки, установленные законодательством РФ и настоящим Договором. Обеспечить пользователей помещений информацией о телефонах диспетчерских (аварийных) служб.</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Вести и хранить документацию (базы данных) по многоквартирному дому,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Собственников знакомить их с содержанием указанных документов.</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Рассматривать предложения, заявления и </w:t>
      </w:r>
      <w:proofErr w:type="gramStart"/>
      <w:r w:rsidRPr="00DE25CC">
        <w:rPr>
          <w:rFonts w:ascii="Arial" w:eastAsia="Times New Roman" w:hAnsi="Arial" w:cs="Arial"/>
          <w:color w:val="444455"/>
          <w:sz w:val="28"/>
          <w:szCs w:val="28"/>
          <w:bdr w:val="none" w:sz="0" w:space="0" w:color="auto" w:frame="1"/>
          <w:lang w:eastAsia="ru-RU"/>
        </w:rPr>
        <w:t>жалобы</w:t>
      </w:r>
      <w:proofErr w:type="gramEnd"/>
      <w:r w:rsidRPr="00DE25CC">
        <w:rPr>
          <w:rFonts w:ascii="Arial" w:eastAsia="Times New Roman" w:hAnsi="Arial" w:cs="Arial"/>
          <w:color w:val="444455"/>
          <w:sz w:val="28"/>
          <w:szCs w:val="28"/>
          <w:bdr w:val="none" w:sz="0" w:space="0" w:color="auto" w:frame="1"/>
          <w:lang w:eastAsia="ru-RU"/>
        </w:rPr>
        <w:t xml:space="preserve"> проживающих в многоквартирном доме,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444455"/>
          <w:sz w:val="28"/>
          <w:szCs w:val="28"/>
          <w:bdr w:val="none" w:sz="0" w:space="0" w:color="auto" w:frame="1"/>
          <w:lang w:eastAsia="ru-RU"/>
        </w:rPr>
        <w:t>Предоставлять Собственникам отчет</w:t>
      </w:r>
      <w:proofErr w:type="gramEnd"/>
      <w:r w:rsidRPr="00DE25CC">
        <w:rPr>
          <w:rFonts w:ascii="Arial" w:eastAsia="Times New Roman" w:hAnsi="Arial" w:cs="Arial"/>
          <w:color w:val="444455"/>
          <w:sz w:val="28"/>
          <w:szCs w:val="28"/>
          <w:bdr w:val="none" w:sz="0" w:space="0" w:color="auto" w:frame="1"/>
          <w:lang w:eastAsia="ru-RU"/>
        </w:rPr>
        <w:t xml:space="preserve"> о выполнении Договора за истекший календарный год в течение первого квартала, следующего за истекшим годом действия Договора.</w:t>
      </w:r>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444455"/>
          <w:sz w:val="28"/>
          <w:szCs w:val="28"/>
          <w:bdr w:val="none" w:sz="0" w:space="0" w:color="auto" w:frame="1"/>
          <w:lang w:eastAsia="ru-RU"/>
        </w:rPr>
        <w:t>За 30 дней до окончания срока действия настоящего Договора представить Собственникам многоквартирного дома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а также перечислить полученные и неизрасходованные по договору средства, на расчетный счет вновь выбранной управляющей организации.</w:t>
      </w:r>
      <w:proofErr w:type="gramEnd"/>
    </w:p>
    <w:p w:rsidR="00DE25CC" w:rsidRPr="00DE25CC" w:rsidRDefault="00DE25CC" w:rsidP="00DE25CC">
      <w:pPr>
        <w:numPr>
          <w:ilvl w:val="0"/>
          <w:numId w:val="10"/>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Не допускать использование жилого и нежилого фондов в целях, которые могут привести к ухудшению их технического состояния.</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000000"/>
          <w:sz w:val="28"/>
          <w:szCs w:val="28"/>
          <w:bdr w:val="none" w:sz="0" w:space="0" w:color="auto" w:frame="1"/>
          <w:lang w:eastAsia="ru-RU"/>
        </w:rPr>
        <w:t>РАЗДЕЛ V.</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aps/>
          <w:color w:val="000000"/>
          <w:sz w:val="28"/>
          <w:szCs w:val="28"/>
          <w:bdr w:val="none" w:sz="0" w:space="0" w:color="auto" w:frame="1"/>
          <w:lang w:eastAsia="ru-RU"/>
        </w:rPr>
        <w:t>ПРОЕКТ ДОГОВОРА</w:t>
      </w:r>
    </w:p>
    <w:p w:rsidR="00DE25CC" w:rsidRPr="00DE25CC" w:rsidRDefault="00DE25CC" w:rsidP="00DE25CC">
      <w:pPr>
        <w:shd w:val="clear" w:color="auto" w:fill="FFFFFF"/>
        <w:spacing w:after="0" w:line="240" w:lineRule="auto"/>
        <w:jc w:val="right"/>
        <w:textAlignment w:val="baseline"/>
        <w:rPr>
          <w:rFonts w:ascii="Arial" w:eastAsia="Times New Roman" w:hAnsi="Arial" w:cs="Arial"/>
          <w:color w:val="444455"/>
          <w:sz w:val="18"/>
          <w:szCs w:val="18"/>
          <w:lang w:eastAsia="ru-RU"/>
        </w:rPr>
      </w:pPr>
      <w:r w:rsidRPr="00DE25CC">
        <w:rPr>
          <w:rFonts w:ascii="Arial" w:eastAsia="Times New Roman" w:hAnsi="Arial" w:cs="Arial"/>
          <w:i/>
          <w:iCs/>
          <w:color w:val="000000"/>
          <w:sz w:val="24"/>
          <w:szCs w:val="24"/>
          <w:u w:val="single"/>
          <w:bdr w:val="none" w:sz="0" w:space="0" w:color="auto" w:frame="1"/>
          <w:lang w:eastAsia="ru-RU"/>
        </w:rPr>
        <w:t>Проект</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ДОГОВОР</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по содержанию, обслуживанию и выполнению работ по управлению многоквартирным домом на территории Тальменского района Алтайского края</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proofErr w:type="spellStart"/>
      <w:r w:rsidRPr="00DE25CC">
        <w:rPr>
          <w:rFonts w:ascii="Arial" w:eastAsia="Times New Roman" w:hAnsi="Arial" w:cs="Arial"/>
          <w:color w:val="000000"/>
          <w:sz w:val="28"/>
          <w:szCs w:val="28"/>
          <w:bdr w:val="none" w:sz="0" w:space="0" w:color="auto" w:frame="1"/>
          <w:lang w:eastAsia="ru-RU"/>
        </w:rPr>
        <w:t>р.п</w:t>
      </w:r>
      <w:proofErr w:type="spellEnd"/>
      <w:r w:rsidRPr="00DE25CC">
        <w:rPr>
          <w:rFonts w:ascii="Arial" w:eastAsia="Times New Roman" w:hAnsi="Arial" w:cs="Arial"/>
          <w:color w:val="000000"/>
          <w:sz w:val="28"/>
          <w:szCs w:val="28"/>
          <w:bdr w:val="none" w:sz="0" w:space="0" w:color="auto" w:frame="1"/>
          <w:lang w:eastAsia="ru-RU"/>
        </w:rPr>
        <w:t>. Тальменка                                                                 «__»________2019 г.</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Администрация Тальменского района Алтайского края, именуемая в дальнейшем «Заказчик» в лице главы Тальменского района Самсоненко Сергея Дмитриевича, действующего на основании «Устава», с одной стороны и __________________________________________________, именуемый в дальнейшем «Исполнитель», в лице_______________________,  действующего на основании_________________________________________, заключили муниципальный контракт о нижеследующем:</w:t>
      </w:r>
    </w:p>
    <w:p w:rsidR="00DE25CC" w:rsidRPr="00DE25CC" w:rsidRDefault="00DE25CC" w:rsidP="00DE25CC">
      <w:pPr>
        <w:numPr>
          <w:ilvl w:val="0"/>
          <w:numId w:val="11"/>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8"/>
          <w:szCs w:val="28"/>
          <w:bdr w:val="none" w:sz="0" w:space="0" w:color="auto" w:frame="1"/>
          <w:lang w:eastAsia="ru-RU"/>
        </w:rPr>
        <w:t>Предмет договора</w:t>
      </w:r>
    </w:p>
    <w:p w:rsidR="00DE25CC" w:rsidRPr="00DE25CC" w:rsidRDefault="00DE25CC" w:rsidP="00DE25CC">
      <w:pPr>
        <w:shd w:val="clear" w:color="auto" w:fill="FFFFFF"/>
        <w:spacing w:after="0" w:line="240" w:lineRule="auto"/>
        <w:ind w:firstLine="36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 xml:space="preserve">1.1.  Настоящий договор заключается на основании протокола заседания конкурсной комиссии Заказчика  </w:t>
      </w:r>
      <w:proofErr w:type="gramStart"/>
      <w:r w:rsidRPr="00DE25CC">
        <w:rPr>
          <w:rFonts w:ascii="Arial" w:eastAsia="Times New Roman" w:hAnsi="Arial" w:cs="Arial"/>
          <w:color w:val="000000"/>
          <w:sz w:val="28"/>
          <w:szCs w:val="28"/>
          <w:bdr w:val="none" w:sz="0" w:space="0" w:color="auto" w:frame="1"/>
          <w:lang w:eastAsia="ru-RU"/>
        </w:rPr>
        <w:t>от</w:t>
      </w:r>
      <w:proofErr w:type="gramEnd"/>
      <w:r w:rsidRPr="00DE25CC">
        <w:rPr>
          <w:rFonts w:ascii="Arial" w:eastAsia="Times New Roman" w:hAnsi="Arial" w:cs="Arial"/>
          <w:color w:val="000000"/>
          <w:sz w:val="28"/>
          <w:szCs w:val="28"/>
          <w:bdr w:val="none" w:sz="0" w:space="0" w:color="auto" w:frame="1"/>
          <w:lang w:eastAsia="ru-RU"/>
        </w:rPr>
        <w:t xml:space="preserve"> ______ №__________.</w:t>
      </w:r>
    </w:p>
    <w:p w:rsidR="00DE25CC" w:rsidRPr="00DE25CC" w:rsidRDefault="00DE25CC" w:rsidP="00DE25CC">
      <w:pPr>
        <w:shd w:val="clear" w:color="auto" w:fill="FFFFFF"/>
        <w:spacing w:after="0" w:line="240" w:lineRule="auto"/>
        <w:ind w:firstLine="36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1.2. «Заказчик» поручает, а «Исполнитель» принимает на себя обязательство по выполнению работ </w:t>
      </w:r>
      <w:r w:rsidRPr="00DE25CC">
        <w:rPr>
          <w:rFonts w:ascii="Arial" w:eastAsia="Times New Roman" w:hAnsi="Arial" w:cs="Arial"/>
          <w:color w:val="444455"/>
          <w:sz w:val="28"/>
          <w:szCs w:val="28"/>
          <w:bdr w:val="none" w:sz="0" w:space="0" w:color="auto" w:frame="1"/>
          <w:lang w:eastAsia="ru-RU"/>
        </w:rPr>
        <w:t>по содержанию, обслуживанию и выполнению работ по управлению в многоквартирном доме на территории Тальменского района Алтайского края.</w:t>
      </w:r>
    </w:p>
    <w:p w:rsidR="00DE25CC" w:rsidRPr="00DE25CC" w:rsidRDefault="00DE25CC" w:rsidP="00DE25CC">
      <w:pPr>
        <w:shd w:val="clear" w:color="auto" w:fill="FFFFFF"/>
        <w:spacing w:after="0" w:line="240" w:lineRule="auto"/>
        <w:ind w:firstLine="360"/>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1.3. Перечень обслуживаемых «Исполнителем» объектов (многоквартирные дома) приведен в Приложении №1 к настоящему договору.</w:t>
      </w:r>
    </w:p>
    <w:p w:rsidR="00DE25CC" w:rsidRPr="00DE25CC" w:rsidRDefault="00DE25CC" w:rsidP="00DE25CC">
      <w:pPr>
        <w:numPr>
          <w:ilvl w:val="0"/>
          <w:numId w:val="12"/>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Права и обязанности «Исполнителя»</w:t>
      </w:r>
    </w:p>
    <w:p w:rsidR="00DE25CC" w:rsidRPr="00DE25CC" w:rsidRDefault="00DE25CC" w:rsidP="00DE25CC">
      <w:pPr>
        <w:numPr>
          <w:ilvl w:val="1"/>
          <w:numId w:val="12"/>
        </w:numPr>
        <w:shd w:val="clear" w:color="auto" w:fill="FFFFFF"/>
        <w:spacing w:after="0" w:line="240" w:lineRule="auto"/>
        <w:ind w:left="48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u w:val="single"/>
          <w:bdr w:val="none" w:sz="0" w:space="0" w:color="auto" w:frame="1"/>
          <w:lang w:eastAsia="ru-RU"/>
        </w:rPr>
        <w:t>Управляющая организация обязана:</w:t>
      </w:r>
    </w:p>
    <w:p w:rsidR="00DE25CC" w:rsidRPr="00DE25CC" w:rsidRDefault="00DE25CC" w:rsidP="00DE25CC">
      <w:pPr>
        <w:numPr>
          <w:ilvl w:val="0"/>
          <w:numId w:val="12"/>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Осуществлять функции по управлению многоквартирным домом в соответствии с условиями и целями настоящего Договора, а также требованиями действующего законодательства РФ, в том числе техническими регламентами, стандартами, правилами и нормами, санитарно-эпидемиологическими правилами и нормативами, гигиеническими нормативами, иными правовыми актами.</w:t>
      </w:r>
    </w:p>
    <w:p w:rsidR="00DE25CC" w:rsidRPr="00DE25CC" w:rsidRDefault="00DE25CC" w:rsidP="00DE25CC">
      <w:pPr>
        <w:numPr>
          <w:ilvl w:val="0"/>
          <w:numId w:val="12"/>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Оказывать услуги по содержанию и выполнять работы по текущему ремонту общего имущества многоквартирного дома.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DE25CC" w:rsidRPr="00DE25CC" w:rsidRDefault="00DE25CC" w:rsidP="00DE25CC">
      <w:pPr>
        <w:numPr>
          <w:ilvl w:val="0"/>
          <w:numId w:val="12"/>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С целью предоставления пользователям помещений коммунальных услуг заключать с </w:t>
      </w:r>
      <w:proofErr w:type="spellStart"/>
      <w:r w:rsidRPr="00DE25CC">
        <w:rPr>
          <w:rFonts w:ascii="Arial" w:eastAsia="Times New Roman" w:hAnsi="Arial" w:cs="Arial"/>
          <w:color w:val="444455"/>
          <w:sz w:val="28"/>
          <w:szCs w:val="28"/>
          <w:bdr w:val="none" w:sz="0" w:space="0" w:color="auto" w:frame="1"/>
          <w:lang w:eastAsia="ru-RU"/>
        </w:rPr>
        <w:t>ресурсоснабжающими</w:t>
      </w:r>
      <w:proofErr w:type="spellEnd"/>
      <w:r w:rsidRPr="00DE25CC">
        <w:rPr>
          <w:rFonts w:ascii="Arial" w:eastAsia="Times New Roman" w:hAnsi="Arial" w:cs="Arial"/>
          <w:color w:val="444455"/>
          <w:sz w:val="28"/>
          <w:szCs w:val="28"/>
          <w:bdr w:val="none" w:sz="0" w:space="0" w:color="auto" w:frame="1"/>
          <w:lang w:eastAsia="ru-RU"/>
        </w:rPr>
        <w:t xml:space="preserve"> организациями (поставщиками) от своего имени и за счет потребителя коммунальных услуг договоры на </w:t>
      </w:r>
      <w:proofErr w:type="spellStart"/>
      <w:r w:rsidRPr="00DE25CC">
        <w:rPr>
          <w:rFonts w:ascii="Arial" w:eastAsia="Times New Roman" w:hAnsi="Arial" w:cs="Arial"/>
          <w:color w:val="444455"/>
          <w:sz w:val="28"/>
          <w:szCs w:val="28"/>
          <w:bdr w:val="none" w:sz="0" w:space="0" w:color="auto" w:frame="1"/>
          <w:lang w:eastAsia="ru-RU"/>
        </w:rPr>
        <w:t>ресурсоснабжение</w:t>
      </w:r>
      <w:proofErr w:type="spellEnd"/>
      <w:r w:rsidRPr="00DE25CC">
        <w:rPr>
          <w:rFonts w:ascii="Arial" w:eastAsia="Times New Roman" w:hAnsi="Arial" w:cs="Arial"/>
          <w:color w:val="444455"/>
          <w:sz w:val="28"/>
          <w:szCs w:val="28"/>
          <w:bdr w:val="none" w:sz="0" w:space="0" w:color="auto" w:frame="1"/>
          <w:lang w:eastAsia="ru-RU"/>
        </w:rPr>
        <w:t>. Предоставлять коммунальные услуги собственникам и членам их семей в соответствии с Правилами предоставления коммунальных услуг гражданам, утвержденными постановлением Правительства РФ, в том числе: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обслуживание внутридомовых сетей холодного водоснабжения;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обслуживание внутридомовых сетей горячего водоснабжения;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обслуживание внутридомовых сетей водоотведения;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обслуживание внутридомовых сетей электроснабжения;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обслуживание внутридомовых сетей отопления.</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Осуществлять </w:t>
      </w:r>
      <w:proofErr w:type="gramStart"/>
      <w:r w:rsidRPr="00DE25CC">
        <w:rPr>
          <w:rFonts w:ascii="Arial" w:eastAsia="Times New Roman" w:hAnsi="Arial" w:cs="Arial"/>
          <w:color w:val="444455"/>
          <w:sz w:val="28"/>
          <w:szCs w:val="28"/>
          <w:bdr w:val="none" w:sz="0" w:space="0" w:color="auto" w:frame="1"/>
          <w:lang w:eastAsia="ru-RU"/>
        </w:rPr>
        <w:t>контроль за</w:t>
      </w:r>
      <w:proofErr w:type="gramEnd"/>
      <w:r w:rsidRPr="00DE25CC">
        <w:rPr>
          <w:rFonts w:ascii="Arial" w:eastAsia="Times New Roman" w:hAnsi="Arial" w:cs="Arial"/>
          <w:color w:val="444455"/>
          <w:sz w:val="28"/>
          <w:szCs w:val="28"/>
          <w:bdr w:val="none" w:sz="0" w:space="0" w:color="auto" w:frame="1"/>
          <w:lang w:eastAsia="ru-RU"/>
        </w:rPr>
        <w:t xml:space="preserve"> соблюдением условий договоров, качеством и количеством поставляемых коммунальных услуг, их исполнением, а также вести их учет.</w:t>
      </w:r>
    </w:p>
    <w:p w:rsidR="00DE25CC" w:rsidRPr="00DE25CC" w:rsidRDefault="00DE25CC" w:rsidP="00DE25CC">
      <w:pPr>
        <w:numPr>
          <w:ilvl w:val="0"/>
          <w:numId w:val="1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Информировать собственников в многоквартирном доме о порядке оплаты коммунальных услуг.</w:t>
      </w:r>
    </w:p>
    <w:p w:rsidR="00DE25CC" w:rsidRPr="00DE25CC" w:rsidRDefault="00DE25CC" w:rsidP="00DE25CC">
      <w:pPr>
        <w:numPr>
          <w:ilvl w:val="0"/>
          <w:numId w:val="13"/>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Обеспечивать выполнение условий заключенных с юридическими и физическими лицами договоров по содержанию многоквартирного дома, в том числе:</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создавать необходимые условия для проживания граждан;</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lastRenderedPageBreak/>
        <w:t>-   обеспечивать сбор платы за содержание и ремонт жилого помещения, сбор платы за коммунальные услуги;</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осуществлять другие действия, связанные с управлением, содержанием и текущим ремонтом общего имущества многоквартирного дома.</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Предоставлять гражданам по их запросам информацию об установленных ценах и тарифах на коммунальные услуги, на услуги и работы по содержанию и ремонту многоквартирного дома, о размерах оплаты в соответствии с этими ценами и тарифами, об объеме, перечне и качестве оказываемых услуг и выполняемых работ.</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В случае предоставления потребителям коммунальных услуг ненадлежащего качества и (или) с перерывами, превышающими установленную продолжительность по вине Управляющей организации и (или) </w:t>
      </w:r>
      <w:proofErr w:type="spellStart"/>
      <w:r w:rsidRPr="00DE25CC">
        <w:rPr>
          <w:rFonts w:ascii="Arial" w:eastAsia="Times New Roman" w:hAnsi="Arial" w:cs="Arial"/>
          <w:color w:val="444455"/>
          <w:sz w:val="28"/>
          <w:szCs w:val="28"/>
          <w:bdr w:val="none" w:sz="0" w:space="0" w:color="auto" w:frame="1"/>
          <w:lang w:eastAsia="ru-RU"/>
        </w:rPr>
        <w:t>ресурсоснабжающей</w:t>
      </w:r>
      <w:proofErr w:type="spellEnd"/>
      <w:r w:rsidRPr="00DE25CC">
        <w:rPr>
          <w:rFonts w:ascii="Arial" w:eastAsia="Times New Roman" w:hAnsi="Arial" w:cs="Arial"/>
          <w:color w:val="444455"/>
          <w:sz w:val="28"/>
          <w:szCs w:val="28"/>
          <w:bdr w:val="none" w:sz="0" w:space="0" w:color="auto" w:frame="1"/>
          <w:lang w:eastAsia="ru-RU"/>
        </w:rPr>
        <w:t xml:space="preserve"> организации, произвести перерасчет платы за коммунальные услуги.</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Своевременно информировать собственников (пользователей) о сроках предстоящего планового отключения инженерных сетей. Информировать проживающих в многоквартирном доме о причинах и предполагаемой продолжительности перерывов в предоставлении коммунальных услуг, предоставлении коммунальных услуг качеством ниже, чем предусмотрено настоящим Договором, путем размещения соответствующей информации на информационных стендах дома.</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Информировать в письменной форме проживающих в многоквартирном доме об изменении размера платы за жилое помещение и коммунальные услуги в порядке, установленном действующим законодательством РФ.</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 В случае </w:t>
      </w:r>
      <w:proofErr w:type="gramStart"/>
      <w:r w:rsidRPr="00DE25CC">
        <w:rPr>
          <w:rFonts w:ascii="Arial" w:eastAsia="Times New Roman" w:hAnsi="Arial" w:cs="Arial"/>
          <w:color w:val="444455"/>
          <w:sz w:val="28"/>
          <w:szCs w:val="28"/>
          <w:bdr w:val="none" w:sz="0" w:space="0" w:color="auto" w:frame="1"/>
          <w:lang w:eastAsia="ru-RU"/>
        </w:rPr>
        <w:t>не выполнения</w:t>
      </w:r>
      <w:proofErr w:type="gramEnd"/>
      <w:r w:rsidRPr="00DE25CC">
        <w:rPr>
          <w:rFonts w:ascii="Arial" w:eastAsia="Times New Roman" w:hAnsi="Arial" w:cs="Arial"/>
          <w:color w:val="444455"/>
          <w:sz w:val="28"/>
          <w:szCs w:val="28"/>
          <w:bdr w:val="none" w:sz="0" w:space="0" w:color="auto" w:frame="1"/>
          <w:lang w:eastAsia="ru-RU"/>
        </w:rPr>
        <w:t xml:space="preserve"> работ или не предоставления услуг, предусмотренных настоящим Договором, уведомить проживающих в многоквартирном доме о причинах нарушения путем размещения соответствующей информации на информационных стендах дома. Если не 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 выявленные в процессе эксплуатации. Недостаток и дефект считается выявленным, если Управляющая организация получила письменную заявку на их устранение.</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По требованию проживающих в многоквартирном доме производить сверку платы за содержание и коммунальные услуги и выдавать документы, подтверждающие правильность начисления платы, а </w:t>
      </w:r>
      <w:r w:rsidRPr="00DE25CC">
        <w:rPr>
          <w:rFonts w:ascii="Arial" w:eastAsia="Times New Roman" w:hAnsi="Arial" w:cs="Arial"/>
          <w:color w:val="444455"/>
          <w:sz w:val="28"/>
          <w:szCs w:val="28"/>
          <w:bdr w:val="none" w:sz="0" w:space="0" w:color="auto" w:frame="1"/>
          <w:lang w:eastAsia="ru-RU"/>
        </w:rPr>
        <w:lastRenderedPageBreak/>
        <w:t>также правильность начисления установленных федеральным законом или настоящим Договором неустоек (штрафов, пени).</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 выписки из финансово-лицевого счета, справки и иные предусмотренные законодательством РФ документы.</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Выносить на общее собрание собственников при необходимости предложения о проведении в многоквартирном доме капитального ремонта и его стоимости.</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Представлять интересы Собственник</w:t>
      </w:r>
      <w:proofErr w:type="gramStart"/>
      <w:r w:rsidRPr="00DE25CC">
        <w:rPr>
          <w:rFonts w:ascii="Arial" w:eastAsia="Times New Roman" w:hAnsi="Arial" w:cs="Arial"/>
          <w:color w:val="444455"/>
          <w:sz w:val="28"/>
          <w:szCs w:val="28"/>
          <w:bdr w:val="none" w:sz="0" w:space="0" w:color="auto" w:frame="1"/>
          <w:lang w:eastAsia="ru-RU"/>
        </w:rPr>
        <w:t>а(</w:t>
      </w:r>
      <w:proofErr w:type="spellStart"/>
      <w:proofErr w:type="gramEnd"/>
      <w:r w:rsidRPr="00DE25CC">
        <w:rPr>
          <w:rFonts w:ascii="Arial" w:eastAsia="Times New Roman" w:hAnsi="Arial" w:cs="Arial"/>
          <w:color w:val="444455"/>
          <w:sz w:val="28"/>
          <w:szCs w:val="28"/>
          <w:bdr w:val="none" w:sz="0" w:space="0" w:color="auto" w:frame="1"/>
          <w:lang w:eastAsia="ru-RU"/>
        </w:rPr>
        <w:t>ов</w:t>
      </w:r>
      <w:proofErr w:type="spellEnd"/>
      <w:r w:rsidRPr="00DE25CC">
        <w:rPr>
          <w:rFonts w:ascii="Arial" w:eastAsia="Times New Roman" w:hAnsi="Arial" w:cs="Arial"/>
          <w:color w:val="444455"/>
          <w:sz w:val="28"/>
          <w:szCs w:val="28"/>
          <w:bdr w:val="none" w:sz="0" w:space="0" w:color="auto" w:frame="1"/>
          <w:lang w:eastAsia="ru-RU"/>
        </w:rPr>
        <w:t>) и лиц, пользующихся принадлежащими собственникам помещениями на законных основаниях, в рамках исполнения своих обязательств по настоящему договору в отношениях с третьими лицами.</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Не распространять конфиденциальную информацию о Собственниках (передавать ее иным лицам, в </w:t>
      </w:r>
      <w:proofErr w:type="spellStart"/>
      <w:r w:rsidRPr="00DE25CC">
        <w:rPr>
          <w:rFonts w:ascii="Arial" w:eastAsia="Times New Roman" w:hAnsi="Arial" w:cs="Arial"/>
          <w:color w:val="444455"/>
          <w:sz w:val="28"/>
          <w:szCs w:val="28"/>
          <w:bdr w:val="none" w:sz="0" w:space="0" w:color="auto" w:frame="1"/>
          <w:lang w:eastAsia="ru-RU"/>
        </w:rPr>
        <w:t>т.ч</w:t>
      </w:r>
      <w:proofErr w:type="spellEnd"/>
      <w:r w:rsidRPr="00DE25CC">
        <w:rPr>
          <w:rFonts w:ascii="Arial" w:eastAsia="Times New Roman" w:hAnsi="Arial" w:cs="Arial"/>
          <w:color w:val="444455"/>
          <w:sz w:val="28"/>
          <w:szCs w:val="28"/>
          <w:bdr w:val="none" w:sz="0" w:space="0" w:color="auto" w:frame="1"/>
          <w:lang w:eastAsia="ru-RU"/>
        </w:rPr>
        <w:t>. организациям) без письменного разрешения Собственников помещений.</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Предоставлять собственникам (пользователям) или уполномоченному им лицу по их запросам документацию, информацию и сведения, касающиеся управления многоквартирным домом, его содержания и ремонта.</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Организовать аварийно-диспетчерское обслуживание многоквартирного дома, устранять аварии, а также выполнять заявки проживающих либо иных лиц, являющихся пользователями принадлежащих Собственникам помещений в сроки, установленные законодательством РФ и настоящим Договором. Обеспечить пользователей помещений информацией о телефонах диспетчерских (аварийных) служб.</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Вести и хранить документацию (базы данных) по многоквартирному дому,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Собственников знакомить их с содержанием указанных документов.</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Рассматривать предложения, заявления и </w:t>
      </w:r>
      <w:proofErr w:type="gramStart"/>
      <w:r w:rsidRPr="00DE25CC">
        <w:rPr>
          <w:rFonts w:ascii="Arial" w:eastAsia="Times New Roman" w:hAnsi="Arial" w:cs="Arial"/>
          <w:color w:val="444455"/>
          <w:sz w:val="28"/>
          <w:szCs w:val="28"/>
          <w:bdr w:val="none" w:sz="0" w:space="0" w:color="auto" w:frame="1"/>
          <w:lang w:eastAsia="ru-RU"/>
        </w:rPr>
        <w:t>жалобы</w:t>
      </w:r>
      <w:proofErr w:type="gramEnd"/>
      <w:r w:rsidRPr="00DE25CC">
        <w:rPr>
          <w:rFonts w:ascii="Arial" w:eastAsia="Times New Roman" w:hAnsi="Arial" w:cs="Arial"/>
          <w:color w:val="444455"/>
          <w:sz w:val="28"/>
          <w:szCs w:val="28"/>
          <w:bdr w:val="none" w:sz="0" w:space="0" w:color="auto" w:frame="1"/>
          <w:lang w:eastAsia="ru-RU"/>
        </w:rPr>
        <w:t xml:space="preserve"> проживающих в многоквартирном доме,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444455"/>
          <w:sz w:val="28"/>
          <w:szCs w:val="28"/>
          <w:bdr w:val="none" w:sz="0" w:space="0" w:color="auto" w:frame="1"/>
          <w:lang w:eastAsia="ru-RU"/>
        </w:rPr>
        <w:t>Предоставлять Собственникам отчет</w:t>
      </w:r>
      <w:proofErr w:type="gramEnd"/>
      <w:r w:rsidRPr="00DE25CC">
        <w:rPr>
          <w:rFonts w:ascii="Arial" w:eastAsia="Times New Roman" w:hAnsi="Arial" w:cs="Arial"/>
          <w:color w:val="444455"/>
          <w:sz w:val="28"/>
          <w:szCs w:val="28"/>
          <w:bdr w:val="none" w:sz="0" w:space="0" w:color="auto" w:frame="1"/>
          <w:lang w:eastAsia="ru-RU"/>
        </w:rPr>
        <w:t xml:space="preserve"> о выполнении Договора за истекший календарный год в течение первого квартала, следующего за истекшим годом действия Договора.</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444455"/>
          <w:sz w:val="28"/>
          <w:szCs w:val="28"/>
          <w:bdr w:val="none" w:sz="0" w:space="0" w:color="auto" w:frame="1"/>
          <w:lang w:eastAsia="ru-RU"/>
        </w:rPr>
        <w:t xml:space="preserve">За 30 дней до окончания срока действия настоящего Договора представить Собственникам многоквартирного дома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а также </w:t>
      </w:r>
      <w:r w:rsidRPr="00DE25CC">
        <w:rPr>
          <w:rFonts w:ascii="Arial" w:eastAsia="Times New Roman" w:hAnsi="Arial" w:cs="Arial"/>
          <w:color w:val="444455"/>
          <w:sz w:val="28"/>
          <w:szCs w:val="28"/>
          <w:bdr w:val="none" w:sz="0" w:space="0" w:color="auto" w:frame="1"/>
          <w:lang w:eastAsia="ru-RU"/>
        </w:rPr>
        <w:lastRenderedPageBreak/>
        <w:t>перечислить полученные и неизрасходованные по договору средства, на расчетный счет вновь выбранной управляющей организации.</w:t>
      </w:r>
      <w:proofErr w:type="gramEnd"/>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Не допускать использование жилого и нежилого фондов в целях, которые могут привести к ухудшению их технического состояния.</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u w:val="single"/>
          <w:bdr w:val="none" w:sz="0" w:space="0" w:color="auto" w:frame="1"/>
          <w:lang w:eastAsia="ru-RU"/>
        </w:rPr>
        <w:t>Управляющая организация имеет право:</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Самостоятельно определять порядок и способ выполнения работ, оказания услуг по содержанию и ремонту общего имущества многоквартирного дома.</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На условиях по своему усмотрению заключать все необходимые договоры, связанные с управлением, содержанием, текущим ремонтом общего имущества многоквартирного дома, а также с предоставлением коммунальных услуг.</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Требовать от собственников (пользователей) своевременного внесения платы за помещение и коммунальные услуги, а также надлежащего исполнения Собственником помещения других обязанностей по настоящему договору и обязанностей, установленных жилищным законодательством РФ.</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Принимать меры по взысканию задолженности пользователями помещений и членами их семьи по оплате за содержание и ремонт жилого помещения, коммунальные услуги; предъявлять к уплате таким лицам пени в размере, установленном действующим законодательством РФ.</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Производить осмотры технического состояния общего инженерного оборудования в помещениях, принадлежащих Собственнику (занимаемых пользователями), согласовав с ними дату и время осмотра.</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Собственником не по назначению.</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Требовать в установленном порядке возмещения убытков, понесенных по вине Собственников помещений или пользователей помещений.</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Организовывать использование объектов общего имущества </w:t>
      </w:r>
      <w:proofErr w:type="gramStart"/>
      <w:r w:rsidRPr="00DE25CC">
        <w:rPr>
          <w:rFonts w:ascii="Arial" w:eastAsia="Times New Roman" w:hAnsi="Arial" w:cs="Arial"/>
          <w:color w:val="444455"/>
          <w:sz w:val="28"/>
          <w:szCs w:val="28"/>
          <w:bdr w:val="none" w:sz="0" w:space="0" w:color="auto" w:frame="1"/>
          <w:lang w:eastAsia="ru-RU"/>
        </w:rPr>
        <w:t>в многоквартирном доме в соответствии с действующим законодательством РФ в целях привлечения дополнительных денежных средств на содержание</w:t>
      </w:r>
      <w:proofErr w:type="gramEnd"/>
      <w:r w:rsidRPr="00DE25CC">
        <w:rPr>
          <w:rFonts w:ascii="Arial" w:eastAsia="Times New Roman" w:hAnsi="Arial" w:cs="Arial"/>
          <w:color w:val="444455"/>
          <w:sz w:val="28"/>
          <w:szCs w:val="28"/>
          <w:bdr w:val="none" w:sz="0" w:space="0" w:color="auto" w:frame="1"/>
          <w:lang w:eastAsia="ru-RU"/>
        </w:rPr>
        <w:t xml:space="preserve"> и ремонт общего имущества в данном многоквартирном доме.</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В целях планомерного осуществления управленческой деятельности разрабатывать финансово-хозяйственный план (смету расходов и доходов) на предстоящий год по управлению, содержанию и ремонту многоквартирного дома.</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Представлять интересы Собственников, связанные с содержанием и ремонтом многоквартирного дома, в отношениях с третьими лицами.</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lastRenderedPageBreak/>
        <w:t>Собственник обязан:</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Передать Управляющей организации для управления и содержания многоквартирный дом, а также надлежащую техническую документацию (при ее наличии).</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Соблюдать права и законные интересы граждан, проживающих в многоквартирном доме, соблюдать правила пользования жилыми помещениями и правила содержания общего имущества в многоквартирном доме и придомовой территории, требования противопожарной безопасности.</w:t>
      </w:r>
    </w:p>
    <w:p w:rsidR="00DE25CC" w:rsidRPr="00DE25CC" w:rsidRDefault="00DE25CC" w:rsidP="00DE25CC">
      <w:pPr>
        <w:numPr>
          <w:ilvl w:val="0"/>
          <w:numId w:val="14"/>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Собственники, наниматели (пользователи) обязаны соблюдать следующие требования: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производить переноса инженерных сетей;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устанавливать, не подключать и не использовать электробытовые приборы и машины мощность, превышающей технологические возможности внутридомовой сети;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осуществлять монтаж и демонтаж индивидуальных (квартирных) приборов учета без согласования управляющей организации;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использовать теплоноситель из системы отопления на бытовые нужды;</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допускать выполнения работ или совершение других действий, приводящих к порче помещений или конструкций строения, не производить переустройства и (или) перепланировки помещений без согласования в установленном порядке;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допускать производства в помещении работ или совершение других действий, приводящих к порче общего имущества;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создавать повышенного шума в жилых помещениях и местах общего пользования;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информировать Управляющую организацию о проведении работ по ремонту, переустройству и перепланировке помещения;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 ремонтных работ, а для ликвидации аварий – в любое время;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 xml:space="preserve">при обнаружении неисправностей и сбоев в работе инженерных систем, оборудования общего имущества, в том числе находящегося внутри помещения, немедленно принимать возможные меры к их устранению и незамедлительно сообщать о таких неисправностях и повреждениях Управляющей организации. При неисполнении вышеуказанной обязанности Собственниками (пользователями) </w:t>
      </w:r>
      <w:r w:rsidRPr="00DE25CC">
        <w:rPr>
          <w:rFonts w:ascii="Arial" w:eastAsia="Times New Roman" w:hAnsi="Arial" w:cs="Arial"/>
          <w:color w:val="444455"/>
          <w:sz w:val="28"/>
          <w:szCs w:val="28"/>
          <w:bdr w:val="none" w:sz="0" w:space="0" w:color="auto" w:frame="1"/>
          <w:lang w:eastAsia="ru-RU"/>
        </w:rPr>
        <w:lastRenderedPageBreak/>
        <w:t>Управляющая организация не несет ответственности за ущерб, причиненный аварийной ситуацией, произошедшей из-за указанных неисправностей;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 xml:space="preserve">не допускать проведения работ по монтажу (демонтажу),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 В случае проведения работ по монтажу (демонтажу), ремонту инженерных систем в зоне ответственности Управляющей организации иными организациями, без ее согласования, </w:t>
      </w:r>
      <w:proofErr w:type="gramStart"/>
      <w:r w:rsidRPr="00DE25CC">
        <w:rPr>
          <w:rFonts w:ascii="Arial" w:eastAsia="Times New Roman" w:hAnsi="Arial" w:cs="Arial"/>
          <w:color w:val="444455"/>
          <w:sz w:val="28"/>
          <w:szCs w:val="28"/>
          <w:bdr w:val="none" w:sz="0" w:space="0" w:color="auto" w:frame="1"/>
          <w:lang w:eastAsia="ru-RU"/>
        </w:rPr>
        <w:t>последняя</w:t>
      </w:r>
      <w:proofErr w:type="gramEnd"/>
      <w:r w:rsidRPr="00DE25CC">
        <w:rPr>
          <w:rFonts w:ascii="Arial" w:eastAsia="Times New Roman" w:hAnsi="Arial" w:cs="Arial"/>
          <w:color w:val="444455"/>
          <w:sz w:val="28"/>
          <w:szCs w:val="28"/>
          <w:bdr w:val="none" w:sz="0" w:space="0" w:color="auto" w:frame="1"/>
          <w:lang w:eastAsia="ru-RU"/>
        </w:rPr>
        <w:t xml:space="preserve"> не несет ответственности за качество работ и ущерб, причиненный аварийными ситуациями на данном участке;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согласовывать с Управляющей организацией установку за счет собственных средств индивидуальных приборов учета;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 xml:space="preserve">извещать Управляющую организацию обо всех </w:t>
      </w:r>
      <w:proofErr w:type="gramStart"/>
      <w:r w:rsidRPr="00DE25CC">
        <w:rPr>
          <w:rFonts w:ascii="Arial" w:eastAsia="Times New Roman" w:hAnsi="Arial" w:cs="Arial"/>
          <w:color w:val="444455"/>
          <w:sz w:val="28"/>
          <w:szCs w:val="28"/>
          <w:bdr w:val="none" w:sz="0" w:space="0" w:color="auto" w:frame="1"/>
          <w:lang w:eastAsia="ru-RU"/>
        </w:rPr>
        <w:t>изменениях</w:t>
      </w:r>
      <w:proofErr w:type="gramEnd"/>
      <w:r w:rsidRPr="00DE25CC">
        <w:rPr>
          <w:rFonts w:ascii="Arial" w:eastAsia="Times New Roman" w:hAnsi="Arial" w:cs="Arial"/>
          <w:color w:val="444455"/>
          <w:sz w:val="28"/>
          <w:szCs w:val="28"/>
          <w:bdr w:val="none" w:sz="0" w:space="0" w:color="auto" w:frame="1"/>
          <w:lang w:eastAsia="ru-RU"/>
        </w:rPr>
        <w:t xml:space="preserve"> в количестве фактически проживающих в жилом помещении граждан;</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не вмешиваться в финансово-хозяйственную деятельность Управляющей организации, кроме случаев, предусмотренных действующим законодательством РФ и условиями настоящего Договора, не совершать действий, влекущих за собой ухудшение финансово-хозяйственного состояния Управляющей организации.</w:t>
      </w:r>
    </w:p>
    <w:p w:rsidR="00DE25CC" w:rsidRPr="00DE25CC" w:rsidRDefault="00DE25CC" w:rsidP="00DE25CC">
      <w:pPr>
        <w:numPr>
          <w:ilvl w:val="0"/>
          <w:numId w:val="15"/>
        </w:numPr>
        <w:shd w:val="clear" w:color="auto" w:fill="FFFFFF"/>
        <w:spacing w:after="0" w:line="240" w:lineRule="auto"/>
        <w:ind w:left="240"/>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u w:val="single"/>
          <w:bdr w:val="none" w:sz="0" w:space="0" w:color="auto" w:frame="1"/>
          <w:lang w:eastAsia="ru-RU"/>
        </w:rPr>
        <w:t>Собственники (пользователи) вправе: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требовать надлежащего исполнения Управляющей организацией ее обязанностей по настоящему договору и норм действующего жилищного законодательства РФ;</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проверять исполнение условий Договора Управляющей организацией;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РФ;</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при причинении имуществу Собственника или пользователей помещений ущерба вследствие аварии в инженерных сетях, залива помещения требовать от Управляющей организации составления акта о причиненном ущербе с указанием фактических объемов повреждений;</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требовать в установленном порядке возмещения убытков, понесенных по вине Управляющей организации;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контролировать выполнение Управляющей организацией ее обязательств по настоящему договору в порядке, предусмотренном настоящим договором;</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требовать устранения выявленных недостатков в предоставленных Управляющей организацией услугах, выполненных работах;</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lastRenderedPageBreak/>
        <w:t>в случае ненадлежащего оказания услуг требовать перерасчета платы за содержание и ремонт помещений, а также за коммунальные услуги в порядке, установленном действующим законодательством РФ.</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3. Права и обязанности «Заказчика»</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3.1. «Заказчик» вправе установить форму, порядок и сроки предоставления отчетных форм, обязательных для «Исполнителя».</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3.2. Контролировать предоставляемые услуги «Исполнителем».</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4. Ответственность сторон.</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4.1. За неисполнение и (или) ненадлежащее исполнение условий настоящего данного договора стороны несут ответственность в соответствии с действующим законодательством Российской Федерации.</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5. Порядок разрешения споров.</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5.1. Стороны устанавливают, что все споры и </w:t>
      </w:r>
      <w:proofErr w:type="gramStart"/>
      <w:r w:rsidRPr="00DE25CC">
        <w:rPr>
          <w:rFonts w:ascii="Arial" w:eastAsia="Times New Roman" w:hAnsi="Arial" w:cs="Arial"/>
          <w:color w:val="444455"/>
          <w:sz w:val="28"/>
          <w:szCs w:val="28"/>
          <w:bdr w:val="none" w:sz="0" w:space="0" w:color="auto" w:frame="1"/>
          <w:lang w:eastAsia="ru-RU"/>
        </w:rPr>
        <w:t>разногласия, возникшие в ходе исполнения настоящего договора разрешаются</w:t>
      </w:r>
      <w:proofErr w:type="gramEnd"/>
      <w:r w:rsidRPr="00DE25CC">
        <w:rPr>
          <w:rFonts w:ascii="Arial" w:eastAsia="Times New Roman" w:hAnsi="Arial" w:cs="Arial"/>
          <w:color w:val="444455"/>
          <w:sz w:val="28"/>
          <w:szCs w:val="28"/>
          <w:bdr w:val="none" w:sz="0" w:space="0" w:color="auto" w:frame="1"/>
          <w:lang w:eastAsia="ru-RU"/>
        </w:rPr>
        <w:t xml:space="preserve"> сторонами путем переговоров.</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При </w:t>
      </w:r>
      <w:proofErr w:type="gramStart"/>
      <w:r w:rsidRPr="00DE25CC">
        <w:rPr>
          <w:rFonts w:ascii="Arial" w:eastAsia="Times New Roman" w:hAnsi="Arial" w:cs="Arial"/>
          <w:color w:val="444455"/>
          <w:sz w:val="28"/>
          <w:szCs w:val="28"/>
          <w:bdr w:val="none" w:sz="0" w:space="0" w:color="auto" w:frame="1"/>
          <w:lang w:eastAsia="ru-RU"/>
        </w:rPr>
        <w:t>не достижении</w:t>
      </w:r>
      <w:proofErr w:type="gramEnd"/>
      <w:r w:rsidRPr="00DE25CC">
        <w:rPr>
          <w:rFonts w:ascii="Arial" w:eastAsia="Times New Roman" w:hAnsi="Arial" w:cs="Arial"/>
          <w:color w:val="444455"/>
          <w:sz w:val="28"/>
          <w:szCs w:val="28"/>
          <w:bdr w:val="none" w:sz="0" w:space="0" w:color="auto" w:frame="1"/>
          <w:lang w:eastAsia="ru-RU"/>
        </w:rPr>
        <w:t xml:space="preserve"> взаимоприемлемого решения указанные споры подлежат разрешению в установленном законодательством РФ судебном порядке.</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6. Срок действия договора</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6.1. Договор вступает в силу с момента его подписания и действует в течение 3-х лет.</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7. Прочие условия договора</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7.1. Условия настоящего договора могут быть пересмотрены только по соглашению сторон. Предложения об изменении условий договора предоставляются в письменном виде стороной и рассматриваются в двухнедельный срок с момента поступления данного предложения. Любые изменения и дополнения к настоящему договору действительны лишь в том случае, если они подписаны обеими сторонами.</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7.2. Договор, может быть, расторгнут по инициативе одной из сторон или при невыполнении одной из сторон условий настоящего договора. О расторжении договора стороны предупреждают друг друга не менее чем за один месяц.</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7.3. В случае изменения реквизитов стороны обязаны в десятидневный срок уведомить об этом друг друга.</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8. Заключительные положения.</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8.1. Расходы по регистрации настоящего договора несет «Исполнитель».</w:t>
      </w:r>
    </w:p>
    <w:p w:rsidR="00DE25CC" w:rsidRPr="00DE25CC" w:rsidRDefault="00DE25CC" w:rsidP="00DE25CC">
      <w:pPr>
        <w:shd w:val="clear" w:color="auto" w:fill="FFFFFF"/>
        <w:spacing w:after="0" w:line="240" w:lineRule="auto"/>
        <w:ind w:firstLine="709"/>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8.2. Настоящий Договор составлен в двух экземплярах на русском языке, имеющих одинаковую юридическую силу - по одному для каждой из Сторон.</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9. Реквизиты и подписи сторон.</w:t>
      </w:r>
    </w:p>
    <w:tbl>
      <w:tblPr>
        <w:tblW w:w="9750" w:type="dxa"/>
        <w:tblInd w:w="-87" w:type="dxa"/>
        <w:shd w:val="clear" w:color="auto" w:fill="FFFFFF"/>
        <w:tblCellMar>
          <w:left w:w="0" w:type="dxa"/>
          <w:right w:w="0" w:type="dxa"/>
        </w:tblCellMar>
        <w:tblLook w:val="04A0" w:firstRow="1" w:lastRow="0" w:firstColumn="1" w:lastColumn="0" w:noHBand="0" w:noVBand="1"/>
      </w:tblPr>
      <w:tblGrid>
        <w:gridCol w:w="4486"/>
        <w:gridCol w:w="323"/>
        <w:gridCol w:w="4941"/>
      </w:tblGrid>
      <w:tr w:rsidR="00DE25CC" w:rsidRPr="00DE25CC" w:rsidTr="00DE25CC">
        <w:trPr>
          <w:trHeight w:val="209"/>
        </w:trPr>
        <w:tc>
          <w:tcPr>
            <w:tcW w:w="4362" w:type="dxa"/>
            <w:tcBorders>
              <w:top w:val="nil"/>
              <w:left w:val="nil"/>
              <w:bottom w:val="nil"/>
              <w:right w:val="nil"/>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Заказчик:</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 xml:space="preserve">Администрация Тальменского района </w:t>
            </w:r>
            <w:r w:rsidRPr="00DE25CC">
              <w:rPr>
                <w:rFonts w:ascii="Times New Roman" w:eastAsia="Times New Roman" w:hAnsi="Times New Roman" w:cs="Times New Roman"/>
                <w:color w:val="444455"/>
                <w:sz w:val="26"/>
                <w:szCs w:val="26"/>
                <w:bdr w:val="none" w:sz="0" w:space="0" w:color="auto" w:frame="1"/>
                <w:lang w:eastAsia="ru-RU"/>
              </w:rPr>
              <w:lastRenderedPageBreak/>
              <w:t>Алтайского края</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 xml:space="preserve">Адрес: 658030, </w:t>
            </w:r>
            <w:proofErr w:type="spellStart"/>
            <w:r w:rsidRPr="00DE25CC">
              <w:rPr>
                <w:rFonts w:ascii="Times New Roman" w:eastAsia="Times New Roman" w:hAnsi="Times New Roman" w:cs="Times New Roman"/>
                <w:color w:val="444455"/>
                <w:sz w:val="26"/>
                <w:szCs w:val="26"/>
                <w:bdr w:val="none" w:sz="0" w:space="0" w:color="auto" w:frame="1"/>
                <w:lang w:eastAsia="ru-RU"/>
              </w:rPr>
              <w:t>р.п</w:t>
            </w:r>
            <w:proofErr w:type="spellEnd"/>
            <w:r w:rsidRPr="00DE25CC">
              <w:rPr>
                <w:rFonts w:ascii="Times New Roman" w:eastAsia="Times New Roman" w:hAnsi="Times New Roman" w:cs="Times New Roman"/>
                <w:color w:val="444455"/>
                <w:sz w:val="26"/>
                <w:szCs w:val="26"/>
                <w:bdr w:val="none" w:sz="0" w:space="0" w:color="auto" w:frame="1"/>
                <w:lang w:eastAsia="ru-RU"/>
              </w:rPr>
              <w:t>. Тальменка,</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ул. Куйбышева, 94</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ИНН/КПП 2277002668/227701001</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Банк: ГРКЦ ГУ Банка России по Алтайскому краю г. Барнаул,</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БИК 040173001</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УФК по Алтайскому краю</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proofErr w:type="gramStart"/>
            <w:r w:rsidRPr="00DE25CC">
              <w:rPr>
                <w:rFonts w:ascii="Times New Roman" w:eastAsia="Times New Roman" w:hAnsi="Times New Roman" w:cs="Times New Roman"/>
                <w:color w:val="444455"/>
                <w:sz w:val="26"/>
                <w:szCs w:val="26"/>
                <w:bdr w:val="none" w:sz="0" w:space="0" w:color="auto" w:frame="1"/>
                <w:lang w:eastAsia="ru-RU"/>
              </w:rPr>
              <w:t>л</w:t>
            </w:r>
            <w:proofErr w:type="gramEnd"/>
            <w:r w:rsidRPr="00DE25CC">
              <w:rPr>
                <w:rFonts w:ascii="Times New Roman" w:eastAsia="Times New Roman" w:hAnsi="Times New Roman" w:cs="Times New Roman"/>
                <w:color w:val="444455"/>
                <w:sz w:val="26"/>
                <w:szCs w:val="26"/>
                <w:bdr w:val="none" w:sz="0" w:space="0" w:color="auto" w:frame="1"/>
                <w:lang w:eastAsia="ru-RU"/>
              </w:rPr>
              <w:t>/</w:t>
            </w:r>
            <w:proofErr w:type="spellStart"/>
            <w:r w:rsidRPr="00DE25CC">
              <w:rPr>
                <w:rFonts w:ascii="Times New Roman" w:eastAsia="Times New Roman" w:hAnsi="Times New Roman" w:cs="Times New Roman"/>
                <w:color w:val="444455"/>
                <w:sz w:val="26"/>
                <w:szCs w:val="26"/>
                <w:bdr w:val="none" w:sz="0" w:space="0" w:color="auto" w:frame="1"/>
                <w:lang w:eastAsia="ru-RU"/>
              </w:rPr>
              <w:t>сч</w:t>
            </w:r>
            <w:proofErr w:type="spellEnd"/>
            <w:r w:rsidRPr="00DE25CC">
              <w:rPr>
                <w:rFonts w:ascii="Times New Roman" w:eastAsia="Times New Roman" w:hAnsi="Times New Roman" w:cs="Times New Roman"/>
                <w:color w:val="444455"/>
                <w:sz w:val="26"/>
                <w:szCs w:val="26"/>
                <w:bdr w:val="none" w:sz="0" w:space="0" w:color="auto" w:frame="1"/>
                <w:lang w:eastAsia="ru-RU"/>
              </w:rPr>
              <w:t>. 03173021190</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proofErr w:type="gramStart"/>
            <w:r w:rsidRPr="00DE25CC">
              <w:rPr>
                <w:rFonts w:ascii="Times New Roman" w:eastAsia="Times New Roman" w:hAnsi="Times New Roman" w:cs="Times New Roman"/>
                <w:color w:val="444455"/>
                <w:sz w:val="26"/>
                <w:szCs w:val="26"/>
                <w:bdr w:val="none" w:sz="0" w:space="0" w:color="auto" w:frame="1"/>
                <w:lang w:eastAsia="ru-RU"/>
              </w:rPr>
              <w:t>р</w:t>
            </w:r>
            <w:proofErr w:type="gramEnd"/>
            <w:r w:rsidRPr="00DE25CC">
              <w:rPr>
                <w:rFonts w:ascii="Times New Roman" w:eastAsia="Times New Roman" w:hAnsi="Times New Roman" w:cs="Times New Roman"/>
                <w:color w:val="444455"/>
                <w:sz w:val="26"/>
                <w:szCs w:val="26"/>
                <w:bdr w:val="none" w:sz="0" w:space="0" w:color="auto" w:frame="1"/>
                <w:lang w:eastAsia="ru-RU"/>
              </w:rPr>
              <w:t>/с 40204810000000004700</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Глава района</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 ________________С.Д. Самсоненко</w:t>
            </w:r>
          </w:p>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proofErr w:type="spellStart"/>
            <w:r w:rsidRPr="00DE25CC">
              <w:rPr>
                <w:rFonts w:ascii="Times New Roman" w:eastAsia="Times New Roman" w:hAnsi="Times New Roman" w:cs="Times New Roman"/>
                <w:color w:val="444455"/>
                <w:sz w:val="26"/>
                <w:szCs w:val="26"/>
                <w:bdr w:val="none" w:sz="0" w:space="0" w:color="auto" w:frame="1"/>
                <w:lang w:eastAsia="ru-RU"/>
              </w:rPr>
              <w:t>м.п</w:t>
            </w:r>
            <w:proofErr w:type="spellEnd"/>
            <w:r w:rsidRPr="00DE25CC">
              <w:rPr>
                <w:rFonts w:ascii="Times New Roman" w:eastAsia="Times New Roman" w:hAnsi="Times New Roman" w:cs="Times New Roman"/>
                <w:color w:val="444455"/>
                <w:sz w:val="26"/>
                <w:szCs w:val="26"/>
                <w:bdr w:val="none" w:sz="0" w:space="0" w:color="auto" w:frame="1"/>
                <w:lang w:eastAsia="ru-RU"/>
              </w:rPr>
              <w:t>.</w:t>
            </w:r>
          </w:p>
        </w:tc>
        <w:tc>
          <w:tcPr>
            <w:tcW w:w="314" w:type="dxa"/>
            <w:tcBorders>
              <w:top w:val="nil"/>
              <w:left w:val="nil"/>
              <w:bottom w:val="nil"/>
              <w:right w:val="nil"/>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c>
          <w:tcPr>
            <w:tcW w:w="4805" w:type="dxa"/>
            <w:tcBorders>
              <w:top w:val="nil"/>
              <w:left w:val="nil"/>
              <w:bottom w:val="nil"/>
              <w:right w:val="nil"/>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Исполнитель:</w:t>
            </w:r>
          </w:p>
        </w:tc>
      </w:tr>
    </w:tbl>
    <w:p w:rsidR="00DE25CC" w:rsidRPr="00DE25CC" w:rsidRDefault="00DE25CC" w:rsidP="00DE25CC">
      <w:pPr>
        <w:shd w:val="clear" w:color="auto" w:fill="FFFFFF"/>
        <w:spacing w:after="0" w:line="240" w:lineRule="auto"/>
        <w:ind w:left="4536"/>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4"/>
          <w:szCs w:val="24"/>
          <w:bdr w:val="none" w:sz="0" w:space="0" w:color="auto" w:frame="1"/>
          <w:lang w:eastAsia="ru-RU"/>
        </w:rPr>
        <w:lastRenderedPageBreak/>
        <w:t>Приложение 1</w:t>
      </w:r>
    </w:p>
    <w:p w:rsidR="00DE25CC" w:rsidRPr="00DE25CC" w:rsidRDefault="00DE25CC" w:rsidP="00DE25CC">
      <w:pPr>
        <w:shd w:val="clear" w:color="auto" w:fill="FFFFFF"/>
        <w:spacing w:after="0" w:line="240" w:lineRule="auto"/>
        <w:ind w:left="4536"/>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4"/>
          <w:szCs w:val="24"/>
          <w:bdr w:val="none" w:sz="0" w:space="0" w:color="auto" w:frame="1"/>
          <w:lang w:eastAsia="ru-RU"/>
        </w:rPr>
        <w:t>к договору по содержанию, обслуживанию и выполнению работ по управлению многоквартирным домом на территории Тальменского района Алтайского края</w:t>
      </w:r>
    </w:p>
    <w:p w:rsidR="00DE25CC" w:rsidRPr="00DE25CC" w:rsidRDefault="00DE25CC" w:rsidP="00DE25CC">
      <w:pPr>
        <w:shd w:val="clear" w:color="auto" w:fill="FFFFFF"/>
        <w:spacing w:after="0" w:line="240" w:lineRule="auto"/>
        <w:ind w:left="4536"/>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4"/>
          <w:szCs w:val="24"/>
          <w:bdr w:val="none" w:sz="0" w:space="0" w:color="auto" w:frame="1"/>
          <w:lang w:eastAsia="ru-RU"/>
        </w:rPr>
        <w:t>от ______________2019г. №______________</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Перечень</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обслуживаемых объектов (многоквартирные дома)</w:t>
      </w:r>
    </w:p>
    <w:tbl>
      <w:tblPr>
        <w:tblW w:w="0" w:type="auto"/>
        <w:shd w:val="clear" w:color="auto" w:fill="FFFFFF"/>
        <w:tblCellMar>
          <w:left w:w="0" w:type="dxa"/>
          <w:right w:w="0" w:type="dxa"/>
        </w:tblCellMar>
        <w:tblLook w:val="04A0" w:firstRow="1" w:lastRow="0" w:firstColumn="1" w:lastColumn="0" w:noHBand="0" w:noVBand="1"/>
      </w:tblPr>
      <w:tblGrid>
        <w:gridCol w:w="811"/>
        <w:gridCol w:w="8760"/>
      </w:tblGrid>
      <w:tr w:rsidR="00DE25CC" w:rsidRPr="00DE25CC" w:rsidTr="00DE25C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w:t>
            </w:r>
          </w:p>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proofErr w:type="gramStart"/>
            <w:r w:rsidRPr="00DE25CC">
              <w:rPr>
                <w:rFonts w:ascii="Arial" w:eastAsia="Times New Roman" w:hAnsi="Arial" w:cs="Arial"/>
                <w:color w:val="000000"/>
                <w:sz w:val="28"/>
                <w:szCs w:val="28"/>
                <w:bdr w:val="none" w:sz="0" w:space="0" w:color="auto" w:frame="1"/>
                <w:lang w:eastAsia="ru-RU"/>
              </w:rPr>
              <w:t>п</w:t>
            </w:r>
            <w:proofErr w:type="gramEnd"/>
            <w:r w:rsidRPr="00DE25CC">
              <w:rPr>
                <w:rFonts w:ascii="Arial" w:eastAsia="Times New Roman" w:hAnsi="Arial" w:cs="Arial"/>
                <w:color w:val="000000"/>
                <w:sz w:val="28"/>
                <w:szCs w:val="28"/>
                <w:bdr w:val="none" w:sz="0" w:space="0" w:color="auto" w:frame="1"/>
                <w:lang w:eastAsia="ru-RU"/>
              </w:rPr>
              <w:t>/п</w:t>
            </w:r>
          </w:p>
        </w:tc>
        <w:tc>
          <w:tcPr>
            <w:tcW w:w="89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Адрес расположения многоквартирного дома</w:t>
            </w:r>
          </w:p>
        </w:tc>
      </w:tr>
      <w:tr w:rsidR="00DE25CC" w:rsidRPr="00DE25CC" w:rsidTr="00DE25CC">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1.</w:t>
            </w:r>
          </w:p>
        </w:tc>
        <w:tc>
          <w:tcPr>
            <w:tcW w:w="8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rPr>
                <w:rFonts w:ascii="Arial" w:eastAsia="Times New Roman" w:hAnsi="Arial" w:cs="Arial"/>
                <w:color w:val="444455"/>
                <w:sz w:val="18"/>
                <w:szCs w:val="18"/>
                <w:lang w:eastAsia="ru-RU"/>
              </w:rPr>
            </w:pPr>
          </w:p>
        </w:tc>
      </w:tr>
    </w:tbl>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Заказчик:</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 ________________С.Д. Самсоненко</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proofErr w:type="spellStart"/>
      <w:r w:rsidRPr="00DE25CC">
        <w:rPr>
          <w:rFonts w:ascii="Times New Roman" w:eastAsia="Times New Roman" w:hAnsi="Times New Roman" w:cs="Times New Roman"/>
          <w:color w:val="444455"/>
          <w:sz w:val="26"/>
          <w:szCs w:val="26"/>
          <w:bdr w:val="none" w:sz="0" w:space="0" w:color="auto" w:frame="1"/>
          <w:lang w:eastAsia="ru-RU"/>
        </w:rPr>
        <w:t>м.п</w:t>
      </w:r>
      <w:proofErr w:type="spellEnd"/>
      <w:r w:rsidRPr="00DE25CC">
        <w:rPr>
          <w:rFonts w:ascii="Times New Roman" w:eastAsia="Times New Roman" w:hAnsi="Times New Roman" w:cs="Times New Roman"/>
          <w:color w:val="444455"/>
          <w:sz w:val="26"/>
          <w:szCs w:val="26"/>
          <w:bdr w:val="none" w:sz="0" w:space="0" w:color="auto" w:frame="1"/>
          <w:lang w:eastAsia="ru-RU"/>
        </w:rPr>
        <w:t>.</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6"/>
          <w:szCs w:val="26"/>
          <w:bdr w:val="none" w:sz="0" w:space="0" w:color="auto" w:frame="1"/>
          <w:lang w:eastAsia="ru-RU"/>
        </w:rPr>
        <w:t>Исполнитель:</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6"/>
          <w:szCs w:val="26"/>
          <w:bdr w:val="none" w:sz="0" w:space="0" w:color="auto" w:frame="1"/>
          <w:lang w:eastAsia="ru-RU"/>
        </w:rPr>
        <w:t>________________ </w:t>
      </w:r>
      <w:r w:rsidRPr="00DE25CC">
        <w:rPr>
          <w:rFonts w:ascii="Times New Roman" w:eastAsia="Times New Roman" w:hAnsi="Times New Roman" w:cs="Times New Roman"/>
          <w:color w:val="444455"/>
          <w:sz w:val="26"/>
          <w:szCs w:val="26"/>
          <w:bdr w:val="none" w:sz="0" w:space="0" w:color="auto" w:frame="1"/>
          <w:lang w:eastAsia="ru-RU"/>
        </w:rPr>
        <w:t>ФИО</w:t>
      </w:r>
    </w:p>
    <w:p w:rsidR="00DE25CC" w:rsidRPr="00DE25CC" w:rsidRDefault="00DE25CC" w:rsidP="00DE25CC">
      <w:pPr>
        <w:shd w:val="clear" w:color="auto" w:fill="FFFFFF"/>
        <w:spacing w:after="0" w:line="240" w:lineRule="auto"/>
        <w:ind w:left="4536"/>
        <w:jc w:val="both"/>
        <w:textAlignment w:val="baseline"/>
        <w:rPr>
          <w:rFonts w:ascii="Arial" w:eastAsia="Times New Roman" w:hAnsi="Arial" w:cs="Arial"/>
          <w:color w:val="444455"/>
          <w:sz w:val="18"/>
          <w:szCs w:val="18"/>
          <w:lang w:eastAsia="ru-RU"/>
        </w:rPr>
      </w:pPr>
      <w:proofErr w:type="spellStart"/>
      <w:r w:rsidRPr="00DE25CC">
        <w:rPr>
          <w:rFonts w:ascii="Times New Roman" w:eastAsia="Times New Roman" w:hAnsi="Times New Roman" w:cs="Times New Roman"/>
          <w:color w:val="444455"/>
          <w:sz w:val="26"/>
          <w:szCs w:val="26"/>
          <w:bdr w:val="none" w:sz="0" w:space="0" w:color="auto" w:frame="1"/>
          <w:lang w:eastAsia="ru-RU"/>
        </w:rPr>
        <w:t>м.п</w:t>
      </w:r>
      <w:proofErr w:type="spellEnd"/>
      <w:r w:rsidRPr="00DE25CC">
        <w:rPr>
          <w:rFonts w:ascii="Times New Roman" w:eastAsia="Times New Roman" w:hAnsi="Times New Roman" w:cs="Times New Roman"/>
          <w:color w:val="444455"/>
          <w:sz w:val="26"/>
          <w:szCs w:val="26"/>
          <w:bdr w:val="none" w:sz="0" w:space="0" w:color="auto" w:frame="1"/>
          <w:lang w:eastAsia="ru-RU"/>
        </w:rPr>
        <w:t>.</w:t>
      </w:r>
      <w:r w:rsidRPr="00DE25CC">
        <w:rPr>
          <w:rFonts w:ascii="Arial" w:eastAsia="Times New Roman" w:hAnsi="Arial" w:cs="Arial"/>
          <w:color w:val="444455"/>
          <w:sz w:val="28"/>
          <w:szCs w:val="28"/>
          <w:bdr w:val="none" w:sz="0" w:space="0" w:color="auto" w:frame="1"/>
          <w:lang w:eastAsia="ru-RU"/>
        </w:rPr>
        <w:br w:type="textWrapping" w:clear="all"/>
        <w:t>             </w:t>
      </w:r>
      <w:r w:rsidRPr="00DE25CC">
        <w:rPr>
          <w:rFonts w:ascii="Times New Roman" w:eastAsia="Times New Roman" w:hAnsi="Times New Roman" w:cs="Times New Roman"/>
          <w:color w:val="444455"/>
          <w:sz w:val="24"/>
          <w:szCs w:val="24"/>
          <w:bdr w:val="none" w:sz="0" w:space="0" w:color="auto" w:frame="1"/>
          <w:lang w:eastAsia="ru-RU"/>
        </w:rPr>
        <w:t>Приложение 4</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УТВЕРЖДЕНО</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000000"/>
          <w:sz w:val="24"/>
          <w:szCs w:val="24"/>
          <w:bdr w:val="none" w:sz="0" w:space="0" w:color="auto" w:frame="1"/>
          <w:lang w:eastAsia="ru-RU"/>
        </w:rPr>
        <w:t>постановлением Администрации Тальменского района «</w:t>
      </w:r>
      <w:r w:rsidRPr="00DE25CC">
        <w:rPr>
          <w:rFonts w:ascii="Times New Roman" w:eastAsia="Times New Roman" w:hAnsi="Times New Roman" w:cs="Times New Roman"/>
          <w:color w:val="444455"/>
          <w:sz w:val="24"/>
          <w:szCs w:val="24"/>
          <w:bdr w:val="none" w:sz="0" w:space="0" w:color="auto" w:frame="1"/>
          <w:lang w:eastAsia="ru-RU"/>
        </w:rPr>
        <w:t>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ind w:left="538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4"/>
          <w:szCs w:val="24"/>
          <w:bdr w:val="none" w:sz="0" w:space="0" w:color="auto" w:frame="1"/>
          <w:lang w:eastAsia="ru-RU"/>
        </w:rPr>
        <w:t>от _____________2019г. № _________</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ИЗВЕЩЕНИЕ</w:t>
      </w:r>
    </w:p>
    <w:p w:rsidR="00DE25CC" w:rsidRPr="00DE25CC" w:rsidRDefault="00DE25CC" w:rsidP="00DE25CC">
      <w:pPr>
        <w:shd w:val="clear" w:color="auto" w:fill="FFFFFF"/>
        <w:spacing w:after="0" w:line="240" w:lineRule="auto"/>
        <w:jc w:val="center"/>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О ПРОВЕДЕНИИ ОТКРЫТОГО КОНКУРСА</w:t>
      </w:r>
    </w:p>
    <w:p w:rsidR="00DE25CC" w:rsidRPr="00DE25CC" w:rsidRDefault="00DE25CC" w:rsidP="00DE25CC">
      <w:pPr>
        <w:shd w:val="clear" w:color="auto" w:fill="FFFFFF"/>
        <w:spacing w:after="0" w:line="240" w:lineRule="auto"/>
        <w:ind w:firstLine="495"/>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Администрация Тальменского района Алтайского края объявляет о проведении открытого конкурса по отбору управляющей организации для управления многоквартирными домами на территории Тальменского района Алтайского края.</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lastRenderedPageBreak/>
        <w:t>         </w:t>
      </w:r>
      <w:r w:rsidRPr="00DE25CC">
        <w:rPr>
          <w:rFonts w:ascii="Arial" w:eastAsia="Times New Roman" w:hAnsi="Arial" w:cs="Arial"/>
          <w:color w:val="444455"/>
          <w:sz w:val="28"/>
          <w:szCs w:val="28"/>
          <w:bdr w:val="none" w:sz="0" w:space="0" w:color="auto" w:frame="1"/>
          <w:lang w:eastAsia="ru-RU"/>
        </w:rPr>
        <w:t xml:space="preserve">I.       </w:t>
      </w:r>
      <w:proofErr w:type="gramStart"/>
      <w:r w:rsidRPr="00DE25CC">
        <w:rPr>
          <w:rFonts w:ascii="Arial" w:eastAsia="Times New Roman" w:hAnsi="Arial" w:cs="Arial"/>
          <w:color w:val="444455"/>
          <w:sz w:val="28"/>
          <w:szCs w:val="28"/>
          <w:bdr w:val="none" w:sz="0" w:space="0" w:color="auto" w:frame="1"/>
          <w:lang w:eastAsia="ru-RU"/>
        </w:rPr>
        <w:t>Основание проведения конкурса: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 Правительства РФ от 13.08.2006 № 491 «Об утверждении правил содержания общего имущества в многоквартирном доме</w:t>
      </w:r>
      <w:proofErr w:type="gramEnd"/>
      <w:r w:rsidRPr="00DE25CC">
        <w:rPr>
          <w:rFonts w:ascii="Arial" w:eastAsia="Times New Roman" w:hAnsi="Arial" w:cs="Arial"/>
          <w:color w:val="444455"/>
          <w:sz w:val="28"/>
          <w:szCs w:val="28"/>
          <w:bdr w:val="none" w:sz="0" w:space="0" w:color="auto" w:frame="1"/>
          <w:lang w:eastAsia="ru-RU"/>
        </w:rPr>
        <w:t xml:space="preserve"> </w:t>
      </w:r>
      <w:proofErr w:type="gramStart"/>
      <w:r w:rsidRPr="00DE25CC">
        <w:rPr>
          <w:rFonts w:ascii="Arial" w:eastAsia="Times New Roman" w:hAnsi="Arial" w:cs="Arial"/>
          <w:color w:val="444455"/>
          <w:sz w:val="28"/>
          <w:szCs w:val="28"/>
          <w:bdr w:val="none" w:sz="0" w:space="0" w:color="auto" w:frame="1"/>
          <w:lang w:eastAsia="ru-RU"/>
        </w:rPr>
        <w:t>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w:t>
      </w:r>
      <w:proofErr w:type="gramEnd"/>
      <w:r w:rsidRPr="00DE25CC">
        <w:rPr>
          <w:rFonts w:ascii="Arial" w:eastAsia="Times New Roman" w:hAnsi="Arial" w:cs="Arial"/>
          <w:color w:val="444455"/>
          <w:sz w:val="28"/>
          <w:szCs w:val="28"/>
          <w:bdr w:val="none" w:sz="0" w:space="0" w:color="auto" w:frame="1"/>
          <w:lang w:eastAsia="ru-RU"/>
        </w:rPr>
        <w:t xml:space="preserve"> </w:t>
      </w:r>
      <w:proofErr w:type="gramStart"/>
      <w:r w:rsidRPr="00DE25CC">
        <w:rPr>
          <w:rFonts w:ascii="Arial" w:eastAsia="Times New Roman" w:hAnsi="Arial" w:cs="Arial"/>
          <w:color w:val="444455"/>
          <w:sz w:val="28"/>
          <w:szCs w:val="28"/>
          <w:bdr w:val="none" w:sz="0" w:space="0" w:color="auto" w:frame="1"/>
          <w:lang w:eastAsia="ru-RU"/>
        </w:rPr>
        <w:t>порядке</w:t>
      </w:r>
      <w:proofErr w:type="gramEnd"/>
      <w:r w:rsidRPr="00DE25CC">
        <w:rPr>
          <w:rFonts w:ascii="Arial" w:eastAsia="Times New Roman" w:hAnsi="Arial" w:cs="Arial"/>
          <w:color w:val="444455"/>
          <w:sz w:val="28"/>
          <w:szCs w:val="28"/>
          <w:bdr w:val="none" w:sz="0" w:space="0" w:color="auto" w:frame="1"/>
          <w:lang w:eastAsia="ru-RU"/>
        </w:rPr>
        <w:t xml:space="preserve"> их оказания и выполнения».</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II.      Организатор конкурса: отдел жилищно-коммунального хозяйства Администрации Тальменского района Алтайского края.</w:t>
      </w:r>
    </w:p>
    <w:p w:rsidR="00DE25CC" w:rsidRPr="00DE25CC" w:rsidRDefault="00DE25CC" w:rsidP="00DE25CC">
      <w:pPr>
        <w:shd w:val="clear" w:color="auto" w:fill="FEFEFE"/>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xml:space="preserve">Место нахождения, почтовый адрес: 658030, Алтайский край, </w:t>
      </w:r>
      <w:proofErr w:type="spellStart"/>
      <w:r w:rsidRPr="00DE25CC">
        <w:rPr>
          <w:rFonts w:ascii="Arial" w:eastAsia="Times New Roman" w:hAnsi="Arial" w:cs="Arial"/>
          <w:color w:val="444455"/>
          <w:sz w:val="28"/>
          <w:szCs w:val="28"/>
          <w:bdr w:val="none" w:sz="0" w:space="0" w:color="auto" w:frame="1"/>
          <w:lang w:eastAsia="ru-RU"/>
        </w:rPr>
        <w:t>р.п</w:t>
      </w:r>
      <w:proofErr w:type="spellEnd"/>
      <w:r w:rsidRPr="00DE25CC">
        <w:rPr>
          <w:rFonts w:ascii="Arial" w:eastAsia="Times New Roman" w:hAnsi="Arial" w:cs="Arial"/>
          <w:color w:val="444455"/>
          <w:sz w:val="28"/>
          <w:szCs w:val="28"/>
          <w:bdr w:val="none" w:sz="0" w:space="0" w:color="auto" w:frame="1"/>
          <w:lang w:eastAsia="ru-RU"/>
        </w:rPr>
        <w:t>. Тальменка, ул. Куйбышева, 94.</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Адрес электронной почты:</w:t>
      </w:r>
      <w:r w:rsidRPr="00DE25CC">
        <w:rPr>
          <w:rFonts w:ascii="Arial" w:eastAsia="Times New Roman" w:hAnsi="Arial" w:cs="Arial"/>
          <w:color w:val="444455"/>
          <w:sz w:val="28"/>
          <w:szCs w:val="28"/>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mail@tal-alt.ru</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Контактный телефон: 8 (38591)2-24-01, 8(38591)2-23-60.</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III.       Характеристика объекта конкурса:</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Адреса многоквартирных домов:</w:t>
      </w:r>
    </w:p>
    <w:tbl>
      <w:tblPr>
        <w:tblW w:w="0" w:type="auto"/>
        <w:shd w:val="clear" w:color="auto" w:fill="FFFFFF"/>
        <w:tblCellMar>
          <w:left w:w="0" w:type="dxa"/>
          <w:right w:w="0" w:type="dxa"/>
        </w:tblCellMar>
        <w:tblLook w:val="04A0" w:firstRow="1" w:lastRow="0" w:firstColumn="1" w:lastColumn="0" w:noHBand="0" w:noVBand="1"/>
      </w:tblPr>
      <w:tblGrid>
        <w:gridCol w:w="9571"/>
      </w:tblGrid>
      <w:tr w:rsidR="00DE25CC" w:rsidRPr="00DE25CC" w:rsidTr="00DE25CC">
        <w:tc>
          <w:tcPr>
            <w:tcW w:w="9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w:t>
            </w:r>
            <w:proofErr w:type="gramStart"/>
            <w:r w:rsidRPr="00DE25CC">
              <w:rPr>
                <w:rFonts w:ascii="Arial" w:eastAsia="Times New Roman" w:hAnsi="Arial" w:cs="Arial"/>
                <w:color w:val="000000"/>
                <w:sz w:val="28"/>
                <w:szCs w:val="28"/>
                <w:bdr w:val="none" w:sz="0" w:space="0" w:color="auto" w:frame="1"/>
                <w:lang w:eastAsia="ru-RU"/>
              </w:rPr>
              <w:t>Юбилейная</w:t>
            </w:r>
            <w:proofErr w:type="gramEnd"/>
            <w:r w:rsidRPr="00DE25CC">
              <w:rPr>
                <w:rFonts w:ascii="Arial" w:eastAsia="Times New Roman" w:hAnsi="Arial" w:cs="Arial"/>
                <w:color w:val="000000"/>
                <w:sz w:val="28"/>
                <w:szCs w:val="28"/>
                <w:bdr w:val="none" w:sz="0" w:space="0" w:color="auto" w:frame="1"/>
                <w:lang w:eastAsia="ru-RU"/>
              </w:rPr>
              <w:t>, 1</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2.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Гагарина, 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3.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1</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4.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5.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Комплекс, 3</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6.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Озерки, ул. </w:t>
            </w:r>
            <w:proofErr w:type="gramStart"/>
            <w:r w:rsidRPr="00DE25CC">
              <w:rPr>
                <w:rFonts w:ascii="Arial" w:eastAsia="Times New Roman" w:hAnsi="Arial" w:cs="Arial"/>
                <w:color w:val="000000"/>
                <w:sz w:val="28"/>
                <w:szCs w:val="28"/>
                <w:bdr w:val="none" w:sz="0" w:space="0" w:color="auto" w:frame="1"/>
                <w:lang w:eastAsia="ru-RU"/>
              </w:rPr>
              <w:t>Майская</w:t>
            </w:r>
            <w:proofErr w:type="gramEnd"/>
            <w:r w:rsidRPr="00DE25CC">
              <w:rPr>
                <w:rFonts w:ascii="Arial" w:eastAsia="Times New Roman" w:hAnsi="Arial" w:cs="Arial"/>
                <w:color w:val="000000"/>
                <w:sz w:val="28"/>
                <w:szCs w:val="28"/>
                <w:bdr w:val="none" w:sz="0" w:space="0" w:color="auto" w:frame="1"/>
                <w:lang w:eastAsia="ru-RU"/>
              </w:rPr>
              <w:t>, 102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7.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1</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8.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2</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9.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3</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10.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4</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11.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5</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lastRenderedPageBreak/>
              <w:t xml:space="preserve">Лот 12.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6</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13.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7</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14.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8</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15.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9</w:t>
            </w:r>
          </w:p>
        </w:tc>
      </w:tr>
      <w:tr w:rsidR="00DE25CC" w:rsidRPr="00DE25CC" w:rsidTr="00DE25CC">
        <w:tc>
          <w:tcPr>
            <w:tcW w:w="96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DE25CC" w:rsidRPr="00DE25CC" w:rsidRDefault="00DE25CC" w:rsidP="00DE25CC">
            <w:pPr>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000000"/>
                <w:sz w:val="28"/>
                <w:szCs w:val="28"/>
                <w:bdr w:val="none" w:sz="0" w:space="0" w:color="auto" w:frame="1"/>
                <w:lang w:eastAsia="ru-RU"/>
              </w:rPr>
              <w:t xml:space="preserve">Лот 16. Алтайский край, </w:t>
            </w:r>
            <w:proofErr w:type="spellStart"/>
            <w:r w:rsidRPr="00DE25CC">
              <w:rPr>
                <w:rFonts w:ascii="Arial" w:eastAsia="Times New Roman" w:hAnsi="Arial" w:cs="Arial"/>
                <w:color w:val="000000"/>
                <w:sz w:val="28"/>
                <w:szCs w:val="28"/>
                <w:bdr w:val="none" w:sz="0" w:space="0" w:color="auto" w:frame="1"/>
                <w:lang w:eastAsia="ru-RU"/>
              </w:rPr>
              <w:t>Тальменский</w:t>
            </w:r>
            <w:proofErr w:type="spellEnd"/>
            <w:r w:rsidRPr="00DE25CC">
              <w:rPr>
                <w:rFonts w:ascii="Arial" w:eastAsia="Times New Roman" w:hAnsi="Arial" w:cs="Arial"/>
                <w:color w:val="000000"/>
                <w:sz w:val="28"/>
                <w:szCs w:val="28"/>
                <w:bdr w:val="none" w:sz="0" w:space="0" w:color="auto" w:frame="1"/>
                <w:lang w:eastAsia="ru-RU"/>
              </w:rPr>
              <w:t xml:space="preserve"> район, с. </w:t>
            </w:r>
            <w:proofErr w:type="spellStart"/>
            <w:r w:rsidRPr="00DE25CC">
              <w:rPr>
                <w:rFonts w:ascii="Arial" w:eastAsia="Times New Roman" w:hAnsi="Arial" w:cs="Arial"/>
                <w:color w:val="000000"/>
                <w:sz w:val="28"/>
                <w:szCs w:val="28"/>
                <w:bdr w:val="none" w:sz="0" w:space="0" w:color="auto" w:frame="1"/>
                <w:lang w:eastAsia="ru-RU"/>
              </w:rPr>
              <w:t>Ларичиха</w:t>
            </w:r>
            <w:proofErr w:type="spellEnd"/>
            <w:r w:rsidRPr="00DE25CC">
              <w:rPr>
                <w:rFonts w:ascii="Arial" w:eastAsia="Times New Roman" w:hAnsi="Arial" w:cs="Arial"/>
                <w:color w:val="000000"/>
                <w:sz w:val="28"/>
                <w:szCs w:val="28"/>
                <w:bdr w:val="none" w:sz="0" w:space="0" w:color="auto" w:frame="1"/>
                <w:lang w:eastAsia="ru-RU"/>
              </w:rPr>
              <w:t xml:space="preserve">, ул. </w:t>
            </w:r>
            <w:proofErr w:type="gramStart"/>
            <w:r w:rsidRPr="00DE25CC">
              <w:rPr>
                <w:rFonts w:ascii="Arial" w:eastAsia="Times New Roman" w:hAnsi="Arial" w:cs="Arial"/>
                <w:color w:val="000000"/>
                <w:sz w:val="28"/>
                <w:szCs w:val="28"/>
                <w:bdr w:val="none" w:sz="0" w:space="0" w:color="auto" w:frame="1"/>
                <w:lang w:eastAsia="ru-RU"/>
              </w:rPr>
              <w:t>Вокзальная</w:t>
            </w:r>
            <w:proofErr w:type="gramEnd"/>
            <w:r w:rsidRPr="00DE25CC">
              <w:rPr>
                <w:rFonts w:ascii="Arial" w:eastAsia="Times New Roman" w:hAnsi="Arial" w:cs="Arial"/>
                <w:color w:val="000000"/>
                <w:sz w:val="28"/>
                <w:szCs w:val="28"/>
                <w:bdr w:val="none" w:sz="0" w:space="0" w:color="auto" w:frame="1"/>
                <w:lang w:eastAsia="ru-RU"/>
              </w:rPr>
              <w:t>, 10</w:t>
            </w:r>
          </w:p>
        </w:tc>
      </w:tr>
    </w:tbl>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 xml:space="preserve">IV.    Официальный </w:t>
      </w:r>
      <w:proofErr w:type="gramStart"/>
      <w:r w:rsidRPr="00DE25CC">
        <w:rPr>
          <w:rFonts w:ascii="Arial" w:eastAsia="Times New Roman" w:hAnsi="Arial" w:cs="Arial"/>
          <w:color w:val="444455"/>
          <w:sz w:val="28"/>
          <w:szCs w:val="28"/>
          <w:bdr w:val="none" w:sz="0" w:space="0" w:color="auto" w:frame="1"/>
          <w:lang w:eastAsia="ru-RU"/>
        </w:rPr>
        <w:t>сайт</w:t>
      </w:r>
      <w:proofErr w:type="gramEnd"/>
      <w:r w:rsidRPr="00DE25CC">
        <w:rPr>
          <w:rFonts w:ascii="Arial" w:eastAsia="Times New Roman" w:hAnsi="Arial" w:cs="Arial"/>
          <w:color w:val="444455"/>
          <w:sz w:val="28"/>
          <w:szCs w:val="28"/>
          <w:bdr w:val="none" w:sz="0" w:space="0" w:color="auto" w:frame="1"/>
          <w:lang w:eastAsia="ru-RU"/>
        </w:rPr>
        <w:t xml:space="preserve"> на котором размещена конкурсная документация: </w:t>
      </w:r>
      <w:hyperlink r:id="rId9" w:history="1">
        <w:r w:rsidRPr="00DE25CC">
          <w:rPr>
            <w:rFonts w:ascii="Arial" w:eastAsia="Times New Roman" w:hAnsi="Arial" w:cs="Arial"/>
            <w:color w:val="6666CC"/>
            <w:sz w:val="28"/>
            <w:szCs w:val="28"/>
            <w:bdr w:val="none" w:sz="0" w:space="0" w:color="auto" w:frame="1"/>
            <w:lang w:eastAsia="ru-RU"/>
          </w:rPr>
          <w:t>http://www.tal-alt.ru</w:t>
        </w:r>
      </w:hyperlink>
      <w:r w:rsidRPr="00DE25CC">
        <w:rPr>
          <w:rFonts w:ascii="Arial" w:eastAsia="Times New Roman" w:hAnsi="Arial" w:cs="Arial"/>
          <w:color w:val="444455"/>
          <w:sz w:val="28"/>
          <w:szCs w:val="28"/>
          <w:bdr w:val="none" w:sz="0" w:space="0" w:color="auto" w:frame="1"/>
          <w:lang w:eastAsia="ru-RU"/>
        </w:rPr>
        <w:t>.</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proofErr w:type="spellStart"/>
      <w:r w:rsidRPr="00DE25CC">
        <w:rPr>
          <w:rFonts w:ascii="Arial" w:eastAsia="Times New Roman" w:hAnsi="Arial" w:cs="Arial"/>
          <w:color w:val="444455"/>
          <w:sz w:val="28"/>
          <w:szCs w:val="28"/>
          <w:bdr w:val="none" w:sz="0" w:space="0" w:color="auto" w:frame="1"/>
          <w:lang w:eastAsia="ru-RU"/>
        </w:rPr>
        <w:t>V.Наименование</w:t>
      </w:r>
      <w:proofErr w:type="spellEnd"/>
      <w:r w:rsidRPr="00DE25CC">
        <w:rPr>
          <w:rFonts w:ascii="Arial" w:eastAsia="Times New Roman" w:hAnsi="Arial" w:cs="Arial"/>
          <w:color w:val="444455"/>
          <w:sz w:val="28"/>
          <w:szCs w:val="28"/>
          <w:bdr w:val="none" w:sz="0" w:space="0" w:color="auto" w:frame="1"/>
          <w:lang w:eastAsia="ru-RU"/>
        </w:rPr>
        <w:t xml:space="preserve"> обязательных работ и услуг по содержанию и ремонту объекта конкурса, выполняемых по договору управления многоквартирным домом, наименование дополнительных работ и услуг по содержанию и ремонту объекта конкурса</w:t>
      </w:r>
      <w:r w:rsidRPr="00DE25CC">
        <w:rPr>
          <w:rFonts w:ascii="Times New Roman" w:eastAsia="Times New Roman" w:hAnsi="Times New Roman" w:cs="Times New Roman"/>
          <w:color w:val="444455"/>
          <w:sz w:val="26"/>
          <w:szCs w:val="26"/>
          <w:bdr w:val="none" w:sz="0" w:space="0" w:color="auto" w:frame="1"/>
          <w:lang w:eastAsia="ru-RU"/>
        </w:rPr>
        <w:t>.</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         VI.    Перечень коммунальных услуг, предоставляемых управляющей организацией в порядке, установленном законодательством Российской Федерации:</w:t>
      </w:r>
    </w:p>
    <w:p w:rsidR="00DE25CC" w:rsidRPr="00DE25CC" w:rsidRDefault="00DE25CC" w:rsidP="00DE25CC">
      <w:pPr>
        <w:shd w:val="clear" w:color="auto" w:fill="FFFFFF"/>
        <w:spacing w:after="0" w:line="240" w:lineRule="auto"/>
        <w:ind w:left="2160" w:hanging="162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содержание жилья;</w:t>
      </w:r>
    </w:p>
    <w:p w:rsidR="00DE25CC" w:rsidRPr="00DE25CC" w:rsidRDefault="00DE25CC" w:rsidP="00DE25CC">
      <w:pPr>
        <w:shd w:val="clear" w:color="auto" w:fill="FFFFFF"/>
        <w:spacing w:after="0" w:line="240" w:lineRule="auto"/>
        <w:ind w:left="2160" w:hanging="162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холодное водоснабжение;</w:t>
      </w:r>
    </w:p>
    <w:p w:rsidR="00DE25CC" w:rsidRPr="00DE25CC" w:rsidRDefault="00DE25CC" w:rsidP="00DE25CC">
      <w:pPr>
        <w:shd w:val="clear" w:color="auto" w:fill="FFFFFF"/>
        <w:spacing w:after="0" w:line="240" w:lineRule="auto"/>
        <w:ind w:left="2160" w:hanging="162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горячее водоснабжение;</w:t>
      </w:r>
    </w:p>
    <w:p w:rsidR="00DE25CC" w:rsidRPr="00DE25CC" w:rsidRDefault="00DE25CC" w:rsidP="00DE25CC">
      <w:pPr>
        <w:shd w:val="clear" w:color="auto" w:fill="FFFFFF"/>
        <w:spacing w:after="0" w:line="240" w:lineRule="auto"/>
        <w:ind w:left="2160" w:hanging="162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водоотведение;</w:t>
      </w:r>
    </w:p>
    <w:p w:rsidR="00DE25CC" w:rsidRPr="00DE25CC" w:rsidRDefault="00DE25CC" w:rsidP="00DE25CC">
      <w:pPr>
        <w:shd w:val="clear" w:color="auto" w:fill="FFFFFF"/>
        <w:spacing w:after="0" w:line="240" w:lineRule="auto"/>
        <w:ind w:left="2160" w:hanging="162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электроснабжение;</w:t>
      </w:r>
    </w:p>
    <w:p w:rsidR="00DE25CC" w:rsidRPr="00DE25CC" w:rsidRDefault="00DE25CC" w:rsidP="00DE25CC">
      <w:pPr>
        <w:shd w:val="clear" w:color="auto" w:fill="FFFFFF"/>
        <w:spacing w:after="0" w:line="240" w:lineRule="auto"/>
        <w:ind w:left="2160" w:hanging="162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отопление.</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VII.</w:t>
      </w:r>
      <w:r w:rsidRPr="00DE25CC">
        <w:rPr>
          <w:rFonts w:ascii="Arial" w:eastAsia="Times New Roman" w:hAnsi="Arial" w:cs="Arial"/>
          <w:b/>
          <w:bCs/>
          <w:color w:val="444455"/>
          <w:sz w:val="28"/>
          <w:szCs w:val="28"/>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 xml:space="preserve">Конкурсная документация предоставляется заинтересованными лицами по адресу: 658030, Алтайский край, </w:t>
      </w:r>
      <w:proofErr w:type="spellStart"/>
      <w:r w:rsidRPr="00DE25CC">
        <w:rPr>
          <w:rFonts w:ascii="Times New Roman" w:eastAsia="Times New Roman" w:hAnsi="Times New Roman" w:cs="Times New Roman"/>
          <w:color w:val="444455"/>
          <w:sz w:val="28"/>
          <w:szCs w:val="28"/>
          <w:bdr w:val="none" w:sz="0" w:space="0" w:color="auto" w:frame="1"/>
          <w:lang w:eastAsia="ru-RU"/>
        </w:rPr>
        <w:t>р.п</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Тальменка, ул. Куйбышева, 94, </w:t>
      </w:r>
      <w:proofErr w:type="spellStart"/>
      <w:r w:rsidRPr="00DE25CC">
        <w:rPr>
          <w:rFonts w:ascii="Times New Roman" w:eastAsia="Times New Roman" w:hAnsi="Times New Roman" w:cs="Times New Roman"/>
          <w:color w:val="444455"/>
          <w:sz w:val="28"/>
          <w:szCs w:val="28"/>
          <w:bdr w:val="none" w:sz="0" w:space="0" w:color="auto" w:frame="1"/>
          <w:lang w:eastAsia="ru-RU"/>
        </w:rPr>
        <w:t>каб</w:t>
      </w:r>
      <w:proofErr w:type="spellEnd"/>
      <w:r w:rsidRPr="00DE25CC">
        <w:rPr>
          <w:rFonts w:ascii="Times New Roman" w:eastAsia="Times New Roman" w:hAnsi="Times New Roman" w:cs="Times New Roman"/>
          <w:color w:val="444455"/>
          <w:sz w:val="28"/>
          <w:szCs w:val="28"/>
          <w:bdr w:val="none" w:sz="0" w:space="0" w:color="auto" w:frame="1"/>
          <w:lang w:eastAsia="ru-RU"/>
        </w:rPr>
        <w:t>. № 14 (отдел ЖКХ Администрации Тальменского района Алтайского края):</w:t>
      </w:r>
    </w:p>
    <w:p w:rsidR="00DE25CC" w:rsidRPr="00DE25CC" w:rsidRDefault="00DE25CC" w:rsidP="00DE25CC">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 xml:space="preserve">конкурсная документация предоставляется по письменному заявлению заинтересованного лица в течение 2 рабочих дней </w:t>
      </w:r>
      <w:proofErr w:type="gramStart"/>
      <w:r w:rsidRPr="00DE25CC">
        <w:rPr>
          <w:rFonts w:ascii="Times New Roman" w:eastAsia="Times New Roman" w:hAnsi="Times New Roman" w:cs="Times New Roman"/>
          <w:color w:val="444455"/>
          <w:sz w:val="28"/>
          <w:szCs w:val="28"/>
          <w:bdr w:val="none" w:sz="0" w:space="0" w:color="auto" w:frame="1"/>
          <w:lang w:eastAsia="ru-RU"/>
        </w:rPr>
        <w:t>с даты получения</w:t>
      </w:r>
      <w:proofErr w:type="gramEnd"/>
      <w:r w:rsidRPr="00DE25CC">
        <w:rPr>
          <w:rFonts w:ascii="Times New Roman" w:eastAsia="Times New Roman" w:hAnsi="Times New Roman" w:cs="Times New Roman"/>
          <w:color w:val="444455"/>
          <w:sz w:val="28"/>
          <w:szCs w:val="28"/>
          <w:bdr w:val="none" w:sz="0" w:space="0" w:color="auto" w:frame="1"/>
          <w:lang w:eastAsia="ru-RU"/>
        </w:rPr>
        <w:t xml:space="preserve"> заявления.</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VIII.  Место, порядок и срок подачи заявок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-с 27.11.2019г. заявки для участия в открытом конкурсе подаются в рабочие дни с 8-00 до 17-00, обед с 12-00 до 13-00 (время местное) до даты окончания срока подачи заявок по адресу: 658030, Алтайский край, </w:t>
      </w:r>
      <w:proofErr w:type="spellStart"/>
      <w:r w:rsidRPr="00DE25CC">
        <w:rPr>
          <w:rFonts w:ascii="Times New Roman" w:eastAsia="Times New Roman" w:hAnsi="Times New Roman" w:cs="Times New Roman"/>
          <w:color w:val="444455"/>
          <w:sz w:val="28"/>
          <w:szCs w:val="28"/>
          <w:bdr w:val="none" w:sz="0" w:space="0" w:color="auto" w:frame="1"/>
          <w:lang w:eastAsia="ru-RU"/>
        </w:rPr>
        <w:t>р.п</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Тальменка, ул. Куйбышева, 94, </w:t>
      </w:r>
      <w:proofErr w:type="spellStart"/>
      <w:r w:rsidRPr="00DE25CC">
        <w:rPr>
          <w:rFonts w:ascii="Times New Roman" w:eastAsia="Times New Roman" w:hAnsi="Times New Roman" w:cs="Times New Roman"/>
          <w:color w:val="444455"/>
          <w:sz w:val="28"/>
          <w:szCs w:val="28"/>
          <w:bdr w:val="none" w:sz="0" w:space="0" w:color="auto" w:frame="1"/>
          <w:lang w:eastAsia="ru-RU"/>
        </w:rPr>
        <w:t>каб</w:t>
      </w:r>
      <w:proofErr w:type="spellEnd"/>
      <w:r w:rsidRPr="00DE25CC">
        <w:rPr>
          <w:rFonts w:ascii="Times New Roman" w:eastAsia="Times New Roman" w:hAnsi="Times New Roman" w:cs="Times New Roman"/>
          <w:color w:val="444455"/>
          <w:sz w:val="28"/>
          <w:szCs w:val="28"/>
          <w:bdr w:val="none" w:sz="0" w:space="0" w:color="auto" w:frame="1"/>
          <w:lang w:eastAsia="ru-RU"/>
        </w:rPr>
        <w:t>. № 14 (отдел ЖКХ Администрации Тальменского района Алтайского края);</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-26.12.2019г. не позднее 10-00 заявки на участие в конкурсе должны быть поданы в запечатанных конвертах и получены организатором конкурса (срок окончания подачи заявок);</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-27.12.2019г., но не раньше времени 10-00, непосредственно перед вскрытием конвертов с заявками на участие в конкурсе, конкурсная комиссия объявит лицам, присутствующим при вскрытии таких конвертов, о </w:t>
      </w:r>
      <w:r w:rsidRPr="00DE25CC">
        <w:rPr>
          <w:rFonts w:ascii="Times New Roman" w:eastAsia="Times New Roman" w:hAnsi="Times New Roman" w:cs="Times New Roman"/>
          <w:color w:val="444455"/>
          <w:sz w:val="28"/>
          <w:szCs w:val="28"/>
          <w:bdr w:val="none" w:sz="0" w:space="0" w:color="auto" w:frame="1"/>
          <w:lang w:eastAsia="ru-RU"/>
        </w:rPr>
        <w:lastRenderedPageBreak/>
        <w:t>возможности подать заявку на участие в конкурсе, изменить или отозвать поданные заявки до начала процедуры вскрытия конвертов.</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Контактные лица по приему заявок: </w:t>
      </w:r>
      <w:proofErr w:type="spellStart"/>
      <w:r w:rsidRPr="00DE25CC">
        <w:rPr>
          <w:rFonts w:ascii="Times New Roman" w:eastAsia="Times New Roman" w:hAnsi="Times New Roman" w:cs="Times New Roman"/>
          <w:color w:val="444455"/>
          <w:sz w:val="28"/>
          <w:szCs w:val="28"/>
          <w:bdr w:val="none" w:sz="0" w:space="0" w:color="auto" w:frame="1"/>
          <w:lang w:eastAsia="ru-RU"/>
        </w:rPr>
        <w:t>Рейзвих</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Ольга Леонидовна, Алтайский край, </w:t>
      </w:r>
      <w:proofErr w:type="spellStart"/>
      <w:r w:rsidRPr="00DE25CC">
        <w:rPr>
          <w:rFonts w:ascii="Times New Roman" w:eastAsia="Times New Roman" w:hAnsi="Times New Roman" w:cs="Times New Roman"/>
          <w:color w:val="444455"/>
          <w:sz w:val="28"/>
          <w:szCs w:val="28"/>
          <w:bdr w:val="none" w:sz="0" w:space="0" w:color="auto" w:frame="1"/>
          <w:lang w:eastAsia="ru-RU"/>
        </w:rPr>
        <w:t>р.п</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Тальменка, ул. Куйбышева, 94, </w:t>
      </w:r>
      <w:proofErr w:type="spellStart"/>
      <w:r w:rsidRPr="00DE25CC">
        <w:rPr>
          <w:rFonts w:ascii="Times New Roman" w:eastAsia="Times New Roman" w:hAnsi="Times New Roman" w:cs="Times New Roman"/>
          <w:color w:val="444455"/>
          <w:sz w:val="28"/>
          <w:szCs w:val="28"/>
          <w:bdr w:val="none" w:sz="0" w:space="0" w:color="auto" w:frame="1"/>
          <w:lang w:eastAsia="ru-RU"/>
        </w:rPr>
        <w:t>каб</w:t>
      </w:r>
      <w:proofErr w:type="spellEnd"/>
      <w:r w:rsidRPr="00DE25CC">
        <w:rPr>
          <w:rFonts w:ascii="Times New Roman" w:eastAsia="Times New Roman" w:hAnsi="Times New Roman" w:cs="Times New Roman"/>
          <w:color w:val="444455"/>
          <w:sz w:val="28"/>
          <w:szCs w:val="28"/>
          <w:bdr w:val="none" w:sz="0" w:space="0" w:color="auto" w:frame="1"/>
          <w:lang w:eastAsia="ru-RU"/>
        </w:rPr>
        <w:t>. № 14 (отдел ЖКХ Администрации Тальменского района Алтайского края), тел. 8(38591)2-23-60.</w:t>
      </w:r>
    </w:p>
    <w:p w:rsidR="00DE25CC" w:rsidRPr="00DE25CC" w:rsidRDefault="00DE25CC" w:rsidP="00DE25CC">
      <w:pPr>
        <w:shd w:val="clear" w:color="auto" w:fill="FFFFFF"/>
        <w:spacing w:after="0" w:line="240" w:lineRule="auto"/>
        <w:jc w:val="both"/>
        <w:textAlignment w:val="baseline"/>
        <w:rPr>
          <w:rFonts w:ascii="Arial" w:eastAsia="Times New Roman" w:hAnsi="Arial" w:cs="Arial"/>
          <w:color w:val="444455"/>
          <w:sz w:val="18"/>
          <w:szCs w:val="18"/>
          <w:lang w:eastAsia="ru-RU"/>
        </w:rPr>
      </w:pPr>
      <w:r w:rsidRPr="00DE25CC">
        <w:rPr>
          <w:rFonts w:ascii="Arial" w:eastAsia="Times New Roman" w:hAnsi="Arial" w:cs="Arial"/>
          <w:b/>
          <w:bCs/>
          <w:color w:val="444455"/>
          <w:sz w:val="28"/>
          <w:szCs w:val="28"/>
          <w:bdr w:val="none" w:sz="0" w:space="0" w:color="auto" w:frame="1"/>
          <w:lang w:eastAsia="ru-RU"/>
        </w:rPr>
        <w:t>         </w:t>
      </w:r>
      <w:r w:rsidRPr="00DE25CC">
        <w:rPr>
          <w:rFonts w:ascii="Arial" w:eastAsia="Times New Roman" w:hAnsi="Arial" w:cs="Arial"/>
          <w:color w:val="444455"/>
          <w:sz w:val="28"/>
          <w:szCs w:val="28"/>
          <w:bdr w:val="none" w:sz="0" w:space="0" w:color="auto" w:frame="1"/>
          <w:lang w:eastAsia="ru-RU"/>
        </w:rPr>
        <w:t>IX.    Место, дата и время вскрытия конвертов с заявками на участие в конкурсе: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-Вскрытие конвертов с заявками на участие в конкурсе производится конкурсной комиссией по адресу: Алтайский край, </w:t>
      </w:r>
      <w:proofErr w:type="spellStart"/>
      <w:r w:rsidRPr="00DE25CC">
        <w:rPr>
          <w:rFonts w:ascii="Times New Roman" w:eastAsia="Times New Roman" w:hAnsi="Times New Roman" w:cs="Times New Roman"/>
          <w:color w:val="444455"/>
          <w:sz w:val="28"/>
          <w:szCs w:val="28"/>
          <w:bdr w:val="none" w:sz="0" w:space="0" w:color="auto" w:frame="1"/>
          <w:lang w:eastAsia="ru-RU"/>
        </w:rPr>
        <w:t>р.п</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Тальменка, ул. Куйбышева, 94, </w:t>
      </w:r>
      <w:proofErr w:type="spellStart"/>
      <w:r w:rsidRPr="00DE25CC">
        <w:rPr>
          <w:rFonts w:ascii="Times New Roman" w:eastAsia="Times New Roman" w:hAnsi="Times New Roman" w:cs="Times New Roman"/>
          <w:color w:val="444455"/>
          <w:sz w:val="28"/>
          <w:szCs w:val="28"/>
          <w:bdr w:val="none" w:sz="0" w:space="0" w:color="auto" w:frame="1"/>
          <w:lang w:eastAsia="ru-RU"/>
        </w:rPr>
        <w:t>каб</w:t>
      </w:r>
      <w:proofErr w:type="spellEnd"/>
      <w:r w:rsidRPr="00DE25CC">
        <w:rPr>
          <w:rFonts w:ascii="Times New Roman" w:eastAsia="Times New Roman" w:hAnsi="Times New Roman" w:cs="Times New Roman"/>
          <w:color w:val="444455"/>
          <w:sz w:val="28"/>
          <w:szCs w:val="28"/>
          <w:bdr w:val="none" w:sz="0" w:space="0" w:color="auto" w:frame="1"/>
          <w:lang w:eastAsia="ru-RU"/>
        </w:rPr>
        <w:t>. № 14.</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-Срок вскрытия конвертов: 27.12.2019г. с 10-00</w:t>
      </w:r>
      <w:r w:rsidRPr="00DE25CC">
        <w:rPr>
          <w:rFonts w:ascii="Times New Roman" w:eastAsia="Times New Roman" w:hAnsi="Times New Roman" w:cs="Times New Roman"/>
          <w:b/>
          <w:bCs/>
          <w:color w:val="444455"/>
          <w:sz w:val="28"/>
          <w:szCs w:val="28"/>
          <w:bdr w:val="none" w:sz="0" w:space="0" w:color="auto" w:frame="1"/>
          <w:lang w:eastAsia="ru-RU"/>
        </w:rPr>
        <w:t>.</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-При вскрытии конвертов с заявками на участие в конкурсе вправе присутствовать:</w:t>
      </w:r>
    </w:p>
    <w:p w:rsidR="00DE25CC" w:rsidRPr="00DE25CC" w:rsidRDefault="00DE25CC" w:rsidP="00DE25CC">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претенденты или их представители;</w:t>
      </w:r>
    </w:p>
    <w:p w:rsidR="00DE25CC" w:rsidRPr="00DE25CC" w:rsidRDefault="00DE25CC" w:rsidP="00DE25CC">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представители ассоциаций (союзов) ТСЖ, ЖК, ЖСК или иных специализированных потребительских кооперативов, ассоциаций собственников помещений в многоквартирных домах, представители общественных объединений потребителей (их ассоциаций, союзов), действующих на территории Алтайского края. Полномочия указанных представителей подтверждаются документально;</w:t>
      </w:r>
    </w:p>
    <w:p w:rsidR="00DE25CC" w:rsidRPr="00DE25CC" w:rsidRDefault="00DE25CC" w:rsidP="00DE25CC">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представители средств массовой информации.</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X . Место, дата и время рассмотрения конкурсной комиссией заявок на участие в конкурсе:</w:t>
      </w:r>
      <w:r w:rsidRPr="00DE25CC">
        <w:rPr>
          <w:rFonts w:ascii="Times New Roman" w:eastAsia="Times New Roman" w:hAnsi="Times New Roman" w:cs="Times New Roman"/>
          <w:color w:val="444455"/>
          <w:sz w:val="28"/>
          <w:szCs w:val="28"/>
          <w:bdr w:val="none" w:sz="0" w:space="0" w:color="auto" w:frame="1"/>
          <w:lang w:eastAsia="ru-RU"/>
        </w:rPr>
        <w:t xml:space="preserve"> Алтайский край, </w:t>
      </w:r>
      <w:proofErr w:type="spellStart"/>
      <w:r w:rsidRPr="00DE25CC">
        <w:rPr>
          <w:rFonts w:ascii="Times New Roman" w:eastAsia="Times New Roman" w:hAnsi="Times New Roman" w:cs="Times New Roman"/>
          <w:color w:val="444455"/>
          <w:sz w:val="28"/>
          <w:szCs w:val="28"/>
          <w:bdr w:val="none" w:sz="0" w:space="0" w:color="auto" w:frame="1"/>
          <w:lang w:eastAsia="ru-RU"/>
        </w:rPr>
        <w:t>р.п</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Тальменка, </w:t>
      </w:r>
      <w:proofErr w:type="spellStart"/>
      <w:r w:rsidRPr="00DE25CC">
        <w:rPr>
          <w:rFonts w:ascii="Times New Roman" w:eastAsia="Times New Roman" w:hAnsi="Times New Roman" w:cs="Times New Roman"/>
          <w:color w:val="444455"/>
          <w:sz w:val="28"/>
          <w:szCs w:val="28"/>
          <w:bdr w:val="none" w:sz="0" w:space="0" w:color="auto" w:frame="1"/>
          <w:lang w:eastAsia="ru-RU"/>
        </w:rPr>
        <w:t>ул</w:t>
      </w:r>
      <w:proofErr w:type="gramStart"/>
      <w:r w:rsidRPr="00DE25CC">
        <w:rPr>
          <w:rFonts w:ascii="Times New Roman" w:eastAsia="Times New Roman" w:hAnsi="Times New Roman" w:cs="Times New Roman"/>
          <w:color w:val="444455"/>
          <w:sz w:val="28"/>
          <w:szCs w:val="28"/>
          <w:bdr w:val="none" w:sz="0" w:space="0" w:color="auto" w:frame="1"/>
          <w:lang w:eastAsia="ru-RU"/>
        </w:rPr>
        <w:t>.К</w:t>
      </w:r>
      <w:proofErr w:type="gramEnd"/>
      <w:r w:rsidRPr="00DE25CC">
        <w:rPr>
          <w:rFonts w:ascii="Times New Roman" w:eastAsia="Times New Roman" w:hAnsi="Times New Roman" w:cs="Times New Roman"/>
          <w:color w:val="444455"/>
          <w:sz w:val="28"/>
          <w:szCs w:val="28"/>
          <w:bdr w:val="none" w:sz="0" w:space="0" w:color="auto" w:frame="1"/>
          <w:lang w:eastAsia="ru-RU"/>
        </w:rPr>
        <w:t>уйбышева</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94, </w:t>
      </w:r>
      <w:proofErr w:type="spellStart"/>
      <w:r w:rsidRPr="00DE25CC">
        <w:rPr>
          <w:rFonts w:ascii="Times New Roman" w:eastAsia="Times New Roman" w:hAnsi="Times New Roman" w:cs="Times New Roman"/>
          <w:color w:val="444455"/>
          <w:sz w:val="28"/>
          <w:szCs w:val="28"/>
          <w:bdr w:val="none" w:sz="0" w:space="0" w:color="auto" w:frame="1"/>
          <w:lang w:eastAsia="ru-RU"/>
        </w:rPr>
        <w:t>каб</w:t>
      </w:r>
      <w:proofErr w:type="spellEnd"/>
      <w:r w:rsidRPr="00DE25CC">
        <w:rPr>
          <w:rFonts w:ascii="Times New Roman" w:eastAsia="Times New Roman" w:hAnsi="Times New Roman" w:cs="Times New Roman"/>
          <w:color w:val="444455"/>
          <w:sz w:val="28"/>
          <w:szCs w:val="28"/>
          <w:bdr w:val="none" w:sz="0" w:space="0" w:color="auto" w:frame="1"/>
          <w:lang w:eastAsia="ru-RU"/>
        </w:rPr>
        <w:t>. № 14, 27.12.2019г. с 10-00.</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Arial" w:eastAsia="Times New Roman" w:hAnsi="Arial" w:cs="Arial"/>
          <w:color w:val="444455"/>
          <w:sz w:val="28"/>
          <w:szCs w:val="28"/>
          <w:bdr w:val="none" w:sz="0" w:space="0" w:color="auto" w:frame="1"/>
          <w:lang w:eastAsia="ru-RU"/>
        </w:rPr>
        <w:t>XI.      Место, дата и время проведения конкурса:</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 xml:space="preserve">Проведение открытого конкурса будет осуществляться по адресу: Алтайский край, </w:t>
      </w:r>
      <w:proofErr w:type="spellStart"/>
      <w:r w:rsidRPr="00DE25CC">
        <w:rPr>
          <w:rFonts w:ascii="Times New Roman" w:eastAsia="Times New Roman" w:hAnsi="Times New Roman" w:cs="Times New Roman"/>
          <w:color w:val="444455"/>
          <w:sz w:val="28"/>
          <w:szCs w:val="28"/>
          <w:bdr w:val="none" w:sz="0" w:space="0" w:color="auto" w:frame="1"/>
          <w:lang w:eastAsia="ru-RU"/>
        </w:rPr>
        <w:t>р.п</w:t>
      </w:r>
      <w:proofErr w:type="spellEnd"/>
      <w:r w:rsidRPr="00DE25CC">
        <w:rPr>
          <w:rFonts w:ascii="Times New Roman" w:eastAsia="Times New Roman" w:hAnsi="Times New Roman" w:cs="Times New Roman"/>
          <w:color w:val="444455"/>
          <w:sz w:val="28"/>
          <w:szCs w:val="28"/>
          <w:bdr w:val="none" w:sz="0" w:space="0" w:color="auto" w:frame="1"/>
          <w:lang w:eastAsia="ru-RU"/>
        </w:rPr>
        <w:t xml:space="preserve">. Тальменка, </w:t>
      </w:r>
      <w:proofErr w:type="spellStart"/>
      <w:r w:rsidRPr="00DE25CC">
        <w:rPr>
          <w:rFonts w:ascii="Times New Roman" w:eastAsia="Times New Roman" w:hAnsi="Times New Roman" w:cs="Times New Roman"/>
          <w:color w:val="444455"/>
          <w:sz w:val="28"/>
          <w:szCs w:val="28"/>
          <w:bdr w:val="none" w:sz="0" w:space="0" w:color="auto" w:frame="1"/>
          <w:lang w:eastAsia="ru-RU"/>
        </w:rPr>
        <w:t>ул</w:t>
      </w:r>
      <w:proofErr w:type="gramStart"/>
      <w:r w:rsidRPr="00DE25CC">
        <w:rPr>
          <w:rFonts w:ascii="Times New Roman" w:eastAsia="Times New Roman" w:hAnsi="Times New Roman" w:cs="Times New Roman"/>
          <w:color w:val="444455"/>
          <w:sz w:val="28"/>
          <w:szCs w:val="28"/>
          <w:bdr w:val="none" w:sz="0" w:space="0" w:color="auto" w:frame="1"/>
          <w:lang w:eastAsia="ru-RU"/>
        </w:rPr>
        <w:t>.К</w:t>
      </w:r>
      <w:proofErr w:type="gramEnd"/>
      <w:r w:rsidRPr="00DE25CC">
        <w:rPr>
          <w:rFonts w:ascii="Times New Roman" w:eastAsia="Times New Roman" w:hAnsi="Times New Roman" w:cs="Times New Roman"/>
          <w:color w:val="444455"/>
          <w:sz w:val="28"/>
          <w:szCs w:val="28"/>
          <w:bdr w:val="none" w:sz="0" w:space="0" w:color="auto" w:frame="1"/>
          <w:lang w:eastAsia="ru-RU"/>
        </w:rPr>
        <w:t>уйбышева</w:t>
      </w:r>
      <w:proofErr w:type="spellEnd"/>
      <w:r w:rsidRPr="00DE25CC">
        <w:rPr>
          <w:rFonts w:ascii="Times New Roman" w:eastAsia="Times New Roman" w:hAnsi="Times New Roman" w:cs="Times New Roman"/>
          <w:color w:val="444455"/>
          <w:sz w:val="28"/>
          <w:szCs w:val="28"/>
          <w:bdr w:val="none" w:sz="0" w:space="0" w:color="auto" w:frame="1"/>
          <w:lang w:eastAsia="ru-RU"/>
        </w:rPr>
        <w:t>, 94, 27.12.2019г. в 10-00 (время местное).</w:t>
      </w:r>
    </w:p>
    <w:p w:rsidR="00DE25CC" w:rsidRPr="00DE25CC" w:rsidRDefault="00DE25CC" w:rsidP="00DE25CC">
      <w:pPr>
        <w:shd w:val="clear" w:color="auto" w:fill="FFFFFF"/>
        <w:spacing w:after="0" w:line="240" w:lineRule="auto"/>
        <w:ind w:firstLine="567"/>
        <w:jc w:val="both"/>
        <w:textAlignment w:val="baseline"/>
        <w:rPr>
          <w:rFonts w:ascii="Arial" w:eastAsia="Times New Roman" w:hAnsi="Arial" w:cs="Arial"/>
          <w:color w:val="444455"/>
          <w:sz w:val="18"/>
          <w:szCs w:val="18"/>
          <w:lang w:eastAsia="ru-RU"/>
        </w:rPr>
      </w:pPr>
      <w:r w:rsidRPr="00DE25CC">
        <w:rPr>
          <w:rFonts w:ascii="Times New Roman" w:eastAsia="Times New Roman" w:hAnsi="Times New Roman" w:cs="Times New Roman"/>
          <w:color w:val="444455"/>
          <w:sz w:val="28"/>
          <w:szCs w:val="28"/>
          <w:bdr w:val="none" w:sz="0" w:space="0" w:color="auto" w:frame="1"/>
          <w:lang w:eastAsia="ru-RU"/>
        </w:rPr>
        <w:t>На заседании конкурсной комиссии вправе присутствовать:</w:t>
      </w:r>
    </w:p>
    <w:p w:rsidR="00DE25CC" w:rsidRPr="00DE25CC" w:rsidRDefault="00DE25CC" w:rsidP="00DE25CC">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претенденты, участники конкурса или их представители;</w:t>
      </w:r>
    </w:p>
    <w:p w:rsidR="00DE25CC" w:rsidRPr="00DE25CC" w:rsidRDefault="00DE25CC" w:rsidP="00DE25CC">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представители ассоциаций (союзов) ТСЖ, ЖК, ЖСК или иных специализированных потребительских кооперативов, ассоциаций собственников помещений в многоквартирных домах, представители общественных объединений потребителей (их ассоциаций, союзов), действующих на территории Алтайского края. Полномочия указанных представителей подтверждаются документально;</w:t>
      </w:r>
    </w:p>
    <w:p w:rsidR="00DE25CC" w:rsidRPr="00DE25CC" w:rsidRDefault="00DE25CC" w:rsidP="00DE25CC">
      <w:pPr>
        <w:shd w:val="clear" w:color="auto" w:fill="FFFFFF"/>
        <w:spacing w:after="0" w:line="240" w:lineRule="auto"/>
        <w:ind w:firstLine="540"/>
        <w:jc w:val="both"/>
        <w:textAlignment w:val="baseline"/>
        <w:rPr>
          <w:rFonts w:ascii="Arial" w:eastAsia="Times New Roman" w:hAnsi="Arial" w:cs="Arial"/>
          <w:color w:val="444455"/>
          <w:sz w:val="18"/>
          <w:szCs w:val="18"/>
          <w:lang w:eastAsia="ru-RU"/>
        </w:rPr>
      </w:pPr>
      <w:r w:rsidRPr="00DE25CC">
        <w:rPr>
          <w:rFonts w:ascii="Symbol" w:eastAsia="Times New Roman" w:hAnsi="Symbol" w:cs="Arial"/>
          <w:color w:val="444455"/>
          <w:sz w:val="28"/>
          <w:szCs w:val="28"/>
          <w:bdr w:val="none" w:sz="0" w:space="0" w:color="auto" w:frame="1"/>
          <w:lang w:eastAsia="ru-RU"/>
        </w:rPr>
        <w:t></w:t>
      </w:r>
      <w:r w:rsidRPr="00DE25CC">
        <w:rPr>
          <w:rFonts w:ascii="Times New Roman" w:eastAsia="Times New Roman" w:hAnsi="Times New Roman" w:cs="Times New Roman"/>
          <w:color w:val="444455"/>
          <w:sz w:val="14"/>
          <w:szCs w:val="14"/>
          <w:bdr w:val="none" w:sz="0" w:space="0" w:color="auto" w:frame="1"/>
          <w:lang w:eastAsia="ru-RU"/>
        </w:rPr>
        <w:t>       </w:t>
      </w:r>
      <w:r w:rsidRPr="00DE25CC">
        <w:rPr>
          <w:rFonts w:ascii="Times New Roman" w:eastAsia="Times New Roman" w:hAnsi="Times New Roman" w:cs="Times New Roman"/>
          <w:color w:val="444455"/>
          <w:sz w:val="28"/>
          <w:szCs w:val="28"/>
          <w:bdr w:val="none" w:sz="0" w:space="0" w:color="auto" w:frame="1"/>
          <w:lang w:eastAsia="ru-RU"/>
        </w:rPr>
        <w:t>представители средств массовой информации.</w:t>
      </w:r>
    </w:p>
    <w:p w:rsidR="00065507" w:rsidRPr="00DE25CC" w:rsidRDefault="00065507" w:rsidP="00DE25CC"/>
    <w:sectPr w:rsidR="00065507" w:rsidRPr="00DE25CC" w:rsidSect="00F1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933"/>
    <w:multiLevelType w:val="multilevel"/>
    <w:tmpl w:val="B9CC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95468"/>
    <w:multiLevelType w:val="multilevel"/>
    <w:tmpl w:val="D2B6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27A7A"/>
    <w:multiLevelType w:val="multilevel"/>
    <w:tmpl w:val="B5FE8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B6C1D"/>
    <w:multiLevelType w:val="multilevel"/>
    <w:tmpl w:val="C014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67868"/>
    <w:multiLevelType w:val="multilevel"/>
    <w:tmpl w:val="E384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62350"/>
    <w:multiLevelType w:val="multilevel"/>
    <w:tmpl w:val="FF44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9E1CA3"/>
    <w:multiLevelType w:val="multilevel"/>
    <w:tmpl w:val="B142A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5441FE"/>
    <w:multiLevelType w:val="multilevel"/>
    <w:tmpl w:val="038A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490FE7"/>
    <w:multiLevelType w:val="multilevel"/>
    <w:tmpl w:val="9410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6A0B66"/>
    <w:multiLevelType w:val="multilevel"/>
    <w:tmpl w:val="D84E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C03D4D"/>
    <w:multiLevelType w:val="hybridMultilevel"/>
    <w:tmpl w:val="85B29C8A"/>
    <w:lvl w:ilvl="0" w:tplc="54665086">
      <w:start w:val="1"/>
      <w:numFmt w:val="decimal"/>
      <w:lvlText w:val="%1."/>
      <w:lvlJc w:val="left"/>
      <w:pPr>
        <w:ind w:left="720" w:hanging="360"/>
      </w:pPr>
      <w:rPr>
        <w:rFonts w:eastAsiaTheme="minorHAnsi"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913DFF"/>
    <w:multiLevelType w:val="hybridMultilevel"/>
    <w:tmpl w:val="4356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C0765B"/>
    <w:multiLevelType w:val="multilevel"/>
    <w:tmpl w:val="C878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CE6B78"/>
    <w:multiLevelType w:val="hybridMultilevel"/>
    <w:tmpl w:val="C810BACE"/>
    <w:lvl w:ilvl="0" w:tplc="0074B4F0">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B8322F"/>
    <w:multiLevelType w:val="multilevel"/>
    <w:tmpl w:val="E692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0"/>
  </w:num>
  <w:num w:numId="5">
    <w:abstractNumId w:val="8"/>
  </w:num>
  <w:num w:numId="6">
    <w:abstractNumId w:val="6"/>
  </w:num>
  <w:num w:numId="7">
    <w:abstractNumId w:val="12"/>
  </w:num>
  <w:num w:numId="8">
    <w:abstractNumId w:val="14"/>
  </w:num>
  <w:num w:numId="9">
    <w:abstractNumId w:val="5"/>
  </w:num>
  <w:num w:numId="10">
    <w:abstractNumId w:val="9"/>
  </w:num>
  <w:num w:numId="11">
    <w:abstractNumId w:val="4"/>
  </w:num>
  <w:num w:numId="12">
    <w:abstractNumId w:val="2"/>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3DA7"/>
    <w:rsid w:val="00065507"/>
    <w:rsid w:val="00474138"/>
    <w:rsid w:val="00620AB3"/>
    <w:rsid w:val="007007BF"/>
    <w:rsid w:val="009E4AA6"/>
    <w:rsid w:val="00AC771E"/>
    <w:rsid w:val="00C73DA7"/>
    <w:rsid w:val="00DD24C5"/>
    <w:rsid w:val="00DE25CC"/>
    <w:rsid w:val="00F1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A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DA7"/>
    <w:pPr>
      <w:ind w:left="720"/>
      <w:contextualSpacing/>
    </w:pPr>
  </w:style>
  <w:style w:type="paragraph" w:styleId="a4">
    <w:name w:val="Balloon Text"/>
    <w:basedOn w:val="a"/>
    <w:link w:val="a5"/>
    <w:uiPriority w:val="99"/>
    <w:semiHidden/>
    <w:unhideWhenUsed/>
    <w:rsid w:val="000655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55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2902">
      <w:bodyDiv w:val="1"/>
      <w:marLeft w:val="0"/>
      <w:marRight w:val="0"/>
      <w:marTop w:val="0"/>
      <w:marBottom w:val="0"/>
      <w:divBdr>
        <w:top w:val="none" w:sz="0" w:space="0" w:color="auto"/>
        <w:left w:val="none" w:sz="0" w:space="0" w:color="auto"/>
        <w:bottom w:val="none" w:sz="0" w:space="0" w:color="auto"/>
        <w:right w:val="none" w:sz="0" w:space="0" w:color="auto"/>
      </w:divBdr>
    </w:div>
    <w:div w:id="1870021998">
      <w:bodyDiv w:val="1"/>
      <w:marLeft w:val="0"/>
      <w:marRight w:val="0"/>
      <w:marTop w:val="0"/>
      <w:marBottom w:val="0"/>
      <w:divBdr>
        <w:top w:val="none" w:sz="0" w:space="0" w:color="auto"/>
        <w:left w:val="none" w:sz="0" w:space="0" w:color="auto"/>
        <w:bottom w:val="none" w:sz="0" w:space="0" w:color="auto"/>
        <w:right w:val="none" w:sz="0" w:space="0" w:color="auto"/>
      </w:divBdr>
    </w:div>
    <w:div w:id="20603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lt.ru/" TargetMode="External"/><Relationship Id="rId3" Type="http://schemas.microsoft.com/office/2007/relationships/stylesWithEffects" Target="stylesWithEffects.xml"/><Relationship Id="rId7" Type="http://schemas.openxmlformats.org/officeDocument/2006/relationships/hyperlink" Target="http://www.tal-a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al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l-a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10612</Words>
  <Characters>60492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4</cp:revision>
  <cp:lastPrinted>2019-12-23T10:22:00Z</cp:lastPrinted>
  <dcterms:created xsi:type="dcterms:W3CDTF">2020-01-10T07:09:00Z</dcterms:created>
  <dcterms:modified xsi:type="dcterms:W3CDTF">2023-05-18T02:31:00Z</dcterms:modified>
</cp:coreProperties>
</file>