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1F" w:rsidRPr="00770E8D" w:rsidRDefault="008C471F" w:rsidP="009752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C471F" w:rsidRPr="00770E8D" w:rsidRDefault="008C471F" w:rsidP="009752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>АДМИНИСТРАЦИЯ ТАЛЬМЕНСКОГО РАЙОНА АЛТАЙСКОГО КРАЯ</w:t>
      </w:r>
    </w:p>
    <w:p w:rsidR="00975215" w:rsidRPr="00770E8D" w:rsidRDefault="00975215" w:rsidP="009752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71F" w:rsidRPr="00770E8D" w:rsidRDefault="008C471F" w:rsidP="009752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>ПОСТАНОВЛЕНИЕ</w:t>
      </w:r>
    </w:p>
    <w:p w:rsidR="00975215" w:rsidRPr="00770E8D" w:rsidRDefault="00975215" w:rsidP="0097521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8C471F" w:rsidRPr="00770E8D" w:rsidRDefault="008C471F" w:rsidP="0097521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 xml:space="preserve">01.02.2019г.                                                                                                             </w:t>
      </w:r>
      <w:r w:rsidR="00770E8D" w:rsidRPr="00770E8D">
        <w:rPr>
          <w:rFonts w:ascii="Arial" w:hAnsi="Arial" w:cs="Arial"/>
          <w:b/>
          <w:sz w:val="24"/>
          <w:szCs w:val="24"/>
        </w:rPr>
        <w:t xml:space="preserve">            </w:t>
      </w:r>
      <w:r w:rsidRPr="00770E8D">
        <w:rPr>
          <w:rFonts w:ascii="Arial" w:hAnsi="Arial" w:cs="Arial"/>
          <w:b/>
          <w:sz w:val="24"/>
          <w:szCs w:val="24"/>
        </w:rPr>
        <w:t>№ 91</w:t>
      </w:r>
    </w:p>
    <w:p w:rsidR="00975215" w:rsidRPr="00770E8D" w:rsidRDefault="00975215" w:rsidP="0097521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C471F" w:rsidRPr="00770E8D" w:rsidRDefault="008C471F" w:rsidP="009752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>р.п. Тальменка</w:t>
      </w:r>
    </w:p>
    <w:p w:rsidR="00975215" w:rsidRPr="00770E8D" w:rsidRDefault="00975215" w:rsidP="0097521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83DF9" w:rsidRPr="00770E8D" w:rsidRDefault="008C471F" w:rsidP="00483D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 xml:space="preserve">О комиссии по обеспечению безопасности дорожного движения </w:t>
      </w:r>
    </w:p>
    <w:p w:rsidR="008C471F" w:rsidRPr="00770E8D" w:rsidRDefault="008C471F" w:rsidP="00483D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>Администрации Тальменского района</w:t>
      </w:r>
    </w:p>
    <w:p w:rsidR="00975215" w:rsidRPr="00770E8D" w:rsidRDefault="00975215" w:rsidP="0097521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975215" w:rsidRPr="00770E8D" w:rsidRDefault="00975215" w:rsidP="0097521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8C471F" w:rsidRPr="00770E8D" w:rsidRDefault="008C471F" w:rsidP="008C47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 xml:space="preserve">В соответствии с Федеральным законом от 10.12.1995 </w:t>
      </w:r>
      <w:r w:rsidRPr="00770E8D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770E8D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770E8D">
        <w:rPr>
          <w:rFonts w:ascii="Arial" w:hAnsi="Arial" w:cs="Arial"/>
          <w:sz w:val="24"/>
          <w:szCs w:val="24"/>
        </w:rPr>
        <w:t xml:space="preserve">196-ФЗ "О безопасности дорожного движения", законом Алтайского края от 16.07.1996 </w:t>
      </w:r>
      <w:r w:rsidRPr="00770E8D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770E8D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770E8D">
        <w:rPr>
          <w:rFonts w:ascii="Arial" w:hAnsi="Arial" w:cs="Arial"/>
          <w:sz w:val="24"/>
          <w:szCs w:val="24"/>
        </w:rPr>
        <w:t>32-3С "О безопасности дорожного движения в Алтайском крае в целях координации дорожной и транспортной деятельности, улучшения работы по предупреждению дорожно-транспортных происшествий в районе</w:t>
      </w:r>
    </w:p>
    <w:p w:rsidR="008C471F" w:rsidRPr="00770E8D" w:rsidRDefault="008C471F" w:rsidP="008C47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ПОСТАНОВЛЯЮ:</w:t>
      </w:r>
    </w:p>
    <w:p w:rsidR="008C471F" w:rsidRPr="00770E8D" w:rsidRDefault="00975215" w:rsidP="008C47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1.</w:t>
      </w:r>
      <w:r w:rsidR="008C471F" w:rsidRPr="00770E8D">
        <w:rPr>
          <w:rFonts w:ascii="Arial" w:hAnsi="Arial" w:cs="Arial"/>
          <w:sz w:val="24"/>
          <w:szCs w:val="24"/>
        </w:rPr>
        <w:t>Утвердить прилагаемое положение о Комиссии по обеспечению безопасности дорожного движения Администрации Тальменского района.</w:t>
      </w:r>
    </w:p>
    <w:p w:rsidR="008C471F" w:rsidRPr="00770E8D" w:rsidRDefault="00975215" w:rsidP="008C47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2.</w:t>
      </w:r>
      <w:r w:rsidR="008C471F" w:rsidRPr="00770E8D">
        <w:rPr>
          <w:rFonts w:ascii="Arial" w:hAnsi="Arial" w:cs="Arial"/>
          <w:sz w:val="24"/>
          <w:szCs w:val="24"/>
        </w:rPr>
        <w:t>Утвердить прилагаемый состав Комиссии по обеспечению безопасности дорожного движения Администрации Тальменского района.</w:t>
      </w:r>
    </w:p>
    <w:p w:rsidR="008C471F" w:rsidRPr="00770E8D" w:rsidRDefault="00975215" w:rsidP="008C47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3.</w:t>
      </w:r>
      <w:r w:rsidR="008C471F" w:rsidRPr="00770E8D">
        <w:rPr>
          <w:rFonts w:ascii="Arial" w:hAnsi="Arial" w:cs="Arial"/>
          <w:sz w:val="24"/>
          <w:szCs w:val="24"/>
        </w:rPr>
        <w:t>Работу комиссии по обеспечению безопасности дорожного движения Администрации Тальменского района возложить на отдел ГОЧС и МР (Вист Кристину Владимировну).</w:t>
      </w:r>
    </w:p>
    <w:p w:rsidR="008C471F" w:rsidRPr="00770E8D" w:rsidRDefault="00975215" w:rsidP="008C47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4.</w:t>
      </w:r>
      <w:r w:rsidR="008C471F" w:rsidRPr="00770E8D">
        <w:rPr>
          <w:rFonts w:ascii="Arial" w:hAnsi="Arial" w:cs="Arial"/>
          <w:sz w:val="24"/>
          <w:szCs w:val="24"/>
        </w:rPr>
        <w:t>Признать утратившим силу постановление Администрации Тальменского района №139 от 01.02.2018 «О комиссии по обеспечению безопасности дорожного движения Администрации Тальменского района».</w:t>
      </w:r>
    </w:p>
    <w:p w:rsidR="008C471F" w:rsidRPr="00770E8D" w:rsidRDefault="00770C51" w:rsidP="008C47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9.75pt;margin-top:118pt;width:38.15pt;height:13.65pt;z-index:-251658752;mso-wrap-distance-left:104.4pt;mso-wrap-distance-top:1.8pt;mso-wrap-distance-right:5pt;mso-position-horizontal-relative:margin" filled="f" stroked="f">
            <v:textbox style="mso-fit-shape-to-text:t" inset="0,0,0,0">
              <w:txbxContent>
                <w:p w:rsidR="008C471F" w:rsidRDefault="008C471F" w:rsidP="008C471F">
                  <w:pPr>
                    <w:pStyle w:val="21"/>
                    <w:shd w:val="clear" w:color="auto" w:fill="auto"/>
                    <w:spacing w:line="230" w:lineRule="exact"/>
                  </w:pPr>
                </w:p>
              </w:txbxContent>
            </v:textbox>
            <w10:wrap type="square" side="left" anchorx="margin"/>
          </v:shape>
        </w:pict>
      </w:r>
      <w:r w:rsidR="00975215" w:rsidRPr="00770E8D">
        <w:rPr>
          <w:rFonts w:ascii="Arial" w:hAnsi="Arial" w:cs="Arial"/>
          <w:sz w:val="24"/>
          <w:szCs w:val="24"/>
        </w:rPr>
        <w:t>5.</w:t>
      </w:r>
      <w:proofErr w:type="gramStart"/>
      <w:r w:rsidR="008C471F" w:rsidRPr="00770E8D">
        <w:rPr>
          <w:rFonts w:ascii="Arial" w:hAnsi="Arial" w:cs="Arial"/>
          <w:sz w:val="24"/>
          <w:szCs w:val="24"/>
        </w:rPr>
        <w:t>Контроль за</w:t>
      </w:r>
      <w:proofErr w:type="gramEnd"/>
      <w:r w:rsidR="008C471F" w:rsidRPr="00770E8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оперативному управлению (Щербакова И.А.).</w:t>
      </w:r>
    </w:p>
    <w:p w:rsidR="008C34FD" w:rsidRPr="00770E8D" w:rsidRDefault="008C34FD" w:rsidP="008C47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C471F" w:rsidRPr="00770E8D" w:rsidRDefault="008C471F" w:rsidP="008C47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C471F" w:rsidRPr="00770E8D" w:rsidRDefault="008C471F" w:rsidP="00975215">
      <w:pPr>
        <w:pStyle w:val="a3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 xml:space="preserve">Глава Тальменского района                                                                  </w:t>
      </w:r>
      <w:r w:rsidR="00C337DC">
        <w:rPr>
          <w:rFonts w:ascii="Arial" w:hAnsi="Arial" w:cs="Arial"/>
          <w:sz w:val="24"/>
          <w:szCs w:val="24"/>
        </w:rPr>
        <w:t xml:space="preserve">        </w:t>
      </w:r>
      <w:r w:rsidRPr="00770E8D">
        <w:rPr>
          <w:rFonts w:ascii="Arial" w:hAnsi="Arial" w:cs="Arial"/>
          <w:sz w:val="24"/>
          <w:szCs w:val="24"/>
        </w:rPr>
        <w:t xml:space="preserve"> С.Д. Самсоненко</w:t>
      </w:r>
    </w:p>
    <w:p w:rsidR="00975215" w:rsidRPr="00770E8D" w:rsidRDefault="00975215" w:rsidP="000F6543">
      <w:pPr>
        <w:pStyle w:val="a3"/>
        <w:rPr>
          <w:rFonts w:ascii="Arial" w:hAnsi="Arial" w:cs="Arial"/>
          <w:sz w:val="24"/>
          <w:szCs w:val="24"/>
        </w:rPr>
      </w:pPr>
    </w:p>
    <w:p w:rsidR="000F6543" w:rsidRPr="00770E8D" w:rsidRDefault="000F6543" w:rsidP="000F6543">
      <w:pPr>
        <w:pStyle w:val="a3"/>
        <w:rPr>
          <w:rFonts w:ascii="Arial" w:hAnsi="Arial" w:cs="Arial"/>
          <w:sz w:val="24"/>
          <w:szCs w:val="24"/>
        </w:rPr>
      </w:pPr>
    </w:p>
    <w:p w:rsidR="00975215" w:rsidRPr="00770E8D" w:rsidRDefault="000F6543" w:rsidP="000F6543">
      <w:pPr>
        <w:pStyle w:val="a3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Приложение № 1</w:t>
      </w:r>
    </w:p>
    <w:p w:rsidR="00975215" w:rsidRPr="00770E8D" w:rsidRDefault="000F6543" w:rsidP="000F6543">
      <w:pPr>
        <w:pStyle w:val="a3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 xml:space="preserve">к постановлению </w:t>
      </w:r>
      <w:r w:rsidR="00975215" w:rsidRPr="00770E8D">
        <w:rPr>
          <w:rFonts w:ascii="Arial" w:hAnsi="Arial" w:cs="Arial"/>
          <w:sz w:val="24"/>
          <w:szCs w:val="24"/>
        </w:rPr>
        <w:t>Администрации</w:t>
      </w:r>
      <w:r w:rsidRPr="00770E8D">
        <w:rPr>
          <w:rFonts w:ascii="Arial" w:hAnsi="Arial" w:cs="Arial"/>
          <w:sz w:val="24"/>
          <w:szCs w:val="24"/>
        </w:rPr>
        <w:t xml:space="preserve"> </w:t>
      </w:r>
      <w:r w:rsidR="00975215" w:rsidRPr="00770E8D">
        <w:rPr>
          <w:rFonts w:ascii="Arial" w:hAnsi="Arial" w:cs="Arial"/>
          <w:sz w:val="24"/>
          <w:szCs w:val="24"/>
        </w:rPr>
        <w:t>Тальменского района</w:t>
      </w:r>
    </w:p>
    <w:p w:rsidR="000F6543" w:rsidRPr="00770E8D" w:rsidRDefault="000F6543" w:rsidP="000F6543">
      <w:pPr>
        <w:pStyle w:val="a3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от 01.02.2019 г. №91 «О комиссии по обеспечению безопасности дорожного движения Администрации Тальменского района»</w:t>
      </w:r>
    </w:p>
    <w:p w:rsidR="00975215" w:rsidRPr="00770E8D" w:rsidRDefault="00975215" w:rsidP="000F6543">
      <w:pPr>
        <w:pStyle w:val="a3"/>
        <w:rPr>
          <w:rFonts w:ascii="Arial" w:hAnsi="Arial" w:cs="Arial"/>
          <w:sz w:val="24"/>
          <w:szCs w:val="24"/>
        </w:rPr>
      </w:pPr>
    </w:p>
    <w:p w:rsidR="000F6543" w:rsidRPr="00770E8D" w:rsidRDefault="000F6543" w:rsidP="000F6543">
      <w:pPr>
        <w:pStyle w:val="a3"/>
        <w:rPr>
          <w:rFonts w:ascii="Arial" w:hAnsi="Arial" w:cs="Arial"/>
          <w:sz w:val="24"/>
          <w:szCs w:val="24"/>
        </w:rPr>
      </w:pPr>
    </w:p>
    <w:p w:rsidR="00975215" w:rsidRPr="00770E8D" w:rsidRDefault="00975215" w:rsidP="000F654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>ПОЛОЖЕНИЕ</w:t>
      </w:r>
    </w:p>
    <w:p w:rsidR="00975215" w:rsidRPr="00770E8D" w:rsidRDefault="00975215" w:rsidP="000F6543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>О КОМИССИИ ПО ОБЕСПЕЧЕНИЮ БЕЗОПАСНОСТИ ДОРОЖНОГО ДВИЖЕНИЯ АДМИНИСТРАЦИИ ТАЛЬМЕНСКОГО РАЙОНА</w:t>
      </w:r>
    </w:p>
    <w:p w:rsidR="000F6543" w:rsidRPr="00770E8D" w:rsidRDefault="000F6543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75215" w:rsidRPr="00770E8D" w:rsidRDefault="000F6543" w:rsidP="000F654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>1.</w:t>
      </w:r>
      <w:r w:rsidR="00975215" w:rsidRPr="00770E8D">
        <w:rPr>
          <w:rFonts w:ascii="Arial" w:hAnsi="Arial" w:cs="Arial"/>
          <w:b/>
          <w:sz w:val="24"/>
          <w:szCs w:val="24"/>
        </w:rPr>
        <w:t>Общие положения</w:t>
      </w:r>
    </w:p>
    <w:p w:rsidR="00975215" w:rsidRPr="00770E8D" w:rsidRDefault="000F6543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1.1.</w:t>
      </w:r>
      <w:r w:rsidR="00975215" w:rsidRPr="00770E8D">
        <w:rPr>
          <w:rFonts w:ascii="Arial" w:hAnsi="Arial" w:cs="Arial"/>
          <w:sz w:val="24"/>
          <w:szCs w:val="24"/>
        </w:rPr>
        <w:t>Комиссия по обеспечению безопасности дорожного движения Администрации Тальменского района (далее - "Комиссия") является координационным органом, образованным с целью: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lastRenderedPageBreak/>
        <w:t>обеспечения согласованных действий органов исполнительной власти края, территориальных органов федеральных органов исполнительной власти и органов местного самоуправления в области обеспечения безопасности дорожного движения;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рассмотрения „ и подготовки предложений о совершенствовании нормативных ' правовых актов органо</w:t>
      </w:r>
      <w:proofErr w:type="gramStart"/>
      <w:r w:rsidRPr="00770E8D">
        <w:rPr>
          <w:rFonts w:ascii="Arial" w:hAnsi="Arial" w:cs="Arial"/>
          <w:sz w:val="24"/>
          <w:szCs w:val="24"/>
        </w:rPr>
        <w:t>в-</w:t>
      </w:r>
      <w:proofErr w:type="gramEnd"/>
      <w:r w:rsidRPr="00770E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E8D">
        <w:rPr>
          <w:rFonts w:ascii="Arial" w:hAnsi="Arial" w:cs="Arial"/>
          <w:sz w:val="24"/>
          <w:szCs w:val="24"/>
        </w:rPr>
        <w:t>местцого</w:t>
      </w:r>
      <w:proofErr w:type="spellEnd"/>
      <w:r w:rsidRPr="00770E8D">
        <w:rPr>
          <w:rFonts w:ascii="Arial" w:hAnsi="Arial" w:cs="Arial"/>
          <w:sz w:val="24"/>
          <w:szCs w:val="24"/>
        </w:rPr>
        <w:t xml:space="preserve"> самоуправления Тальменского района по вопросам обеспечения безопасности дорожного движения;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совершенствования механизмов координации деятельности краевых органов исполнительной власти, территориальных органов федеральных органов исполнительной власти и органов местного самоуправления Тальменского района;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организации пассажирских маршрутов с целью удовлетворения потребностей населения в перевозках, обеспечение безопасности движения транспортных средств, перевозки пассажиров,</w:t>
      </w:r>
      <w:r w:rsidR="00EE26BC" w:rsidRPr="00770E8D">
        <w:rPr>
          <w:rFonts w:ascii="Arial" w:hAnsi="Arial" w:cs="Arial"/>
          <w:sz w:val="24"/>
          <w:szCs w:val="24"/>
        </w:rPr>
        <w:t xml:space="preserve"> </w:t>
      </w:r>
      <w:r w:rsidRPr="00770E8D">
        <w:rPr>
          <w:rFonts w:ascii="Arial" w:hAnsi="Arial" w:cs="Arial"/>
          <w:sz w:val="24"/>
          <w:szCs w:val="24"/>
        </w:rPr>
        <w:t>и грузов, повышение качества предоставляемых транспортных услуг.</w:t>
      </w:r>
    </w:p>
    <w:p w:rsidR="00975215" w:rsidRPr="00770E8D" w:rsidRDefault="000F6543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1.2.</w:t>
      </w:r>
      <w:r w:rsidR="00975215" w:rsidRPr="00770E8D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Правительства'</w:t>
      </w:r>
      <w:r w:rsidRPr="00770E8D">
        <w:rPr>
          <w:rFonts w:ascii="Arial" w:hAnsi="Arial" w:cs="Arial"/>
          <w:sz w:val="24"/>
          <w:szCs w:val="24"/>
        </w:rPr>
        <w:t xml:space="preserve"> Российской "Федерации, Уставом</w:t>
      </w:r>
      <w:r w:rsidR="00975215" w:rsidRPr="00770E8D">
        <w:rPr>
          <w:rFonts w:ascii="Arial" w:hAnsi="Arial" w:cs="Arial"/>
          <w:sz w:val="24"/>
          <w:szCs w:val="24"/>
        </w:rPr>
        <w:t>.</w:t>
      </w:r>
      <w:r w:rsidRPr="00770E8D">
        <w:rPr>
          <w:rFonts w:ascii="Arial" w:hAnsi="Arial" w:cs="Arial"/>
          <w:sz w:val="24"/>
          <w:szCs w:val="24"/>
        </w:rPr>
        <w:t xml:space="preserve"> </w:t>
      </w:r>
      <w:r w:rsidR="00975215" w:rsidRPr="00770E8D">
        <w:rPr>
          <w:rFonts w:ascii="Arial" w:hAnsi="Arial" w:cs="Arial"/>
          <w:sz w:val="24"/>
          <w:szCs w:val="24"/>
        </w:rPr>
        <w:t>(О</w:t>
      </w:r>
      <w:r w:rsidRPr="00770E8D">
        <w:rPr>
          <w:rFonts w:ascii="Arial" w:hAnsi="Arial" w:cs="Arial"/>
          <w:sz w:val="24"/>
          <w:szCs w:val="24"/>
        </w:rPr>
        <w:t>сновным</w:t>
      </w:r>
      <w:r w:rsidR="00975215" w:rsidRPr="00770E8D">
        <w:rPr>
          <w:rFonts w:ascii="Arial" w:hAnsi="Arial" w:cs="Arial"/>
          <w:sz w:val="24"/>
          <w:szCs w:val="24"/>
        </w:rPr>
        <w:t xml:space="preserve"> Законом) Алтайского края, законами Алтайского края, постановлениями и распоряжениями Администрации Алтайского края, Уставом Тальменского района Алтайского края, решениями Тальменского районного Совета народных депутатов, постановлениями администрации Тальменского района настоящим положением.</w:t>
      </w:r>
    </w:p>
    <w:p w:rsidR="00975215" w:rsidRPr="00770E8D" w:rsidRDefault="000F6543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1.3.</w:t>
      </w:r>
      <w:r w:rsidR="00975215" w:rsidRPr="00770E8D">
        <w:rPr>
          <w:rFonts w:ascii="Arial" w:hAnsi="Arial" w:cs="Arial"/>
          <w:sz w:val="24"/>
          <w:szCs w:val="24"/>
        </w:rPr>
        <w:t>Состав комиссии утверждается постановлением Администрации района.</w:t>
      </w:r>
    </w:p>
    <w:p w:rsidR="000F6543" w:rsidRPr="00770E8D" w:rsidRDefault="000F6543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75215" w:rsidRPr="00770E8D" w:rsidRDefault="000F6543" w:rsidP="000F654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t>2.</w:t>
      </w:r>
      <w:r w:rsidR="00975215" w:rsidRPr="00770E8D">
        <w:rPr>
          <w:rFonts w:ascii="Arial" w:hAnsi="Arial" w:cs="Arial"/>
          <w:b/>
          <w:sz w:val="24"/>
          <w:szCs w:val="24"/>
        </w:rPr>
        <w:t>Полномочия Комиссии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2.1. Комиссия в целях реализации возложенных на нее задач наделяется сле</w:t>
      </w:r>
      <w:r w:rsidR="00EE26BC" w:rsidRPr="00770E8D">
        <w:rPr>
          <w:rFonts w:ascii="Arial" w:hAnsi="Arial" w:cs="Arial"/>
          <w:sz w:val="24"/>
          <w:szCs w:val="24"/>
        </w:rPr>
        <w:t>дующими основными полномочиями: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рассматривает информацию органов государственной инспекции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безопасности дорожного движения Главного управления внутренних дел Алтайского края о состоянии безопасности дорожного движения в районе и о других вопросах, связанных с оценкой ситуации в сфере безопасности дорожного движения;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организует изучение причин возникновения дорожно-транспортных происшествий;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рассматривает предложения органов исполнительной власти края, территориальных органов федеральных органов исполнительной власти, органов местного самоуправления, заинтересованных организаций и общественных объединений по вопросам безопасности дорожного движения;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рассматривает вопросы разработки и реализации программ повышения безопасности дорожного движения;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оценивает целесообразность открытия новых регулярных транспортных маршрутов, дает заключения об утверждении новых регулярных маршрутов, закрытии действующих регулярных маршрутов;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оценивает соответствие технического состояни</w:t>
      </w:r>
      <w:proofErr w:type="gramStart"/>
      <w:r w:rsidRPr="00770E8D">
        <w:rPr>
          <w:rFonts w:ascii="Arial" w:hAnsi="Arial" w:cs="Arial"/>
          <w:sz w:val="24"/>
          <w:szCs w:val="24"/>
        </w:rPr>
        <w:t>я-</w:t>
      </w:r>
      <w:proofErr w:type="gramEnd"/>
      <w:r w:rsidRPr="00770E8D">
        <w:rPr>
          <w:rFonts w:ascii="Arial" w:hAnsi="Arial" w:cs="Arial"/>
          <w:sz w:val="24"/>
          <w:szCs w:val="24"/>
        </w:rPr>
        <w:t xml:space="preserve"> и уровня содержания автомобильных дорог, улиц, искусственных сооружений, железнодорожных переездов, их инженерного оборудования, пропускной способности дорожной сети требованиям нормативно-правовых доку</w:t>
      </w:r>
      <w:r w:rsidR="00EE26BC" w:rsidRPr="00770E8D">
        <w:rPr>
          <w:rFonts w:ascii="Arial" w:hAnsi="Arial" w:cs="Arial"/>
          <w:sz w:val="24"/>
          <w:szCs w:val="24"/>
        </w:rPr>
        <w:t>ментов по безопасности дорожно</w:t>
      </w:r>
      <w:r w:rsidRPr="00770E8D">
        <w:rPr>
          <w:rFonts w:ascii="Arial" w:hAnsi="Arial" w:cs="Arial"/>
          <w:sz w:val="24"/>
          <w:szCs w:val="24"/>
        </w:rPr>
        <w:t>го движения;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рассматривает обоснование потребности в финансовых и материально- технических ресурсах для реализации мероприятий в области обеспечения безопасности дорожного движения;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lastRenderedPageBreak/>
        <w:t>обобщает и распространяет положительный опыт работы по обеспечению безопасности дорожного движения в поселениях района, оказывает методическую помощь органам местного самоуправления поселений в этой сфере;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осуществляет взаимодействие со средствами массовой информации по вопросам освещения проблем безопасности дорожного движения;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рассматривает обращения и жалобы ‘по вопросам транспортного обслуживания на территории района.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2.2. Комиссия имеет право осуществлять следующие действия по вопросам, отнесенным к ее компетенции: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заслушивать на своих заседаниях представителей заинтересованных</w:t>
      </w:r>
      <w:proofErr w:type="gramStart"/>
      <w:r w:rsidRPr="00770E8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70E8D">
        <w:rPr>
          <w:rFonts w:ascii="Arial" w:hAnsi="Arial" w:cs="Arial"/>
          <w:sz w:val="24"/>
          <w:szCs w:val="24"/>
        </w:rPr>
        <w:t xml:space="preserve"> территориальных органов федеральных органов исполнительной власти, органов местного самоуправления и принимать соответствующие решения;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в установленном порядке запрашивать у органов исполнительной власти края, территориа</w:t>
      </w:r>
      <w:r w:rsidR="00EE26BC" w:rsidRPr="00770E8D">
        <w:rPr>
          <w:rFonts w:ascii="Arial" w:hAnsi="Arial" w:cs="Arial"/>
          <w:sz w:val="24"/>
          <w:szCs w:val="24"/>
        </w:rPr>
        <w:t>льн</w:t>
      </w:r>
      <w:r w:rsidRPr="00770E8D">
        <w:rPr>
          <w:rFonts w:ascii="Arial" w:hAnsi="Arial" w:cs="Arial"/>
          <w:sz w:val="24"/>
          <w:szCs w:val="24"/>
        </w:rPr>
        <w:t>ых органов федеральных органов исполнительной власти и органов местного самоуправления материалы и информацию, необходимую для работы Комиссии;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привлекать в установленном порядке к работе Комиссии представителей заинтересованных органов исполнительной власти, научных, общественных и других организаций, а также специалистов;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создавать рабочие группы по отдельным направлениям деятельности Комиссии;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запрашивать информацию об использовании органами местного самоуправления района и поселений бюджетных средств на реализацию мероприятий по повышению безопасности дорожного движения.</w:t>
      </w:r>
    </w:p>
    <w:p w:rsidR="00975215" w:rsidRPr="00770E8D" w:rsidRDefault="00EE26BC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2.3.</w:t>
      </w:r>
      <w:r w:rsidR="00975215" w:rsidRPr="00770E8D">
        <w:rPr>
          <w:rFonts w:ascii="Arial" w:hAnsi="Arial" w:cs="Arial"/>
          <w:sz w:val="24"/>
          <w:szCs w:val="24"/>
        </w:rPr>
        <w:t xml:space="preserve">Комиссия осуществляет свою деятельность в соответствии с планами работы, </w:t>
      </w:r>
      <w:proofErr w:type="gramStart"/>
      <w:r w:rsidR="00975215" w:rsidRPr="00770E8D">
        <w:rPr>
          <w:rFonts w:ascii="Arial" w:hAnsi="Arial" w:cs="Arial"/>
          <w:sz w:val="24"/>
          <w:szCs w:val="24"/>
        </w:rPr>
        <w:t>«-</w:t>
      </w:r>
      <w:proofErr w:type="gramEnd"/>
      <w:r w:rsidR="00975215" w:rsidRPr="00770E8D">
        <w:rPr>
          <w:rFonts w:ascii="Arial" w:hAnsi="Arial" w:cs="Arial"/>
          <w:sz w:val="24"/>
          <w:szCs w:val="24"/>
        </w:rPr>
        <w:t>которые принимаются на заседаниях Комиссии и утверждаются ее председателем.</w:t>
      </w:r>
    </w:p>
    <w:p w:rsidR="00975215" w:rsidRPr="00770E8D" w:rsidRDefault="00EE26BC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2.4.</w:t>
      </w:r>
      <w:r w:rsidR="00975215" w:rsidRPr="00770E8D">
        <w:rPr>
          <w:rFonts w:ascii="Arial" w:hAnsi="Arial" w:cs="Arial"/>
          <w:sz w:val="24"/>
          <w:szCs w:val="24"/>
        </w:rPr>
        <w:t>Заседание Комиссии проводит председатель Комиссии, а в его отсутствие заместитель председателя Комиссии. Заседания Комиссии проводятся не реже одного раза в квартал. В случае необходимости могут проводиться внеочередные заседания.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Заседание Комиссии является правомочным, если на нем присутствует более половины членов. Члены Комиссии участвуют в ее заседаниях без права замены. В случае отсутствия члена Комиссии на заседании он имеет право изложить мнение по рассматриваемому вопросу в письменной форме.</w:t>
      </w:r>
    </w:p>
    <w:p w:rsidR="00975215" w:rsidRPr="00770E8D" w:rsidRDefault="00EE26BC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2.5.</w:t>
      </w:r>
      <w:r w:rsidR="00975215" w:rsidRPr="00770E8D">
        <w:rPr>
          <w:rFonts w:ascii="Arial" w:hAnsi="Arial" w:cs="Arial"/>
          <w:sz w:val="24"/>
          <w:szCs w:val="24"/>
        </w:rPr>
        <w:t>Решения Комиссии определяются* открытым голосованием и считаются принятыми, если за них проголосовало более половины членов Комиссии, присутствующих на заседании. При</w:t>
      </w:r>
      <w:proofErr w:type="gramStart"/>
      <w:r w:rsidR="00975215" w:rsidRPr="00770E8D">
        <w:rPr>
          <w:rFonts w:ascii="Arial" w:hAnsi="Arial" w:cs="Arial"/>
          <w:sz w:val="24"/>
          <w:szCs w:val="24"/>
        </w:rPr>
        <w:t>.</w:t>
      </w:r>
      <w:proofErr w:type="gramEnd"/>
      <w:r w:rsidR="00975215" w:rsidRPr="00770E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5215" w:rsidRPr="00770E8D">
        <w:rPr>
          <w:rFonts w:ascii="Arial" w:hAnsi="Arial" w:cs="Arial"/>
          <w:sz w:val="24"/>
          <w:szCs w:val="24"/>
        </w:rPr>
        <w:t>р</w:t>
      </w:r>
      <w:proofErr w:type="gramEnd"/>
      <w:r w:rsidR="00975215" w:rsidRPr="00770E8D">
        <w:rPr>
          <w:rFonts w:ascii="Arial" w:hAnsi="Arial" w:cs="Arial"/>
          <w:sz w:val="24"/>
          <w:szCs w:val="24"/>
        </w:rPr>
        <w:t>авенстве голосов голос председательствующего на заседании является решающим.</w:t>
      </w: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2.6 Решения Комиссии оформляются в виде протоколов, которые подписываются председательствующим заседания и секретарем Комиссии, а при необходимости - в виде проектов распоряжений и постановлений Администрации района.</w:t>
      </w:r>
    </w:p>
    <w:p w:rsidR="00975215" w:rsidRPr="00770E8D" w:rsidRDefault="00EE26BC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 xml:space="preserve">2.7. </w:t>
      </w:r>
      <w:r w:rsidR="00975215" w:rsidRPr="00770E8D">
        <w:rPr>
          <w:rFonts w:ascii="Arial" w:hAnsi="Arial" w:cs="Arial"/>
          <w:sz w:val="24"/>
          <w:szCs w:val="24"/>
        </w:rPr>
        <w:t>Организационно-техническое обеспечение деятельности Комиссии осуществляет отдел жилищно-коммунального хозяйства Администрации Тальменского района.</w:t>
      </w:r>
    </w:p>
    <w:p w:rsidR="00975215" w:rsidRPr="00770E8D" w:rsidRDefault="00EE26BC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 xml:space="preserve">2.8. </w:t>
      </w:r>
      <w:r w:rsidR="00975215" w:rsidRPr="00770E8D">
        <w:rPr>
          <w:rFonts w:ascii="Arial" w:hAnsi="Arial" w:cs="Arial"/>
          <w:sz w:val="24"/>
          <w:szCs w:val="24"/>
        </w:rPr>
        <w:t>Контроль над осуществлением решений комиссии осуществляет секретарь комиссии.</w:t>
      </w:r>
    </w:p>
    <w:p w:rsidR="00EE26BC" w:rsidRPr="00770E8D" w:rsidRDefault="00EE26BC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bookmark0"/>
    </w:p>
    <w:p w:rsidR="00EE26BC" w:rsidRPr="00770E8D" w:rsidRDefault="00EE26BC" w:rsidP="00EE26BC">
      <w:pPr>
        <w:pStyle w:val="a3"/>
        <w:rPr>
          <w:rFonts w:ascii="Arial" w:hAnsi="Arial" w:cs="Arial"/>
          <w:sz w:val="24"/>
          <w:szCs w:val="24"/>
        </w:rPr>
      </w:pPr>
    </w:p>
    <w:p w:rsidR="00EE26BC" w:rsidRPr="00770E8D" w:rsidRDefault="00EE26BC" w:rsidP="00EE26BC">
      <w:pPr>
        <w:pStyle w:val="a3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Приложение № 2</w:t>
      </w:r>
    </w:p>
    <w:p w:rsidR="00EE26BC" w:rsidRPr="00770E8D" w:rsidRDefault="00EE26BC" w:rsidP="00EE26BC">
      <w:pPr>
        <w:pStyle w:val="a3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к постановлению Администрации Тальменского района</w:t>
      </w:r>
    </w:p>
    <w:p w:rsidR="00EE26BC" w:rsidRPr="00770E8D" w:rsidRDefault="00EE26BC" w:rsidP="00EE26BC">
      <w:pPr>
        <w:pStyle w:val="a3"/>
        <w:rPr>
          <w:rFonts w:ascii="Arial" w:hAnsi="Arial" w:cs="Arial"/>
          <w:sz w:val="24"/>
          <w:szCs w:val="24"/>
        </w:rPr>
      </w:pPr>
      <w:r w:rsidRPr="00770E8D">
        <w:rPr>
          <w:rFonts w:ascii="Arial" w:hAnsi="Arial" w:cs="Arial"/>
          <w:sz w:val="24"/>
          <w:szCs w:val="24"/>
        </w:rPr>
        <w:t>от 01.02.2019 г. №91 «О комиссии по обеспечению безопасности дорожного движения Администрации Тальменского района»</w:t>
      </w:r>
    </w:p>
    <w:p w:rsidR="00C337DC" w:rsidRDefault="00C337DC" w:rsidP="00EE26BC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75215" w:rsidRPr="00770E8D" w:rsidRDefault="00975215" w:rsidP="00EE26BC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0E8D">
        <w:rPr>
          <w:rFonts w:ascii="Arial" w:hAnsi="Arial" w:cs="Arial"/>
          <w:b/>
          <w:sz w:val="24"/>
          <w:szCs w:val="24"/>
        </w:rPr>
        <w:lastRenderedPageBreak/>
        <w:t>Состав комиссии по обеспечению безопасности дорожного движения</w:t>
      </w:r>
      <w:r w:rsidRPr="00770E8D">
        <w:rPr>
          <w:rFonts w:ascii="Arial" w:hAnsi="Arial" w:cs="Arial"/>
          <w:b/>
          <w:sz w:val="24"/>
          <w:szCs w:val="24"/>
        </w:rPr>
        <w:br/>
        <w:t>Администрации Тальменского района</w:t>
      </w:r>
      <w:bookmarkEnd w:id="0"/>
    </w:p>
    <w:tbl>
      <w:tblPr>
        <w:tblOverlap w:val="never"/>
        <w:tblW w:w="0" w:type="auto"/>
        <w:jc w:val="center"/>
        <w:tblInd w:w="-9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11"/>
        <w:gridCol w:w="6603"/>
      </w:tblGrid>
      <w:tr w:rsidR="00975215" w:rsidRPr="00770E8D" w:rsidTr="004F45D0">
        <w:trPr>
          <w:trHeight w:hRule="exact" w:val="77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Председатель</w:t>
            </w:r>
          </w:p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комиссии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Самсоненко С.Д. - глава района</w:t>
            </w:r>
          </w:p>
        </w:tc>
      </w:tr>
      <w:tr w:rsidR="00975215" w:rsidRPr="00770E8D" w:rsidTr="004F45D0">
        <w:trPr>
          <w:trHeight w:hRule="exact" w:val="1075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Заместитель</w:t>
            </w:r>
          </w:p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председателя</w:t>
            </w:r>
          </w:p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комиссии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Щербаков И.А - заместитель главы Администрации района по оперативному управлению</w:t>
            </w:r>
          </w:p>
        </w:tc>
      </w:tr>
      <w:tr w:rsidR="00975215" w:rsidRPr="00770E8D" w:rsidTr="004F45D0">
        <w:trPr>
          <w:trHeight w:hRule="exact" w:val="800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Style w:val="2105pt"/>
                <w:rFonts w:ascii="Arial" w:eastAsiaTheme="minorEastAsia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Style w:val="2105pt"/>
                <w:rFonts w:ascii="Arial" w:eastAsiaTheme="minorEastAsia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 xml:space="preserve">Вист Кристина Владимировна – ведущий специалист отдела ГОЧС </w:t>
            </w:r>
          </w:p>
        </w:tc>
      </w:tr>
      <w:tr w:rsidR="00975215" w:rsidRPr="00770E8D" w:rsidTr="00EE26BC">
        <w:trPr>
          <w:trHeight w:hRule="exact" w:val="735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Члены</w:t>
            </w:r>
          </w:p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комиссии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Наренков</w:t>
            </w:r>
            <w:proofErr w:type="spellEnd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 xml:space="preserve"> М.В. - </w:t>
            </w:r>
            <w:r w:rsidRPr="00770E8D">
              <w:rPr>
                <w:rFonts w:ascii="Arial" w:hAnsi="Arial" w:cs="Arial"/>
                <w:sz w:val="24"/>
                <w:szCs w:val="24"/>
              </w:rPr>
              <w:t>начальник  ГУП ДХ АК «</w:t>
            </w:r>
            <w:proofErr w:type="gramStart"/>
            <w:r w:rsidRPr="00770E8D">
              <w:rPr>
                <w:rFonts w:ascii="Arial" w:hAnsi="Arial" w:cs="Arial"/>
                <w:sz w:val="24"/>
                <w:szCs w:val="24"/>
              </w:rPr>
              <w:t>Северо-восточное</w:t>
            </w:r>
            <w:proofErr w:type="gramEnd"/>
            <w:r w:rsidRPr="00770E8D">
              <w:rPr>
                <w:rFonts w:ascii="Arial" w:hAnsi="Arial" w:cs="Arial"/>
                <w:sz w:val="24"/>
                <w:szCs w:val="24"/>
              </w:rPr>
              <w:t xml:space="preserve"> ДСУ» филиал Тальменский</w:t>
            </w:r>
          </w:p>
        </w:tc>
      </w:tr>
      <w:tr w:rsidR="00975215" w:rsidRPr="00770E8D" w:rsidTr="00EE26BC">
        <w:trPr>
          <w:trHeight w:hRule="exact" w:val="420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Шерер</w:t>
            </w:r>
            <w:proofErr w:type="spellEnd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 xml:space="preserve"> В.К. начальник ОГИБДД России по Тальменскому району</w:t>
            </w:r>
          </w:p>
        </w:tc>
      </w:tr>
      <w:tr w:rsidR="00975215" w:rsidRPr="00770E8D" w:rsidTr="00EE26BC">
        <w:trPr>
          <w:trHeight w:hRule="exact" w:val="425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 xml:space="preserve">Подопригора А.Н. </w:t>
            </w:r>
            <w:proofErr w:type="gramStart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 xml:space="preserve">начальник </w:t>
            </w:r>
            <w:proofErr w:type="spellStart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ж</w:t>
            </w:r>
            <w:proofErr w:type="gramEnd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\д</w:t>
            </w:r>
            <w:proofErr w:type="spellEnd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 xml:space="preserve"> станции </w:t>
            </w:r>
            <w:proofErr w:type="spellStart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Усть-Тальменская</w:t>
            </w:r>
            <w:proofErr w:type="spellEnd"/>
          </w:p>
        </w:tc>
      </w:tr>
      <w:tr w:rsidR="00975215" w:rsidRPr="00770E8D" w:rsidTr="00EE26BC">
        <w:trPr>
          <w:trHeight w:hRule="exact" w:val="275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Коротков Е.В.- директор МУП «Тальменское АТП»</w:t>
            </w:r>
          </w:p>
        </w:tc>
      </w:tr>
      <w:tr w:rsidR="00975215" w:rsidRPr="00770E8D" w:rsidTr="00EE26BC">
        <w:trPr>
          <w:trHeight w:hRule="exact" w:val="436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Одиноков</w:t>
            </w:r>
            <w:proofErr w:type="spellEnd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 xml:space="preserve"> Ю.С.  глава Администрации поссовета</w:t>
            </w:r>
          </w:p>
        </w:tc>
      </w:tr>
      <w:tr w:rsidR="00975215" w:rsidRPr="00770E8D" w:rsidTr="00EE26BC">
        <w:trPr>
          <w:trHeight w:hRule="exact" w:val="697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Черепанов С.В. государственный инспектор ОГИБДД России по Тальменскому району</w:t>
            </w:r>
          </w:p>
        </w:tc>
      </w:tr>
      <w:tr w:rsidR="00975215" w:rsidRPr="00770E8D" w:rsidTr="00EE26BC">
        <w:trPr>
          <w:trHeight w:hRule="exact" w:val="437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E8D">
              <w:rPr>
                <w:rFonts w:ascii="Arial" w:hAnsi="Arial" w:cs="Arial"/>
                <w:sz w:val="24"/>
                <w:szCs w:val="24"/>
              </w:rPr>
              <w:t>Зенков</w:t>
            </w:r>
            <w:proofErr w:type="spellEnd"/>
            <w:r w:rsidRPr="00770E8D">
              <w:rPr>
                <w:rFonts w:ascii="Arial" w:hAnsi="Arial" w:cs="Arial"/>
                <w:sz w:val="24"/>
                <w:szCs w:val="24"/>
              </w:rPr>
              <w:t xml:space="preserve"> П.М.- начальник отдела ГОЧС и МР</w:t>
            </w:r>
          </w:p>
        </w:tc>
      </w:tr>
      <w:tr w:rsidR="00975215" w:rsidRPr="00770E8D" w:rsidTr="00EE26BC">
        <w:trPr>
          <w:trHeight w:hRule="exact" w:val="698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Шевченко А.В. начальник 30 ПЧ ФПС ФГКУ «3 отряд ФПС по Алтайскому краю</w:t>
            </w:r>
          </w:p>
        </w:tc>
      </w:tr>
      <w:tr w:rsidR="00975215" w:rsidRPr="00770E8D" w:rsidTr="00EE26BC">
        <w:trPr>
          <w:trHeight w:hRule="exact" w:val="426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Рожков Е.В.- заведующий отделом образования</w:t>
            </w:r>
          </w:p>
        </w:tc>
      </w:tr>
      <w:tr w:rsidR="00975215" w:rsidRPr="00770E8D" w:rsidTr="00EE26BC">
        <w:trPr>
          <w:trHeight w:hRule="exact" w:val="417"/>
          <w:jc w:val="center"/>
        </w:trPr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Сурай</w:t>
            </w:r>
            <w:proofErr w:type="spellEnd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 xml:space="preserve">  М.Н.  - начальник ГИГТК Тальменского района</w:t>
            </w:r>
          </w:p>
        </w:tc>
      </w:tr>
      <w:tr w:rsidR="00975215" w:rsidRPr="00770E8D" w:rsidTr="00EE26BC">
        <w:trPr>
          <w:trHeight w:hRule="exact" w:val="693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Style w:val="2105pt"/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Пыхтин</w:t>
            </w:r>
            <w:proofErr w:type="spellEnd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 xml:space="preserve"> В.И. – начальник ОМВД России по Тальменскому району</w:t>
            </w:r>
          </w:p>
        </w:tc>
      </w:tr>
      <w:tr w:rsidR="00975215" w:rsidRPr="00770E8D" w:rsidTr="00EE26BC">
        <w:trPr>
          <w:trHeight w:hRule="exact" w:val="703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Style w:val="2105pt"/>
                <w:rFonts w:ascii="Arial" w:eastAsiaTheme="minorEastAsia" w:hAnsi="Arial" w:cs="Arial"/>
                <w:sz w:val="24"/>
                <w:szCs w:val="24"/>
              </w:rPr>
            </w:pP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Кондауров Н.И. –началь</w:t>
            </w:r>
            <w:r w:rsidR="00EE26BC"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ник отдела по архитектуре и стро</w:t>
            </w:r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ительству</w:t>
            </w:r>
          </w:p>
        </w:tc>
      </w:tr>
      <w:tr w:rsidR="00975215" w:rsidRPr="00770E8D" w:rsidTr="00EE26BC">
        <w:trPr>
          <w:trHeight w:hRule="exact" w:val="430"/>
          <w:jc w:val="center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15" w:rsidRPr="00770E8D" w:rsidRDefault="00975215" w:rsidP="00EE26BC">
            <w:pPr>
              <w:pStyle w:val="a3"/>
              <w:jc w:val="both"/>
              <w:rPr>
                <w:rStyle w:val="2105pt"/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>Рейзвих</w:t>
            </w:r>
            <w:proofErr w:type="spellEnd"/>
            <w:r w:rsidRPr="00770E8D">
              <w:rPr>
                <w:rStyle w:val="2105pt"/>
                <w:rFonts w:ascii="Arial" w:eastAsiaTheme="minorEastAsia" w:hAnsi="Arial" w:cs="Arial"/>
                <w:sz w:val="24"/>
                <w:szCs w:val="24"/>
              </w:rPr>
              <w:t xml:space="preserve"> О.Л.- начальник отдела ЖКХ</w:t>
            </w:r>
          </w:p>
        </w:tc>
      </w:tr>
    </w:tbl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75215" w:rsidRPr="00770E8D" w:rsidRDefault="00975215" w:rsidP="000F65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75215" w:rsidRPr="00770E8D" w:rsidSect="0097521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8D6"/>
    <w:multiLevelType w:val="multilevel"/>
    <w:tmpl w:val="E25C9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84D25"/>
    <w:multiLevelType w:val="multilevel"/>
    <w:tmpl w:val="9BD858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31047"/>
    <w:multiLevelType w:val="multilevel"/>
    <w:tmpl w:val="3192F5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9D00F6"/>
    <w:multiLevelType w:val="multilevel"/>
    <w:tmpl w:val="F8743BD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8C471F"/>
    <w:rsid w:val="000F6543"/>
    <w:rsid w:val="002D08EB"/>
    <w:rsid w:val="002D0EA1"/>
    <w:rsid w:val="002D44E4"/>
    <w:rsid w:val="00483DF9"/>
    <w:rsid w:val="007362D5"/>
    <w:rsid w:val="00767D3F"/>
    <w:rsid w:val="00770C51"/>
    <w:rsid w:val="00770E8D"/>
    <w:rsid w:val="00795BE9"/>
    <w:rsid w:val="008C34FD"/>
    <w:rsid w:val="008C471F"/>
    <w:rsid w:val="00975215"/>
    <w:rsid w:val="00C337DC"/>
    <w:rsid w:val="00EE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21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767D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7D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7D3F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767D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67D3F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67D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767D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767D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767D3F"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2D5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362D5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767D3F"/>
    <w:rPr>
      <w:sz w:val="28"/>
    </w:rPr>
  </w:style>
  <w:style w:type="character" w:customStyle="1" w:styleId="20">
    <w:name w:val="Заголовок 2 Знак"/>
    <w:basedOn w:val="a0"/>
    <w:link w:val="2"/>
    <w:rsid w:val="00767D3F"/>
    <w:rPr>
      <w:sz w:val="28"/>
    </w:rPr>
  </w:style>
  <w:style w:type="character" w:customStyle="1" w:styleId="30">
    <w:name w:val="Заголовок 3 Знак"/>
    <w:basedOn w:val="a0"/>
    <w:link w:val="3"/>
    <w:rsid w:val="00767D3F"/>
    <w:rPr>
      <w:sz w:val="24"/>
    </w:rPr>
  </w:style>
  <w:style w:type="character" w:customStyle="1" w:styleId="40">
    <w:name w:val="Заголовок 4 Знак"/>
    <w:basedOn w:val="a0"/>
    <w:link w:val="4"/>
    <w:rsid w:val="00767D3F"/>
    <w:rPr>
      <w:b/>
      <w:sz w:val="28"/>
    </w:rPr>
  </w:style>
  <w:style w:type="character" w:customStyle="1" w:styleId="50">
    <w:name w:val="Заголовок 5 Знак"/>
    <w:basedOn w:val="a0"/>
    <w:link w:val="5"/>
    <w:rsid w:val="00767D3F"/>
    <w:rPr>
      <w:b/>
      <w:sz w:val="24"/>
    </w:rPr>
  </w:style>
  <w:style w:type="character" w:customStyle="1" w:styleId="60">
    <w:name w:val="Заголовок 6 Знак"/>
    <w:basedOn w:val="a0"/>
    <w:link w:val="6"/>
    <w:rsid w:val="00767D3F"/>
    <w:rPr>
      <w:b/>
      <w:sz w:val="26"/>
    </w:rPr>
  </w:style>
  <w:style w:type="character" w:customStyle="1" w:styleId="70">
    <w:name w:val="Заголовок 7 Знак"/>
    <w:basedOn w:val="a0"/>
    <w:link w:val="7"/>
    <w:rsid w:val="00767D3F"/>
    <w:rPr>
      <w:b/>
      <w:sz w:val="22"/>
    </w:rPr>
  </w:style>
  <w:style w:type="character" w:customStyle="1" w:styleId="80">
    <w:name w:val="Заголовок 8 Знак"/>
    <w:basedOn w:val="a0"/>
    <w:link w:val="8"/>
    <w:rsid w:val="00767D3F"/>
    <w:rPr>
      <w:sz w:val="26"/>
    </w:rPr>
  </w:style>
  <w:style w:type="character" w:customStyle="1" w:styleId="90">
    <w:name w:val="Заголовок 9 Знак"/>
    <w:basedOn w:val="a0"/>
    <w:link w:val="9"/>
    <w:rsid w:val="00767D3F"/>
    <w:rPr>
      <w:b/>
      <w:sz w:val="24"/>
    </w:rPr>
  </w:style>
  <w:style w:type="character" w:styleId="a5">
    <w:name w:val="Strong"/>
    <w:basedOn w:val="a0"/>
    <w:uiPriority w:val="22"/>
    <w:qFormat/>
    <w:rsid w:val="00767D3F"/>
    <w:rPr>
      <w:b/>
      <w:bCs/>
    </w:rPr>
  </w:style>
  <w:style w:type="character" w:styleId="a6">
    <w:name w:val="Emphasis"/>
    <w:basedOn w:val="a0"/>
    <w:uiPriority w:val="20"/>
    <w:qFormat/>
    <w:rsid w:val="00767D3F"/>
    <w:rPr>
      <w:i/>
      <w:iCs/>
    </w:rPr>
  </w:style>
  <w:style w:type="character" w:customStyle="1" w:styleId="Exact">
    <w:name w:val="Подпись к картинке Exact"/>
    <w:basedOn w:val="a0"/>
    <w:link w:val="a7"/>
    <w:rsid w:val="008C471F"/>
    <w:rPr>
      <w:sz w:val="26"/>
      <w:szCs w:val="26"/>
      <w:shd w:val="clear" w:color="auto" w:fill="FFFFFF"/>
    </w:rPr>
  </w:style>
  <w:style w:type="character" w:customStyle="1" w:styleId="2Exact">
    <w:name w:val="Подпись к картинке (2) Exact"/>
    <w:basedOn w:val="a0"/>
    <w:link w:val="21"/>
    <w:rsid w:val="008C471F"/>
    <w:rPr>
      <w:sz w:val="15"/>
      <w:szCs w:val="1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8C471F"/>
    <w:rPr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8C471F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1">
    <w:name w:val="Подпись к картинке (2)"/>
    <w:basedOn w:val="a"/>
    <w:link w:val="2Exact"/>
    <w:rsid w:val="008C471F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23">
    <w:name w:val="Основной текст (2)"/>
    <w:basedOn w:val="a"/>
    <w:link w:val="22"/>
    <w:rsid w:val="008C471F"/>
    <w:pPr>
      <w:shd w:val="clear" w:color="auto" w:fill="FFFFFF"/>
      <w:spacing w:before="360" w:after="360" w:line="0" w:lineRule="atLeast"/>
      <w:jc w:val="center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rsid w:val="00975215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75215"/>
    <w:rPr>
      <w:sz w:val="8"/>
      <w:szCs w:val="8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975215"/>
    <w:rPr>
      <w:rFonts w:ascii="Franklin Gothic Heavy" w:eastAsia="Franklin Gothic Heavy" w:hAnsi="Franklin Gothic Heavy" w:cs="Franklin Gothic Heavy"/>
      <w:i/>
      <w:iCs/>
      <w:sz w:val="11"/>
      <w:szCs w:val="1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75215"/>
    <w:pPr>
      <w:shd w:val="clear" w:color="auto" w:fill="FFFFFF"/>
      <w:spacing w:before="720"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52">
    <w:name w:val="Основной текст (5)"/>
    <w:basedOn w:val="a"/>
    <w:link w:val="51"/>
    <w:rsid w:val="0097521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bidi="ar-SA"/>
    </w:rPr>
  </w:style>
  <w:style w:type="paragraph" w:customStyle="1" w:styleId="82">
    <w:name w:val="Основной текст (8)"/>
    <w:basedOn w:val="a"/>
    <w:link w:val="81"/>
    <w:rsid w:val="0097521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11"/>
      <w:szCs w:val="11"/>
      <w:lang w:bidi="ar-SA"/>
    </w:rPr>
  </w:style>
  <w:style w:type="character" w:customStyle="1" w:styleId="11">
    <w:name w:val="Заголовок №1_"/>
    <w:basedOn w:val="a0"/>
    <w:link w:val="12"/>
    <w:rsid w:val="00975215"/>
    <w:rPr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2"/>
    <w:rsid w:val="00975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975215"/>
    <w:pPr>
      <w:shd w:val="clear" w:color="auto" w:fill="FFFFFF"/>
      <w:spacing w:after="42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8">
    <w:name w:val="List Paragraph"/>
    <w:basedOn w:val="a"/>
    <w:uiPriority w:val="34"/>
    <w:qFormat/>
    <w:rsid w:val="00975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2019-03-13T07:33:00Z</dcterms:created>
  <dcterms:modified xsi:type="dcterms:W3CDTF">2019-03-13T08:59:00Z</dcterms:modified>
</cp:coreProperties>
</file>