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C61DC7" w:rsidRDefault="00AA3F2F" w:rsidP="00C61DC7">
      <w:pPr>
        <w:pStyle w:val="aa"/>
        <w:jc w:val="center"/>
        <w:rPr>
          <w:rFonts w:ascii="Arial" w:hAnsi="Arial" w:cs="Arial"/>
          <w:b/>
        </w:rPr>
      </w:pPr>
      <w:r w:rsidRPr="00C61DC7">
        <w:rPr>
          <w:rFonts w:ascii="Arial" w:hAnsi="Arial" w:cs="Arial"/>
          <w:b/>
        </w:rPr>
        <w:t>РО</w:t>
      </w:r>
      <w:r w:rsidR="00C235DA" w:rsidRPr="00C61DC7">
        <w:rPr>
          <w:rFonts w:ascii="Arial" w:hAnsi="Arial" w:cs="Arial"/>
          <w:b/>
        </w:rPr>
        <w:t>ССИЙСКАЯ ФЕДЕРАЦИЯ</w:t>
      </w:r>
    </w:p>
    <w:p w:rsidR="00C235DA" w:rsidRPr="00C61DC7" w:rsidRDefault="00C235DA" w:rsidP="00C61DC7">
      <w:pPr>
        <w:pStyle w:val="aa"/>
        <w:jc w:val="center"/>
        <w:rPr>
          <w:rFonts w:ascii="Arial" w:hAnsi="Arial" w:cs="Arial"/>
          <w:b/>
        </w:rPr>
      </w:pPr>
    </w:p>
    <w:p w:rsidR="00C235DA" w:rsidRPr="00C61DC7" w:rsidRDefault="00C235DA" w:rsidP="00C61DC7">
      <w:pPr>
        <w:pStyle w:val="aa"/>
        <w:jc w:val="center"/>
        <w:rPr>
          <w:rFonts w:ascii="Arial" w:hAnsi="Arial" w:cs="Arial"/>
          <w:b/>
        </w:rPr>
      </w:pPr>
      <w:r w:rsidRPr="00C61DC7">
        <w:rPr>
          <w:rFonts w:ascii="Arial" w:hAnsi="Arial" w:cs="Arial"/>
          <w:b/>
        </w:rPr>
        <w:t>АДМИНИСТРАЦИЯ  ТАЛЬМЕНСКОГО РАЙОНА</w:t>
      </w:r>
    </w:p>
    <w:p w:rsidR="00C235DA" w:rsidRPr="00C61DC7" w:rsidRDefault="00C235DA" w:rsidP="00C61DC7">
      <w:pPr>
        <w:pStyle w:val="aa"/>
        <w:jc w:val="center"/>
        <w:rPr>
          <w:rFonts w:ascii="Arial" w:hAnsi="Arial" w:cs="Arial"/>
          <w:b/>
          <w:spacing w:val="14"/>
        </w:rPr>
      </w:pPr>
      <w:r w:rsidRPr="00C61DC7">
        <w:rPr>
          <w:rFonts w:ascii="Arial" w:hAnsi="Arial" w:cs="Arial"/>
          <w:b/>
        </w:rPr>
        <w:t>АЛТАЙСКОГО КРАЯ</w:t>
      </w:r>
    </w:p>
    <w:p w:rsidR="00C235DA" w:rsidRPr="00C61DC7" w:rsidRDefault="00C235DA" w:rsidP="00C61DC7">
      <w:pPr>
        <w:pStyle w:val="aa"/>
        <w:jc w:val="center"/>
        <w:rPr>
          <w:rFonts w:ascii="Arial" w:hAnsi="Arial" w:cs="Arial"/>
          <w:b/>
        </w:rPr>
      </w:pPr>
    </w:p>
    <w:p w:rsidR="00C86015" w:rsidRPr="00C61DC7" w:rsidRDefault="000F70DA" w:rsidP="00C61DC7">
      <w:pPr>
        <w:pStyle w:val="aa"/>
        <w:jc w:val="center"/>
        <w:rPr>
          <w:rFonts w:ascii="Arial" w:hAnsi="Arial" w:cs="Arial"/>
          <w:b/>
          <w:spacing w:val="84"/>
        </w:rPr>
      </w:pPr>
      <w:r w:rsidRPr="00C61DC7">
        <w:rPr>
          <w:rFonts w:ascii="Arial" w:hAnsi="Arial" w:cs="Arial"/>
          <w:b/>
          <w:spacing w:val="84"/>
        </w:rPr>
        <w:t>ПОСТАНОВЛЕНИЕ</w:t>
      </w:r>
    </w:p>
    <w:p w:rsidR="000F70DA" w:rsidRPr="00C61DC7" w:rsidRDefault="000F70DA" w:rsidP="00C61DC7">
      <w:pPr>
        <w:pStyle w:val="aa"/>
        <w:jc w:val="both"/>
        <w:rPr>
          <w:rFonts w:ascii="Arial" w:hAnsi="Arial" w:cs="Arial"/>
        </w:rPr>
      </w:pPr>
    </w:p>
    <w:p w:rsidR="00BE55C8" w:rsidRPr="00C61DC7" w:rsidRDefault="00E449C7" w:rsidP="00C61DC7">
      <w:pPr>
        <w:pStyle w:val="aa"/>
        <w:jc w:val="both"/>
        <w:rPr>
          <w:rFonts w:ascii="Arial" w:hAnsi="Arial" w:cs="Arial"/>
          <w:b/>
        </w:rPr>
      </w:pPr>
      <w:r w:rsidRPr="00C61DC7">
        <w:rPr>
          <w:rFonts w:ascii="Arial" w:hAnsi="Arial" w:cs="Arial"/>
          <w:b/>
        </w:rPr>
        <w:t>30.01.</w:t>
      </w:r>
      <w:r w:rsidR="00BE55C8" w:rsidRPr="00C61DC7">
        <w:rPr>
          <w:rFonts w:ascii="Arial" w:hAnsi="Arial" w:cs="Arial"/>
          <w:b/>
        </w:rPr>
        <w:t xml:space="preserve"> 201</w:t>
      </w:r>
      <w:r w:rsidR="009437CE" w:rsidRPr="00C61DC7">
        <w:rPr>
          <w:rFonts w:ascii="Arial" w:hAnsi="Arial" w:cs="Arial"/>
          <w:b/>
        </w:rPr>
        <w:t>9</w:t>
      </w:r>
      <w:r w:rsidR="00BE55C8" w:rsidRPr="00C61DC7">
        <w:rPr>
          <w:rFonts w:ascii="Arial" w:hAnsi="Arial" w:cs="Arial"/>
          <w:b/>
        </w:rPr>
        <w:t xml:space="preserve">   </w:t>
      </w:r>
      <w:r w:rsidR="006D25CB" w:rsidRPr="00C61DC7">
        <w:rPr>
          <w:rFonts w:ascii="Arial" w:hAnsi="Arial" w:cs="Arial"/>
          <w:b/>
        </w:rPr>
        <w:t xml:space="preserve">                      </w:t>
      </w:r>
      <w:r w:rsidR="00BE55C8" w:rsidRPr="00C61DC7">
        <w:rPr>
          <w:rFonts w:ascii="Arial" w:hAnsi="Arial" w:cs="Arial"/>
          <w:b/>
        </w:rPr>
        <w:tab/>
      </w:r>
      <w:r w:rsidR="00BE55C8" w:rsidRPr="00C61DC7">
        <w:rPr>
          <w:rFonts w:ascii="Arial" w:hAnsi="Arial" w:cs="Arial"/>
          <w:b/>
        </w:rPr>
        <w:tab/>
      </w:r>
      <w:r w:rsidR="00F64AFC" w:rsidRPr="00C61DC7">
        <w:rPr>
          <w:rFonts w:ascii="Arial" w:hAnsi="Arial" w:cs="Arial"/>
          <w:b/>
        </w:rPr>
        <w:t xml:space="preserve">             </w:t>
      </w:r>
      <w:r w:rsidRPr="00C61DC7">
        <w:rPr>
          <w:rFonts w:ascii="Arial" w:hAnsi="Arial" w:cs="Arial"/>
          <w:b/>
        </w:rPr>
        <w:t xml:space="preserve">     </w:t>
      </w:r>
      <w:r w:rsidR="00C61DC7" w:rsidRPr="00C61DC7">
        <w:rPr>
          <w:rFonts w:ascii="Arial" w:hAnsi="Arial" w:cs="Arial"/>
          <w:b/>
        </w:rPr>
        <w:t xml:space="preserve">                       </w:t>
      </w:r>
      <w:r w:rsidRPr="00C61DC7">
        <w:rPr>
          <w:rFonts w:ascii="Arial" w:hAnsi="Arial" w:cs="Arial"/>
          <w:b/>
        </w:rPr>
        <w:t xml:space="preserve">          </w:t>
      </w:r>
      <w:r w:rsidR="00F64AFC" w:rsidRPr="00C61DC7">
        <w:rPr>
          <w:rFonts w:ascii="Arial" w:hAnsi="Arial" w:cs="Arial"/>
          <w:b/>
        </w:rPr>
        <w:t xml:space="preserve">               </w:t>
      </w:r>
      <w:r w:rsidR="002377E4" w:rsidRPr="00C61DC7">
        <w:rPr>
          <w:rFonts w:ascii="Arial" w:hAnsi="Arial" w:cs="Arial"/>
          <w:b/>
        </w:rPr>
        <w:t xml:space="preserve">          </w:t>
      </w:r>
      <w:r w:rsidR="00F64AFC" w:rsidRPr="00C61DC7">
        <w:rPr>
          <w:rFonts w:ascii="Arial" w:hAnsi="Arial" w:cs="Arial"/>
          <w:b/>
        </w:rPr>
        <w:t xml:space="preserve"> </w:t>
      </w:r>
      <w:r w:rsidR="00BE55C8" w:rsidRPr="00C61DC7">
        <w:rPr>
          <w:rFonts w:ascii="Arial" w:hAnsi="Arial" w:cs="Arial"/>
          <w:b/>
        </w:rPr>
        <w:t xml:space="preserve">№ </w:t>
      </w:r>
      <w:r w:rsidR="0007557C" w:rsidRPr="00C61DC7">
        <w:rPr>
          <w:rFonts w:ascii="Arial" w:hAnsi="Arial" w:cs="Arial"/>
          <w:b/>
        </w:rPr>
        <w:t xml:space="preserve"> </w:t>
      </w:r>
      <w:r w:rsidRPr="00C61DC7">
        <w:rPr>
          <w:rFonts w:ascii="Arial" w:hAnsi="Arial" w:cs="Arial"/>
          <w:b/>
        </w:rPr>
        <w:t>81</w:t>
      </w:r>
    </w:p>
    <w:p w:rsidR="00C86015" w:rsidRPr="00C61DC7" w:rsidRDefault="00C86015" w:rsidP="00C61DC7">
      <w:pPr>
        <w:pStyle w:val="aa"/>
        <w:jc w:val="both"/>
        <w:rPr>
          <w:rFonts w:ascii="Arial" w:hAnsi="Arial" w:cs="Arial"/>
        </w:rPr>
      </w:pPr>
    </w:p>
    <w:p w:rsidR="00C86015" w:rsidRPr="00C61DC7" w:rsidRDefault="00492CD6" w:rsidP="00C61DC7">
      <w:pPr>
        <w:pStyle w:val="aa"/>
        <w:jc w:val="center"/>
        <w:rPr>
          <w:rFonts w:ascii="Arial" w:hAnsi="Arial" w:cs="Arial"/>
        </w:rPr>
      </w:pPr>
      <w:r w:rsidRPr="00C61DC7">
        <w:rPr>
          <w:rFonts w:ascii="Arial" w:hAnsi="Arial" w:cs="Arial"/>
        </w:rPr>
        <w:t>р.п.</w:t>
      </w:r>
      <w:r w:rsidR="00500994" w:rsidRPr="00C61DC7">
        <w:rPr>
          <w:rFonts w:ascii="Arial" w:hAnsi="Arial" w:cs="Arial"/>
        </w:rPr>
        <w:t xml:space="preserve"> </w:t>
      </w:r>
      <w:r w:rsidRPr="00C61DC7">
        <w:rPr>
          <w:rFonts w:ascii="Arial" w:hAnsi="Arial" w:cs="Arial"/>
        </w:rPr>
        <w:t>Тальменка</w:t>
      </w:r>
    </w:p>
    <w:p w:rsidR="00C86015" w:rsidRPr="00C61DC7" w:rsidRDefault="00C86015" w:rsidP="00C61DC7">
      <w:pPr>
        <w:pStyle w:val="aa"/>
        <w:jc w:val="both"/>
        <w:rPr>
          <w:rFonts w:ascii="Arial" w:hAnsi="Arial" w:cs="Arial"/>
        </w:rPr>
      </w:pPr>
    </w:p>
    <w:p w:rsidR="00D025F4" w:rsidRPr="00C61DC7" w:rsidRDefault="00D025F4" w:rsidP="00C61DC7">
      <w:pPr>
        <w:pStyle w:val="aa"/>
        <w:jc w:val="center"/>
        <w:rPr>
          <w:rFonts w:ascii="Arial" w:hAnsi="Arial" w:cs="Arial"/>
          <w:b/>
        </w:rPr>
      </w:pPr>
      <w:r w:rsidRPr="00C61DC7">
        <w:rPr>
          <w:rFonts w:ascii="Arial" w:hAnsi="Arial" w:cs="Arial"/>
          <w:b/>
          <w:color w:val="000000"/>
        </w:rPr>
        <w:t>О внесении изменений в постановление</w:t>
      </w:r>
      <w:r w:rsidR="00C61DC7" w:rsidRPr="00C61DC7">
        <w:rPr>
          <w:rFonts w:ascii="Arial" w:hAnsi="Arial" w:cs="Arial"/>
          <w:b/>
        </w:rPr>
        <w:t xml:space="preserve"> </w:t>
      </w:r>
      <w:r w:rsidR="004550A8" w:rsidRPr="00C61DC7">
        <w:rPr>
          <w:rFonts w:ascii="Arial" w:hAnsi="Arial" w:cs="Arial"/>
          <w:b/>
          <w:color w:val="000000"/>
        </w:rPr>
        <w:t>А</w:t>
      </w:r>
      <w:r w:rsidRPr="00C61DC7">
        <w:rPr>
          <w:rFonts w:ascii="Arial" w:hAnsi="Arial" w:cs="Arial"/>
          <w:b/>
          <w:color w:val="000000"/>
        </w:rPr>
        <w:t xml:space="preserve">дминистрации </w:t>
      </w:r>
      <w:r w:rsidR="004550A8" w:rsidRPr="00C61DC7">
        <w:rPr>
          <w:rFonts w:ascii="Arial" w:hAnsi="Arial" w:cs="Arial"/>
          <w:b/>
          <w:color w:val="000000"/>
        </w:rPr>
        <w:t xml:space="preserve">Тальменского </w:t>
      </w:r>
      <w:r w:rsidRPr="00C61DC7">
        <w:rPr>
          <w:rFonts w:ascii="Arial" w:hAnsi="Arial" w:cs="Arial"/>
          <w:b/>
          <w:color w:val="000000"/>
        </w:rPr>
        <w:t xml:space="preserve">района от </w:t>
      </w:r>
      <w:r w:rsidR="00C61DC7" w:rsidRPr="00C61DC7">
        <w:rPr>
          <w:rFonts w:ascii="Arial" w:hAnsi="Arial" w:cs="Arial"/>
          <w:b/>
          <w:color w:val="000000"/>
        </w:rPr>
        <w:t>0</w:t>
      </w:r>
      <w:r w:rsidRPr="00C61DC7">
        <w:rPr>
          <w:rFonts w:ascii="Arial" w:hAnsi="Arial" w:cs="Arial"/>
          <w:b/>
          <w:color w:val="000000"/>
        </w:rPr>
        <w:t>9.02.2009 г. № 100</w:t>
      </w:r>
      <w:r w:rsidR="004550A8" w:rsidRPr="00C61DC7">
        <w:rPr>
          <w:rFonts w:ascii="Arial" w:hAnsi="Arial" w:cs="Arial"/>
          <w:b/>
          <w:color w:val="000000"/>
        </w:rPr>
        <w:t xml:space="preserve"> </w:t>
      </w:r>
      <w:r w:rsidRPr="00C61DC7">
        <w:rPr>
          <w:rFonts w:ascii="Arial" w:hAnsi="Arial" w:cs="Arial"/>
          <w:b/>
          <w:color w:val="000000"/>
        </w:rPr>
        <w:t>«О стоимости гарантированного перечня услуг на погребение</w:t>
      </w:r>
    </w:p>
    <w:p w:rsidR="00D025F4" w:rsidRPr="00C61DC7" w:rsidRDefault="00D025F4" w:rsidP="00C61DC7">
      <w:pPr>
        <w:pStyle w:val="aa"/>
        <w:jc w:val="both"/>
        <w:rPr>
          <w:rFonts w:ascii="Arial" w:hAnsi="Arial" w:cs="Arial"/>
        </w:rPr>
      </w:pP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C61DC7">
        <w:rPr>
          <w:rFonts w:ascii="Arial" w:hAnsi="Arial" w:cs="Arial"/>
          <w:color w:val="000000"/>
        </w:rPr>
        <w:t>Учитывая изменение размера стоимости услуг на погребение, в соответствии со статьёй 9 Федерального закона «О погребении и похоронном деле»</w:t>
      </w:r>
      <w:r w:rsidR="00C61DC7">
        <w:rPr>
          <w:rFonts w:ascii="Arial" w:hAnsi="Arial" w:cs="Arial"/>
          <w:color w:val="000000"/>
        </w:rPr>
        <w:t>,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>ПОСТАНОВЛЯЮ</w:t>
      </w:r>
      <w:proofErr w:type="gramStart"/>
      <w:r w:rsidRPr="00C61DC7">
        <w:rPr>
          <w:rFonts w:ascii="Arial" w:hAnsi="Arial" w:cs="Arial"/>
          <w:color w:val="000000"/>
        </w:rPr>
        <w:t xml:space="preserve"> :</w:t>
      </w:r>
      <w:proofErr w:type="gramEnd"/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>1.Внести в постановление Администрации Тальменского района от 9.02.2009 г. № 100 «О стоимости гарантированного перечня услуг на погребение» изменения, изложив пункт 1 в следующей редакции: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C61DC7">
        <w:rPr>
          <w:rFonts w:ascii="Arial" w:hAnsi="Arial" w:cs="Arial"/>
          <w:color w:val="000000"/>
        </w:rPr>
        <w:t>«1. Установить следующие виды и стоимость гарантированных услуг на погребение: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>- оформление документов</w:t>
      </w:r>
      <w:proofErr w:type="gramStart"/>
      <w:r w:rsidRPr="00C61DC7">
        <w:rPr>
          <w:rFonts w:ascii="Arial" w:hAnsi="Arial" w:cs="Arial"/>
          <w:color w:val="000000"/>
        </w:rPr>
        <w:t xml:space="preserve"> ,</w:t>
      </w:r>
      <w:proofErr w:type="gramEnd"/>
      <w:r w:rsidRPr="00C61DC7">
        <w:rPr>
          <w:rFonts w:ascii="Arial" w:hAnsi="Arial" w:cs="Arial"/>
          <w:color w:val="000000"/>
        </w:rPr>
        <w:t xml:space="preserve"> необходимых для погребения - </w:t>
      </w:r>
      <w:r w:rsidR="00CF4E57" w:rsidRPr="00C61DC7">
        <w:rPr>
          <w:rFonts w:ascii="Arial" w:hAnsi="Arial" w:cs="Arial"/>
          <w:color w:val="000000"/>
        </w:rPr>
        <w:t>218</w:t>
      </w:r>
      <w:r w:rsidRPr="00C61DC7">
        <w:rPr>
          <w:rFonts w:ascii="Arial" w:hAnsi="Arial" w:cs="Arial"/>
          <w:color w:val="000000"/>
        </w:rPr>
        <w:t xml:space="preserve"> рубл</w:t>
      </w:r>
      <w:r w:rsidR="00A72484" w:rsidRPr="00C61DC7">
        <w:rPr>
          <w:rFonts w:ascii="Arial" w:hAnsi="Arial" w:cs="Arial"/>
          <w:color w:val="000000"/>
        </w:rPr>
        <w:t>ей</w:t>
      </w:r>
      <w:r w:rsidRPr="00C61DC7">
        <w:rPr>
          <w:rFonts w:ascii="Arial" w:hAnsi="Arial" w:cs="Arial"/>
          <w:color w:val="000000"/>
        </w:rPr>
        <w:t xml:space="preserve"> </w:t>
      </w:r>
      <w:r w:rsidR="00A72484" w:rsidRPr="00C61DC7">
        <w:rPr>
          <w:rFonts w:ascii="Arial" w:hAnsi="Arial" w:cs="Arial"/>
          <w:color w:val="000000"/>
        </w:rPr>
        <w:t>8</w:t>
      </w:r>
      <w:r w:rsidR="00CF4E57" w:rsidRPr="00C61DC7">
        <w:rPr>
          <w:rFonts w:ascii="Arial" w:hAnsi="Arial" w:cs="Arial"/>
          <w:color w:val="000000"/>
        </w:rPr>
        <w:t>2</w:t>
      </w:r>
      <w:r w:rsidRPr="00C61DC7">
        <w:rPr>
          <w:rFonts w:ascii="Arial" w:hAnsi="Arial" w:cs="Arial"/>
          <w:color w:val="000000"/>
        </w:rPr>
        <w:t xml:space="preserve"> копе</w:t>
      </w:r>
      <w:r w:rsidR="00B10E3E" w:rsidRPr="00C61DC7">
        <w:rPr>
          <w:rFonts w:ascii="Arial" w:hAnsi="Arial" w:cs="Arial"/>
          <w:color w:val="000000"/>
        </w:rPr>
        <w:t>йки</w:t>
      </w:r>
      <w:r w:rsidRPr="00C61DC7">
        <w:rPr>
          <w:rFonts w:ascii="Arial" w:hAnsi="Arial" w:cs="Arial"/>
          <w:color w:val="000000"/>
        </w:rPr>
        <w:t>;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C61DC7">
        <w:rPr>
          <w:rFonts w:ascii="Arial" w:hAnsi="Arial" w:cs="Arial"/>
          <w:color w:val="000000"/>
        </w:rPr>
        <w:t>- предоставление и доставка гроба и других предметов, необходимых для погребения</w:t>
      </w:r>
      <w:r w:rsidR="00C61DC7">
        <w:rPr>
          <w:rFonts w:ascii="Arial" w:hAnsi="Arial" w:cs="Arial"/>
          <w:color w:val="000000"/>
        </w:rPr>
        <w:t xml:space="preserve"> </w:t>
      </w:r>
      <w:r w:rsidRPr="00C61DC7">
        <w:rPr>
          <w:rFonts w:ascii="Arial" w:hAnsi="Arial" w:cs="Arial"/>
          <w:color w:val="000000"/>
        </w:rPr>
        <w:t xml:space="preserve">- </w:t>
      </w:r>
      <w:r w:rsidR="00B10E3E" w:rsidRPr="00C61DC7">
        <w:rPr>
          <w:rFonts w:ascii="Arial" w:hAnsi="Arial" w:cs="Arial"/>
          <w:color w:val="000000"/>
        </w:rPr>
        <w:t xml:space="preserve">1928 </w:t>
      </w:r>
      <w:r w:rsidRPr="00C61DC7">
        <w:rPr>
          <w:rFonts w:ascii="Arial" w:hAnsi="Arial" w:cs="Arial"/>
          <w:color w:val="000000"/>
        </w:rPr>
        <w:t>рубл</w:t>
      </w:r>
      <w:r w:rsidR="00A72484" w:rsidRPr="00C61DC7">
        <w:rPr>
          <w:rFonts w:ascii="Arial" w:hAnsi="Arial" w:cs="Arial"/>
          <w:color w:val="000000"/>
        </w:rPr>
        <w:t>ей</w:t>
      </w:r>
      <w:r w:rsidRPr="00C61DC7">
        <w:rPr>
          <w:rFonts w:ascii="Arial" w:hAnsi="Arial" w:cs="Arial"/>
          <w:color w:val="000000"/>
        </w:rPr>
        <w:t xml:space="preserve"> </w:t>
      </w:r>
      <w:r w:rsidR="00B10E3E" w:rsidRPr="00C61DC7">
        <w:rPr>
          <w:rFonts w:ascii="Arial" w:hAnsi="Arial" w:cs="Arial"/>
          <w:color w:val="000000"/>
        </w:rPr>
        <w:t>4</w:t>
      </w:r>
      <w:r w:rsidRPr="00C61DC7">
        <w:rPr>
          <w:rFonts w:ascii="Arial" w:hAnsi="Arial" w:cs="Arial"/>
          <w:color w:val="000000"/>
        </w:rPr>
        <w:t>4 копейки;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C61DC7">
        <w:rPr>
          <w:rFonts w:ascii="Arial" w:hAnsi="Arial" w:cs="Arial"/>
          <w:color w:val="000000"/>
        </w:rPr>
        <w:t xml:space="preserve">- перевозка тела (останков) умершего на кладбище — </w:t>
      </w:r>
      <w:r w:rsidR="00B10E3E" w:rsidRPr="00C61DC7">
        <w:rPr>
          <w:rFonts w:ascii="Arial" w:hAnsi="Arial" w:cs="Arial"/>
          <w:color w:val="000000"/>
        </w:rPr>
        <w:t>1808</w:t>
      </w:r>
      <w:r w:rsidRPr="00C61DC7">
        <w:rPr>
          <w:rFonts w:ascii="Arial" w:hAnsi="Arial" w:cs="Arial"/>
          <w:color w:val="000000"/>
        </w:rPr>
        <w:t xml:space="preserve"> рубл</w:t>
      </w:r>
      <w:r w:rsidR="00B10E3E" w:rsidRPr="00C61DC7">
        <w:rPr>
          <w:rFonts w:ascii="Arial" w:hAnsi="Arial" w:cs="Arial"/>
          <w:color w:val="000000"/>
        </w:rPr>
        <w:t>ей</w:t>
      </w:r>
      <w:r w:rsidRPr="00C61DC7">
        <w:rPr>
          <w:rFonts w:ascii="Arial" w:hAnsi="Arial" w:cs="Arial"/>
          <w:color w:val="000000"/>
        </w:rPr>
        <w:t xml:space="preserve"> </w:t>
      </w:r>
      <w:r w:rsidR="00B10E3E" w:rsidRPr="00C61DC7">
        <w:rPr>
          <w:rFonts w:ascii="Arial" w:hAnsi="Arial" w:cs="Arial"/>
          <w:color w:val="000000"/>
        </w:rPr>
        <w:t>78</w:t>
      </w:r>
      <w:r w:rsidRPr="00C61DC7">
        <w:rPr>
          <w:rFonts w:ascii="Arial" w:hAnsi="Arial" w:cs="Arial"/>
          <w:color w:val="000000"/>
        </w:rPr>
        <w:t xml:space="preserve"> копеек;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C61DC7">
        <w:rPr>
          <w:rFonts w:ascii="Arial" w:hAnsi="Arial" w:cs="Arial"/>
          <w:color w:val="000000"/>
        </w:rPr>
        <w:t>- погребение —</w:t>
      </w:r>
      <w:r w:rsidR="00B10E3E" w:rsidRPr="00C61DC7">
        <w:rPr>
          <w:rFonts w:ascii="Arial" w:hAnsi="Arial" w:cs="Arial"/>
          <w:color w:val="000000"/>
        </w:rPr>
        <w:t xml:space="preserve"> 2882</w:t>
      </w:r>
      <w:r w:rsidRPr="00C61DC7">
        <w:rPr>
          <w:rFonts w:ascii="Arial" w:hAnsi="Arial" w:cs="Arial"/>
          <w:color w:val="000000"/>
        </w:rPr>
        <w:t xml:space="preserve"> рубл</w:t>
      </w:r>
      <w:r w:rsidR="00A72484" w:rsidRPr="00C61DC7">
        <w:rPr>
          <w:rFonts w:ascii="Arial" w:hAnsi="Arial" w:cs="Arial"/>
          <w:color w:val="000000"/>
        </w:rPr>
        <w:t>я</w:t>
      </w:r>
      <w:r w:rsidRPr="00C61DC7">
        <w:rPr>
          <w:rFonts w:ascii="Arial" w:hAnsi="Arial" w:cs="Arial"/>
          <w:color w:val="000000"/>
        </w:rPr>
        <w:t xml:space="preserve"> </w:t>
      </w:r>
      <w:r w:rsidR="00B10E3E" w:rsidRPr="00C61DC7">
        <w:rPr>
          <w:rFonts w:ascii="Arial" w:hAnsi="Arial" w:cs="Arial"/>
          <w:color w:val="000000"/>
        </w:rPr>
        <w:t>40</w:t>
      </w:r>
      <w:r w:rsidRPr="00C61DC7">
        <w:rPr>
          <w:rFonts w:ascii="Arial" w:hAnsi="Arial" w:cs="Arial"/>
          <w:color w:val="000000"/>
        </w:rPr>
        <w:t xml:space="preserve"> копеек;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 xml:space="preserve">Итого </w:t>
      </w:r>
      <w:r w:rsidR="00A72484" w:rsidRPr="00C61DC7">
        <w:rPr>
          <w:rFonts w:ascii="Arial" w:hAnsi="Arial" w:cs="Arial"/>
          <w:color w:val="000000"/>
        </w:rPr>
        <w:t>6</w:t>
      </w:r>
      <w:r w:rsidR="00B10E3E" w:rsidRPr="00C61DC7">
        <w:rPr>
          <w:rFonts w:ascii="Arial" w:hAnsi="Arial" w:cs="Arial"/>
          <w:color w:val="000000"/>
        </w:rPr>
        <w:t>838</w:t>
      </w:r>
      <w:r w:rsidRPr="00C61DC7">
        <w:rPr>
          <w:rFonts w:ascii="Arial" w:hAnsi="Arial" w:cs="Arial"/>
          <w:color w:val="000000"/>
        </w:rPr>
        <w:t xml:space="preserve"> рублей </w:t>
      </w:r>
      <w:r w:rsidR="00B10E3E" w:rsidRPr="00C61DC7">
        <w:rPr>
          <w:rFonts w:ascii="Arial" w:hAnsi="Arial" w:cs="Arial"/>
          <w:color w:val="000000"/>
        </w:rPr>
        <w:t>44</w:t>
      </w:r>
      <w:r w:rsidRPr="00C61DC7">
        <w:rPr>
          <w:rFonts w:ascii="Arial" w:hAnsi="Arial" w:cs="Arial"/>
          <w:color w:val="000000"/>
        </w:rPr>
        <w:t xml:space="preserve"> копе</w:t>
      </w:r>
      <w:r w:rsidR="00A72484" w:rsidRPr="00C61DC7">
        <w:rPr>
          <w:rFonts w:ascii="Arial" w:hAnsi="Arial" w:cs="Arial"/>
          <w:color w:val="000000"/>
        </w:rPr>
        <w:t>йк</w:t>
      </w:r>
      <w:r w:rsidR="00B10E3E" w:rsidRPr="00C61DC7">
        <w:rPr>
          <w:rFonts w:ascii="Arial" w:hAnsi="Arial" w:cs="Arial"/>
          <w:color w:val="000000"/>
        </w:rPr>
        <w:t>и</w:t>
      </w:r>
      <w:r w:rsidRPr="00C61DC7">
        <w:rPr>
          <w:rFonts w:ascii="Arial" w:hAnsi="Arial" w:cs="Arial"/>
          <w:color w:val="000000"/>
        </w:rPr>
        <w:t>».</w:t>
      </w:r>
    </w:p>
    <w:p w:rsidR="00C61DC7" w:rsidRDefault="00D025F4" w:rsidP="00C61DC7">
      <w:pPr>
        <w:pStyle w:val="aa"/>
        <w:ind w:firstLine="709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>2. Действие настоящего постановления распространяется на отношения по погреб</w:t>
      </w:r>
      <w:r w:rsidR="00A72484" w:rsidRPr="00C61DC7">
        <w:rPr>
          <w:rFonts w:ascii="Arial" w:hAnsi="Arial" w:cs="Arial"/>
          <w:color w:val="000000"/>
        </w:rPr>
        <w:t>ению, возникшие с 1 февраля 201</w:t>
      </w:r>
      <w:r w:rsidR="00B10E3E" w:rsidRPr="00C61DC7">
        <w:rPr>
          <w:rFonts w:ascii="Arial" w:hAnsi="Arial" w:cs="Arial"/>
          <w:color w:val="000000"/>
        </w:rPr>
        <w:t>9</w:t>
      </w:r>
      <w:r w:rsidRPr="00C61DC7">
        <w:rPr>
          <w:rFonts w:ascii="Arial" w:hAnsi="Arial" w:cs="Arial"/>
          <w:color w:val="000000"/>
        </w:rPr>
        <w:t xml:space="preserve"> года.</w:t>
      </w:r>
    </w:p>
    <w:p w:rsidR="00D025F4" w:rsidRPr="00C61DC7" w:rsidRDefault="00D025F4" w:rsidP="00C61DC7">
      <w:pPr>
        <w:pStyle w:val="aa"/>
        <w:ind w:firstLine="709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>3. Опубликовать настоящее постановление в установленном порядке.</w:t>
      </w:r>
    </w:p>
    <w:p w:rsidR="00D025F4" w:rsidRPr="00C61DC7" w:rsidRDefault="00D025F4" w:rsidP="00C61DC7">
      <w:pPr>
        <w:pStyle w:val="aa"/>
        <w:jc w:val="both"/>
        <w:rPr>
          <w:rFonts w:ascii="Arial" w:hAnsi="Arial" w:cs="Arial"/>
        </w:rPr>
      </w:pPr>
    </w:p>
    <w:p w:rsidR="00C42071" w:rsidRPr="00C61DC7" w:rsidRDefault="00C42071" w:rsidP="00C61DC7">
      <w:pPr>
        <w:pStyle w:val="aa"/>
        <w:jc w:val="both"/>
        <w:rPr>
          <w:rFonts w:ascii="Arial" w:hAnsi="Arial" w:cs="Arial"/>
        </w:rPr>
      </w:pPr>
    </w:p>
    <w:p w:rsidR="00D025F4" w:rsidRPr="00C61DC7" w:rsidRDefault="00D025F4" w:rsidP="00C61DC7">
      <w:pPr>
        <w:pStyle w:val="aa"/>
        <w:jc w:val="both"/>
        <w:rPr>
          <w:rFonts w:ascii="Arial" w:hAnsi="Arial" w:cs="Arial"/>
        </w:rPr>
      </w:pPr>
      <w:r w:rsidRPr="00C61DC7">
        <w:rPr>
          <w:rFonts w:ascii="Arial" w:hAnsi="Arial" w:cs="Arial"/>
          <w:color w:val="000000"/>
        </w:rPr>
        <w:t xml:space="preserve">Глава района                                                      </w:t>
      </w:r>
      <w:r w:rsidR="00A72484" w:rsidRPr="00C61DC7">
        <w:rPr>
          <w:rFonts w:ascii="Arial" w:hAnsi="Arial" w:cs="Arial"/>
          <w:color w:val="000000"/>
        </w:rPr>
        <w:t xml:space="preserve">                  </w:t>
      </w:r>
      <w:r w:rsidR="00C61DC7">
        <w:rPr>
          <w:rFonts w:ascii="Arial" w:hAnsi="Arial" w:cs="Arial"/>
          <w:color w:val="000000"/>
        </w:rPr>
        <w:t xml:space="preserve">                      </w:t>
      </w:r>
      <w:r w:rsidR="00A72484" w:rsidRPr="00C61DC7">
        <w:rPr>
          <w:rFonts w:ascii="Arial" w:hAnsi="Arial" w:cs="Arial"/>
          <w:color w:val="000000"/>
        </w:rPr>
        <w:t xml:space="preserve">      </w:t>
      </w:r>
      <w:proofErr w:type="spellStart"/>
      <w:r w:rsidR="00A72484" w:rsidRPr="00C61DC7">
        <w:rPr>
          <w:rFonts w:ascii="Arial" w:hAnsi="Arial" w:cs="Arial"/>
          <w:color w:val="000000"/>
        </w:rPr>
        <w:t>С.Д.Самсоненко</w:t>
      </w:r>
      <w:proofErr w:type="spellEnd"/>
    </w:p>
    <w:p w:rsidR="00D025F4" w:rsidRPr="00C61DC7" w:rsidRDefault="00D025F4" w:rsidP="00C61DC7">
      <w:pPr>
        <w:pStyle w:val="aa"/>
        <w:jc w:val="both"/>
        <w:rPr>
          <w:rFonts w:ascii="Arial" w:hAnsi="Arial" w:cs="Arial"/>
          <w:color w:val="000000"/>
        </w:rPr>
      </w:pPr>
    </w:p>
    <w:p w:rsidR="00F77C90" w:rsidRPr="00C61DC7" w:rsidRDefault="000D4EAB" w:rsidP="00C61DC7">
      <w:pPr>
        <w:pStyle w:val="aa"/>
        <w:jc w:val="both"/>
        <w:rPr>
          <w:rFonts w:ascii="Arial" w:hAnsi="Arial" w:cs="Arial"/>
        </w:rPr>
      </w:pPr>
      <w:r w:rsidRPr="00C61DC7">
        <w:rPr>
          <w:rFonts w:ascii="Arial" w:hAnsi="Arial" w:cs="Arial"/>
        </w:rPr>
        <w:t xml:space="preserve">                                  </w:t>
      </w:r>
      <w:r w:rsidR="002D64F7" w:rsidRPr="00C61DC7">
        <w:rPr>
          <w:rFonts w:ascii="Arial" w:hAnsi="Arial" w:cs="Arial"/>
        </w:rPr>
        <w:t xml:space="preserve"> </w:t>
      </w:r>
      <w:r w:rsidR="00F112FF" w:rsidRPr="00C61DC7">
        <w:rPr>
          <w:rFonts w:ascii="Arial" w:hAnsi="Arial" w:cs="Arial"/>
        </w:rPr>
        <w:t xml:space="preserve">  </w:t>
      </w:r>
      <w:r w:rsidR="00F77C90" w:rsidRPr="00C61DC7">
        <w:rPr>
          <w:rFonts w:ascii="Arial" w:hAnsi="Arial" w:cs="Arial"/>
        </w:rPr>
        <w:t xml:space="preserve"> </w:t>
      </w:r>
    </w:p>
    <w:sectPr w:rsidR="00F77C90" w:rsidRPr="00C61DC7" w:rsidSect="00C61DC7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F70DA"/>
    <w:rsid w:val="00114DE7"/>
    <w:rsid w:val="00122150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D419E"/>
    <w:rsid w:val="001D49BD"/>
    <w:rsid w:val="001E0AD3"/>
    <w:rsid w:val="00215DC2"/>
    <w:rsid w:val="00225DBF"/>
    <w:rsid w:val="002346B3"/>
    <w:rsid w:val="002377E4"/>
    <w:rsid w:val="002517EC"/>
    <w:rsid w:val="0025533D"/>
    <w:rsid w:val="0029335D"/>
    <w:rsid w:val="002B154F"/>
    <w:rsid w:val="002B21F1"/>
    <w:rsid w:val="002B2CAD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59B5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550A8"/>
    <w:rsid w:val="00482DFC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5918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21B47"/>
    <w:rsid w:val="00630940"/>
    <w:rsid w:val="00632B93"/>
    <w:rsid w:val="0064690F"/>
    <w:rsid w:val="0065386F"/>
    <w:rsid w:val="00660077"/>
    <w:rsid w:val="00677CA6"/>
    <w:rsid w:val="0069148D"/>
    <w:rsid w:val="006A7162"/>
    <w:rsid w:val="006B0294"/>
    <w:rsid w:val="006D0301"/>
    <w:rsid w:val="006D25CB"/>
    <w:rsid w:val="006F3B55"/>
    <w:rsid w:val="00702049"/>
    <w:rsid w:val="007052B4"/>
    <w:rsid w:val="00760312"/>
    <w:rsid w:val="00764247"/>
    <w:rsid w:val="007859EF"/>
    <w:rsid w:val="00790C67"/>
    <w:rsid w:val="007C0FC4"/>
    <w:rsid w:val="007E3561"/>
    <w:rsid w:val="0080157A"/>
    <w:rsid w:val="0083367A"/>
    <w:rsid w:val="00851FDA"/>
    <w:rsid w:val="008919C5"/>
    <w:rsid w:val="008954F0"/>
    <w:rsid w:val="008A4494"/>
    <w:rsid w:val="008C20EC"/>
    <w:rsid w:val="008C38E3"/>
    <w:rsid w:val="008C7717"/>
    <w:rsid w:val="008E2774"/>
    <w:rsid w:val="008F2910"/>
    <w:rsid w:val="008F3AE0"/>
    <w:rsid w:val="00902347"/>
    <w:rsid w:val="00903EC1"/>
    <w:rsid w:val="00916A72"/>
    <w:rsid w:val="0093467D"/>
    <w:rsid w:val="00941EC5"/>
    <w:rsid w:val="009437CE"/>
    <w:rsid w:val="00947326"/>
    <w:rsid w:val="0099058A"/>
    <w:rsid w:val="0099691C"/>
    <w:rsid w:val="009C00B1"/>
    <w:rsid w:val="009E4944"/>
    <w:rsid w:val="00A0194A"/>
    <w:rsid w:val="00A161AE"/>
    <w:rsid w:val="00A22ABC"/>
    <w:rsid w:val="00A36A45"/>
    <w:rsid w:val="00A4432C"/>
    <w:rsid w:val="00A52993"/>
    <w:rsid w:val="00A72484"/>
    <w:rsid w:val="00AA163E"/>
    <w:rsid w:val="00AA3F2F"/>
    <w:rsid w:val="00AA69F6"/>
    <w:rsid w:val="00AB107B"/>
    <w:rsid w:val="00AC3DFC"/>
    <w:rsid w:val="00AD506C"/>
    <w:rsid w:val="00AE1BAB"/>
    <w:rsid w:val="00AF2741"/>
    <w:rsid w:val="00AF6E74"/>
    <w:rsid w:val="00B10E3E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61DC7"/>
    <w:rsid w:val="00C71F5B"/>
    <w:rsid w:val="00C72662"/>
    <w:rsid w:val="00C7637D"/>
    <w:rsid w:val="00C86015"/>
    <w:rsid w:val="00CB490E"/>
    <w:rsid w:val="00CC5823"/>
    <w:rsid w:val="00CD1A4B"/>
    <w:rsid w:val="00CD36F4"/>
    <w:rsid w:val="00CE4F42"/>
    <w:rsid w:val="00CF0EA5"/>
    <w:rsid w:val="00CF4E57"/>
    <w:rsid w:val="00D025F4"/>
    <w:rsid w:val="00D2062D"/>
    <w:rsid w:val="00D45340"/>
    <w:rsid w:val="00D5665F"/>
    <w:rsid w:val="00D60EE0"/>
    <w:rsid w:val="00D71A13"/>
    <w:rsid w:val="00DB25EE"/>
    <w:rsid w:val="00DB75EF"/>
    <w:rsid w:val="00DC27EC"/>
    <w:rsid w:val="00DC4738"/>
    <w:rsid w:val="00DF229F"/>
    <w:rsid w:val="00DF3076"/>
    <w:rsid w:val="00E22FE8"/>
    <w:rsid w:val="00E40E32"/>
    <w:rsid w:val="00E43355"/>
    <w:rsid w:val="00E449C7"/>
    <w:rsid w:val="00E45D7A"/>
    <w:rsid w:val="00E500D1"/>
    <w:rsid w:val="00E752A6"/>
    <w:rsid w:val="00E8702B"/>
    <w:rsid w:val="00EA24AE"/>
    <w:rsid w:val="00EA2AF2"/>
    <w:rsid w:val="00EA3097"/>
    <w:rsid w:val="00EA37C1"/>
    <w:rsid w:val="00EB575F"/>
    <w:rsid w:val="00EB63BE"/>
    <w:rsid w:val="00EC1B14"/>
    <w:rsid w:val="00EC4C06"/>
    <w:rsid w:val="00ED6451"/>
    <w:rsid w:val="00EE6948"/>
    <w:rsid w:val="00EF4C3B"/>
    <w:rsid w:val="00F06AE4"/>
    <w:rsid w:val="00F112FF"/>
    <w:rsid w:val="00F212AC"/>
    <w:rsid w:val="00F335D4"/>
    <w:rsid w:val="00F3760C"/>
    <w:rsid w:val="00F40E8D"/>
    <w:rsid w:val="00F6308E"/>
    <w:rsid w:val="00F64AFC"/>
    <w:rsid w:val="00F74E38"/>
    <w:rsid w:val="00F77C90"/>
    <w:rsid w:val="00F93841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Normal">
    <w:name w:val="Normal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sid w:val="00C61DC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271F-7842-4EAC-A145-E42063E6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2</cp:revision>
  <cp:lastPrinted>2019-01-29T06:54:00Z</cp:lastPrinted>
  <dcterms:created xsi:type="dcterms:W3CDTF">2019-02-06T03:39:00Z</dcterms:created>
  <dcterms:modified xsi:type="dcterms:W3CDTF">2019-02-06T03:39:00Z</dcterms:modified>
</cp:coreProperties>
</file>