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56" w:rsidRPr="00C705B0" w:rsidRDefault="00404E56" w:rsidP="00AD7B9B">
      <w:pPr>
        <w:pStyle w:val="a7"/>
        <w:jc w:val="center"/>
        <w:rPr>
          <w:rFonts w:ascii="Arial" w:eastAsia="Times New Roman" w:hAnsi="Arial" w:cs="Arial"/>
          <w:b/>
          <w:spacing w:val="20"/>
          <w:sz w:val="24"/>
          <w:szCs w:val="24"/>
          <w:lang w:eastAsia="ar-SA"/>
        </w:rPr>
      </w:pPr>
      <w:r w:rsidRPr="00C705B0">
        <w:rPr>
          <w:rFonts w:ascii="Arial" w:eastAsia="Times New Roman" w:hAnsi="Arial" w:cs="Arial"/>
          <w:b/>
          <w:bCs/>
          <w:spacing w:val="14"/>
          <w:sz w:val="24"/>
          <w:szCs w:val="24"/>
          <w:lang w:eastAsia="ar-SA"/>
        </w:rPr>
        <w:t>РОССИЙСКАЯ  ФЕДЕРАЦИЯ</w:t>
      </w:r>
    </w:p>
    <w:p w:rsidR="00404E56" w:rsidRPr="00C705B0" w:rsidRDefault="00404E56" w:rsidP="00AD7B9B">
      <w:pPr>
        <w:pStyle w:val="a7"/>
        <w:jc w:val="center"/>
        <w:rPr>
          <w:rFonts w:ascii="Arial" w:eastAsia="Times New Roman" w:hAnsi="Arial" w:cs="Arial"/>
          <w:b/>
          <w:spacing w:val="20"/>
          <w:sz w:val="24"/>
          <w:szCs w:val="24"/>
          <w:lang w:eastAsia="ar-SA"/>
        </w:rPr>
      </w:pPr>
      <w:r w:rsidRPr="00C705B0">
        <w:rPr>
          <w:rFonts w:ascii="Arial" w:eastAsia="Times New Roman" w:hAnsi="Arial" w:cs="Arial"/>
          <w:b/>
          <w:spacing w:val="20"/>
          <w:sz w:val="24"/>
          <w:szCs w:val="24"/>
          <w:lang w:eastAsia="ar-SA"/>
        </w:rPr>
        <w:t>АДМИНИСТРАЦИЯ  ТАЛЬМЕНСКОГО РАЙОНА</w:t>
      </w:r>
    </w:p>
    <w:p w:rsidR="00404E56" w:rsidRPr="00C705B0" w:rsidRDefault="00404E56" w:rsidP="00AD7B9B">
      <w:pPr>
        <w:pStyle w:val="a7"/>
        <w:jc w:val="center"/>
        <w:rPr>
          <w:rFonts w:ascii="Arial" w:eastAsia="Times New Roman" w:hAnsi="Arial" w:cs="Arial"/>
          <w:b/>
          <w:spacing w:val="14"/>
          <w:sz w:val="24"/>
          <w:szCs w:val="24"/>
          <w:lang w:eastAsia="ar-SA"/>
        </w:rPr>
      </w:pPr>
      <w:r w:rsidRPr="00C705B0">
        <w:rPr>
          <w:rFonts w:ascii="Arial" w:eastAsia="Times New Roman" w:hAnsi="Arial" w:cs="Arial"/>
          <w:b/>
          <w:spacing w:val="20"/>
          <w:sz w:val="24"/>
          <w:szCs w:val="24"/>
          <w:lang w:eastAsia="ar-SA"/>
        </w:rPr>
        <w:t>АЛТАЙСКОГО КРАЯ</w:t>
      </w:r>
    </w:p>
    <w:p w:rsidR="00404E56" w:rsidRPr="00C705B0" w:rsidRDefault="00404E56" w:rsidP="00AD7B9B">
      <w:pPr>
        <w:pStyle w:val="a7"/>
        <w:jc w:val="center"/>
        <w:rPr>
          <w:rFonts w:ascii="Arial" w:eastAsia="Times New Roman" w:hAnsi="Arial" w:cs="Arial"/>
          <w:b/>
          <w:sz w:val="24"/>
          <w:szCs w:val="24"/>
          <w:lang w:eastAsia="ar-SA"/>
        </w:rPr>
      </w:pPr>
    </w:p>
    <w:p w:rsidR="00AD7B9B" w:rsidRPr="00C705B0" w:rsidRDefault="00404E56" w:rsidP="00AD7B9B">
      <w:pPr>
        <w:pStyle w:val="a7"/>
        <w:jc w:val="center"/>
        <w:rPr>
          <w:rFonts w:ascii="Arial" w:eastAsia="Times New Roman" w:hAnsi="Arial" w:cs="Arial"/>
          <w:b/>
          <w:spacing w:val="84"/>
          <w:sz w:val="24"/>
          <w:szCs w:val="24"/>
          <w:lang w:eastAsia="ar-SA"/>
        </w:rPr>
      </w:pPr>
      <w:r w:rsidRPr="00C705B0">
        <w:rPr>
          <w:rFonts w:ascii="Arial" w:eastAsia="Times New Roman" w:hAnsi="Arial" w:cs="Arial"/>
          <w:b/>
          <w:spacing w:val="84"/>
          <w:sz w:val="24"/>
          <w:szCs w:val="24"/>
          <w:lang w:eastAsia="ar-SA"/>
        </w:rPr>
        <w:t>ПОСТАНОВЛЕНИЕ</w:t>
      </w:r>
    </w:p>
    <w:p w:rsidR="00AD7B9B" w:rsidRPr="00C705B0" w:rsidRDefault="00404E56" w:rsidP="00AD7B9B">
      <w:pPr>
        <w:pStyle w:val="a7"/>
        <w:jc w:val="center"/>
        <w:rPr>
          <w:rFonts w:ascii="Arial" w:eastAsia="Times New Roman" w:hAnsi="Arial" w:cs="Arial"/>
          <w:b/>
          <w:sz w:val="24"/>
          <w:szCs w:val="24"/>
          <w:lang w:eastAsia="ar-SA"/>
        </w:rPr>
      </w:pPr>
      <w:r w:rsidRPr="00C705B0">
        <w:rPr>
          <w:rFonts w:ascii="Arial" w:eastAsia="Times New Roman" w:hAnsi="Arial" w:cs="Arial"/>
          <w:b/>
          <w:sz w:val="24"/>
          <w:szCs w:val="24"/>
          <w:lang w:eastAsia="ar-SA"/>
        </w:rPr>
        <w:t xml:space="preserve">                                                                                       </w:t>
      </w:r>
      <w:r w:rsidR="00970105" w:rsidRPr="00C705B0">
        <w:rPr>
          <w:rFonts w:ascii="Arial" w:eastAsia="Times New Roman" w:hAnsi="Arial" w:cs="Arial"/>
          <w:b/>
          <w:sz w:val="24"/>
          <w:szCs w:val="24"/>
          <w:lang w:eastAsia="ar-SA"/>
        </w:rPr>
        <w:t xml:space="preserve">                              </w:t>
      </w:r>
    </w:p>
    <w:p w:rsidR="00404E56" w:rsidRPr="00C705B0" w:rsidRDefault="00404E56" w:rsidP="00AD7B9B">
      <w:pPr>
        <w:pStyle w:val="a7"/>
        <w:jc w:val="center"/>
        <w:rPr>
          <w:rFonts w:ascii="Arial" w:eastAsia="Times New Roman" w:hAnsi="Arial" w:cs="Arial"/>
          <w:b/>
          <w:spacing w:val="84"/>
          <w:sz w:val="24"/>
          <w:szCs w:val="24"/>
          <w:lang w:eastAsia="ar-SA"/>
        </w:rPr>
      </w:pPr>
      <w:r w:rsidRPr="00C705B0">
        <w:rPr>
          <w:rFonts w:ascii="Arial" w:eastAsia="Times New Roman" w:hAnsi="Arial" w:cs="Arial"/>
          <w:b/>
          <w:sz w:val="24"/>
          <w:szCs w:val="24"/>
          <w:lang w:eastAsia="ar-SA"/>
        </w:rPr>
        <w:t xml:space="preserve">19.09.2019                                     </w:t>
      </w:r>
      <w:r w:rsidR="00AD7B9B" w:rsidRPr="00C705B0">
        <w:rPr>
          <w:rFonts w:ascii="Arial" w:eastAsia="Times New Roman" w:hAnsi="Arial" w:cs="Arial"/>
          <w:b/>
          <w:sz w:val="24"/>
          <w:szCs w:val="24"/>
          <w:lang w:eastAsia="ar-SA"/>
        </w:rPr>
        <w:t xml:space="preserve">                                  </w:t>
      </w:r>
      <w:r w:rsidRPr="00C705B0">
        <w:rPr>
          <w:rFonts w:ascii="Arial" w:eastAsia="Times New Roman" w:hAnsi="Arial" w:cs="Arial"/>
          <w:b/>
          <w:sz w:val="24"/>
          <w:szCs w:val="24"/>
          <w:lang w:eastAsia="ar-SA"/>
        </w:rPr>
        <w:t xml:space="preserve">                                          № 761</w:t>
      </w:r>
    </w:p>
    <w:p w:rsidR="00AD7B9B" w:rsidRPr="00C705B0" w:rsidRDefault="00AD7B9B" w:rsidP="00AD7B9B">
      <w:pPr>
        <w:pStyle w:val="a7"/>
        <w:jc w:val="center"/>
        <w:rPr>
          <w:rFonts w:ascii="Arial" w:eastAsia="Times New Roman" w:hAnsi="Arial" w:cs="Arial"/>
          <w:b/>
          <w:sz w:val="24"/>
          <w:szCs w:val="24"/>
          <w:lang w:eastAsia="ar-SA"/>
        </w:rPr>
      </w:pPr>
    </w:p>
    <w:p w:rsidR="00404E56" w:rsidRPr="00C705B0" w:rsidRDefault="00404E56" w:rsidP="00AD7B9B">
      <w:pPr>
        <w:pStyle w:val="a7"/>
        <w:jc w:val="center"/>
        <w:rPr>
          <w:rFonts w:ascii="Arial" w:eastAsia="Times New Roman" w:hAnsi="Arial" w:cs="Arial"/>
          <w:b/>
          <w:sz w:val="24"/>
          <w:szCs w:val="24"/>
          <w:lang w:eastAsia="ar-SA"/>
        </w:rPr>
      </w:pPr>
      <w:r w:rsidRPr="00C705B0">
        <w:rPr>
          <w:rFonts w:ascii="Arial" w:eastAsia="Times New Roman" w:hAnsi="Arial" w:cs="Arial"/>
          <w:b/>
          <w:sz w:val="24"/>
          <w:szCs w:val="24"/>
          <w:lang w:eastAsia="ar-SA"/>
        </w:rPr>
        <w:t>р.п. Тальменка</w:t>
      </w:r>
    </w:p>
    <w:p w:rsidR="00404E56" w:rsidRPr="00AD7B9B" w:rsidRDefault="00404E56" w:rsidP="00AD7B9B">
      <w:pPr>
        <w:pStyle w:val="a7"/>
        <w:jc w:val="center"/>
        <w:rPr>
          <w:rFonts w:ascii="Arial" w:eastAsia="Times New Roman" w:hAnsi="Arial" w:cs="Arial"/>
          <w:sz w:val="24"/>
          <w:szCs w:val="24"/>
          <w:lang w:eastAsia="ru-RU"/>
        </w:rPr>
      </w:pPr>
    </w:p>
    <w:p w:rsidR="00404E56" w:rsidRPr="00AD7B9B" w:rsidRDefault="00404E56" w:rsidP="00AD7B9B">
      <w:pPr>
        <w:pStyle w:val="a7"/>
        <w:jc w:val="center"/>
        <w:rPr>
          <w:rFonts w:ascii="Arial" w:eastAsia="Times New Roman" w:hAnsi="Arial" w:cs="Arial"/>
          <w:b/>
          <w:sz w:val="24"/>
          <w:szCs w:val="24"/>
          <w:lang w:eastAsia="ru-RU"/>
        </w:rPr>
      </w:pPr>
      <w:proofErr w:type="gramStart"/>
      <w:r w:rsidRPr="00AD7B9B">
        <w:rPr>
          <w:rFonts w:ascii="Arial" w:eastAsia="Times New Roman" w:hAnsi="Arial" w:cs="Arial"/>
          <w:b/>
          <w:sz w:val="24"/>
          <w:szCs w:val="24"/>
          <w:lang w:eastAsia="ru-RU"/>
        </w:rPr>
        <w:t>Об утверждении Положения</w:t>
      </w:r>
      <w:r w:rsidR="00AD7B9B" w:rsidRPr="00AD7B9B">
        <w:rPr>
          <w:rFonts w:ascii="Arial" w:eastAsia="Times New Roman" w:hAnsi="Arial" w:cs="Arial"/>
          <w:b/>
          <w:sz w:val="24"/>
          <w:szCs w:val="24"/>
          <w:lang w:eastAsia="ru-RU"/>
        </w:rPr>
        <w:t xml:space="preserve"> о</w:t>
      </w:r>
      <w:r w:rsidRPr="00AD7B9B">
        <w:rPr>
          <w:rFonts w:ascii="Arial" w:eastAsia="Times New Roman" w:hAnsi="Arial" w:cs="Arial"/>
          <w:b/>
          <w:sz w:val="24"/>
          <w:szCs w:val="24"/>
          <w:lang w:eastAsia="ru-RU"/>
        </w:rPr>
        <w:t xml:space="preserve"> персонифицированном </w:t>
      </w:r>
      <w:proofErr w:type="spellStart"/>
      <w:r w:rsidRPr="00AD7B9B">
        <w:rPr>
          <w:rFonts w:ascii="Arial" w:eastAsia="Times New Roman" w:hAnsi="Arial" w:cs="Arial"/>
          <w:b/>
          <w:sz w:val="24"/>
          <w:szCs w:val="24"/>
          <w:lang w:eastAsia="ru-RU"/>
        </w:rPr>
        <w:t>дополнительномобразовании</w:t>
      </w:r>
      <w:proofErr w:type="spellEnd"/>
      <w:r w:rsidRPr="00AD7B9B">
        <w:rPr>
          <w:rFonts w:ascii="Arial" w:eastAsia="Times New Roman" w:hAnsi="Arial" w:cs="Arial"/>
          <w:b/>
          <w:sz w:val="24"/>
          <w:szCs w:val="24"/>
          <w:lang w:eastAsia="ru-RU"/>
        </w:rPr>
        <w:t xml:space="preserve"> детей</w:t>
      </w:r>
      <w:proofErr w:type="gramEnd"/>
    </w:p>
    <w:p w:rsidR="00404E56" w:rsidRPr="00AD7B9B" w:rsidRDefault="00404E56" w:rsidP="00AD7B9B">
      <w:pPr>
        <w:pStyle w:val="a7"/>
        <w:rPr>
          <w:rFonts w:ascii="Arial" w:eastAsia="Times New Roman" w:hAnsi="Arial" w:cs="Arial"/>
          <w:sz w:val="24"/>
          <w:szCs w:val="24"/>
          <w:lang w:eastAsia="ru-RU"/>
        </w:rPr>
      </w:pPr>
    </w:p>
    <w:p w:rsidR="001D6385" w:rsidRPr="00AD7B9B" w:rsidRDefault="00404E56" w:rsidP="00AD7B9B">
      <w:pPr>
        <w:pStyle w:val="a7"/>
        <w:ind w:firstLine="709"/>
        <w:jc w:val="both"/>
        <w:rPr>
          <w:rFonts w:ascii="Arial" w:eastAsia="Times New Roman" w:hAnsi="Arial" w:cs="Arial"/>
          <w:bCs/>
          <w:sz w:val="24"/>
          <w:szCs w:val="24"/>
          <w:lang w:eastAsia="ru-RU"/>
        </w:rPr>
      </w:pPr>
      <w:proofErr w:type="gramStart"/>
      <w:r w:rsidRPr="00AD7B9B">
        <w:rPr>
          <w:rFonts w:ascii="Arial" w:eastAsia="Times New Roman" w:hAnsi="Arial" w:cs="Arial"/>
          <w:bCs/>
          <w:sz w:val="24"/>
          <w:szCs w:val="24"/>
          <w:lang w:eastAsia="ru-RU"/>
        </w:rPr>
        <w:t>Концепция персонифицированного дополнительного образования детей разработана в целях формирования и внедрения в Алтайском крае системы получения услуг дополнительного образования на основе персонифицированного выбора детьми или из законными представителями дополнительных общеобразовательных программ, организаций и индивидуальных предпринимателей, осуществляющих образовательную деятельность (далее – «поставщики образовательных услуг») в соответствии с их индивидуальными потребностями в интеллектуальном, нравственном и физическом совершенствовании и последующего финансирования реализации выбираемых детьми</w:t>
      </w:r>
      <w:proofErr w:type="gramEnd"/>
      <w:r w:rsidRPr="00AD7B9B">
        <w:rPr>
          <w:rFonts w:ascii="Arial" w:eastAsia="Times New Roman" w:hAnsi="Arial" w:cs="Arial"/>
          <w:bCs/>
          <w:sz w:val="24"/>
          <w:szCs w:val="24"/>
          <w:lang w:eastAsia="ru-RU"/>
        </w:rPr>
        <w:t xml:space="preserve"> дополнительных общеобразовательных программ. </w:t>
      </w:r>
    </w:p>
    <w:p w:rsidR="001D6385" w:rsidRPr="00AD7B9B" w:rsidRDefault="001D6385" w:rsidP="00AD7B9B">
      <w:pPr>
        <w:pStyle w:val="a7"/>
        <w:ind w:firstLine="709"/>
        <w:jc w:val="both"/>
        <w:rPr>
          <w:rFonts w:ascii="Arial" w:eastAsia="Times New Roman" w:hAnsi="Arial" w:cs="Arial"/>
          <w:bCs/>
          <w:sz w:val="24"/>
          <w:szCs w:val="24"/>
          <w:lang w:eastAsia="ru-RU"/>
        </w:rPr>
      </w:pPr>
      <w:r w:rsidRPr="00AD7B9B">
        <w:rPr>
          <w:rFonts w:ascii="Arial" w:eastAsia="Times New Roman" w:hAnsi="Arial" w:cs="Arial"/>
          <w:bCs/>
          <w:sz w:val="24"/>
          <w:szCs w:val="24"/>
          <w:lang w:eastAsia="ru-RU"/>
        </w:rPr>
        <w:t>Целью реализации Концепции является обеспечение прав ребенка на развитие, личностное самоопределение и самореализацию за счет закрепления за ним возможности оплаты услуг дополнительного образования за счет бюджетных средств.</w:t>
      </w:r>
    </w:p>
    <w:p w:rsidR="003000FF" w:rsidRPr="00AD7B9B" w:rsidRDefault="001D6385" w:rsidP="00AD7B9B">
      <w:pPr>
        <w:pStyle w:val="a7"/>
        <w:ind w:firstLine="709"/>
        <w:jc w:val="both"/>
        <w:rPr>
          <w:rFonts w:ascii="Arial" w:eastAsia="Times New Roman" w:hAnsi="Arial" w:cs="Arial"/>
          <w:bCs/>
          <w:sz w:val="24"/>
          <w:szCs w:val="24"/>
          <w:lang w:eastAsia="ru-RU"/>
        </w:rPr>
      </w:pPr>
      <w:r w:rsidRPr="00AD7B9B">
        <w:rPr>
          <w:rFonts w:ascii="Arial" w:eastAsia="Times New Roman" w:hAnsi="Arial" w:cs="Arial"/>
          <w:bCs/>
          <w:sz w:val="24"/>
          <w:szCs w:val="24"/>
          <w:lang w:eastAsia="ru-RU"/>
        </w:rPr>
        <w:t xml:space="preserve">В целях реализации мероприятий по формированию современных управленческих и организационно – </w:t>
      </w:r>
      <w:proofErr w:type="gramStart"/>
      <w:r w:rsidRPr="00AD7B9B">
        <w:rPr>
          <w:rFonts w:ascii="Arial" w:eastAsia="Times New Roman" w:hAnsi="Arial" w:cs="Arial"/>
          <w:bCs/>
          <w:sz w:val="24"/>
          <w:szCs w:val="24"/>
          <w:lang w:eastAsia="ru-RU"/>
        </w:rPr>
        <w:t>экономических механизмов</w:t>
      </w:r>
      <w:proofErr w:type="gramEnd"/>
      <w:r w:rsidRPr="00AD7B9B">
        <w:rPr>
          <w:rFonts w:ascii="Arial" w:eastAsia="Times New Roman" w:hAnsi="Arial" w:cs="Arial"/>
          <w:bCs/>
          <w:sz w:val="24"/>
          <w:szCs w:val="24"/>
          <w:lang w:eastAsia="ru-RU"/>
        </w:rPr>
        <w:t xml:space="preserve"> в системе дополнительного образования детей в рамках федерального проекта «Успех каждого ребенка» национального проекта «Образование» государственной программы Российской Федерации «Развитие об</w:t>
      </w:r>
      <w:r w:rsidR="003000FF" w:rsidRPr="00AD7B9B">
        <w:rPr>
          <w:rFonts w:ascii="Arial" w:eastAsia="Times New Roman" w:hAnsi="Arial" w:cs="Arial"/>
          <w:bCs/>
          <w:sz w:val="24"/>
          <w:szCs w:val="24"/>
          <w:lang w:eastAsia="ru-RU"/>
        </w:rPr>
        <w:t>разования</w:t>
      </w:r>
      <w:r w:rsidRPr="00AD7B9B">
        <w:rPr>
          <w:rFonts w:ascii="Arial" w:eastAsia="Times New Roman" w:hAnsi="Arial" w:cs="Arial"/>
          <w:bCs/>
          <w:sz w:val="24"/>
          <w:szCs w:val="24"/>
          <w:lang w:eastAsia="ru-RU"/>
        </w:rPr>
        <w:t>»</w:t>
      </w:r>
      <w:r w:rsidR="003000FF" w:rsidRPr="00AD7B9B">
        <w:rPr>
          <w:rFonts w:ascii="Arial" w:eastAsia="Times New Roman" w:hAnsi="Arial" w:cs="Arial"/>
          <w:bCs/>
          <w:sz w:val="24"/>
          <w:szCs w:val="24"/>
          <w:lang w:eastAsia="ru-RU"/>
        </w:rPr>
        <w:t>, утвержденной постановлением Правительства Российской Федерации от 26.12.2017 № 1642, Распоряжения Правительства Алтайского края,</w:t>
      </w:r>
    </w:p>
    <w:p w:rsidR="00404E56" w:rsidRPr="00AD7B9B" w:rsidRDefault="003000FF" w:rsidP="00AD7B9B">
      <w:pPr>
        <w:pStyle w:val="a7"/>
        <w:ind w:firstLine="709"/>
        <w:jc w:val="both"/>
        <w:rPr>
          <w:rFonts w:ascii="Arial" w:eastAsia="Times New Roman" w:hAnsi="Arial" w:cs="Arial"/>
          <w:bCs/>
          <w:sz w:val="24"/>
          <w:szCs w:val="24"/>
          <w:lang w:eastAsia="ru-RU"/>
        </w:rPr>
      </w:pPr>
      <w:r w:rsidRPr="00AD7B9B">
        <w:rPr>
          <w:rFonts w:ascii="Arial" w:eastAsia="Times New Roman" w:hAnsi="Arial" w:cs="Arial"/>
          <w:bCs/>
          <w:sz w:val="24"/>
          <w:szCs w:val="24"/>
          <w:lang w:eastAsia="ru-RU"/>
        </w:rPr>
        <w:t>ПОСТАНОВЛЯЮ</w:t>
      </w:r>
      <w:r w:rsidR="00404E56" w:rsidRPr="00AD7B9B">
        <w:rPr>
          <w:rFonts w:ascii="Arial" w:eastAsia="Times New Roman" w:hAnsi="Arial" w:cs="Arial"/>
          <w:bCs/>
          <w:sz w:val="24"/>
          <w:szCs w:val="24"/>
          <w:lang w:eastAsia="ru-RU"/>
        </w:rPr>
        <w:t>:</w:t>
      </w:r>
    </w:p>
    <w:p w:rsidR="00404E56" w:rsidRPr="00AD7B9B" w:rsidRDefault="00AD7B9B" w:rsidP="00AD7B9B">
      <w:pPr>
        <w:pStyle w:val="a7"/>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3000FF" w:rsidRPr="00AD7B9B">
        <w:rPr>
          <w:rFonts w:ascii="Arial" w:eastAsia="Times New Roman" w:hAnsi="Arial" w:cs="Arial"/>
          <w:sz w:val="24"/>
          <w:szCs w:val="24"/>
          <w:lang w:eastAsia="ru-RU"/>
        </w:rPr>
        <w:t>Утвердить прилагаемое Положение о персонифицированном дополнительном образовании в муниципальном образовании Тальменский район Алтайского края.</w:t>
      </w:r>
    </w:p>
    <w:p w:rsidR="00404E56" w:rsidRPr="00AD7B9B" w:rsidRDefault="00AD7B9B" w:rsidP="00AD7B9B">
      <w:pPr>
        <w:pStyle w:val="a7"/>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3000FF" w:rsidRPr="00AD7B9B">
        <w:rPr>
          <w:rFonts w:ascii="Arial" w:eastAsia="Times New Roman" w:hAnsi="Arial" w:cs="Arial"/>
          <w:sz w:val="24"/>
          <w:szCs w:val="24"/>
          <w:lang w:eastAsia="ru-RU"/>
        </w:rPr>
        <w:t>Определить органом местного самоуправления отдел образования администрации Тальменского района Алтайского края в качестве уполномоченного органа по реализации персонифицированного дополнительного образования.</w:t>
      </w:r>
    </w:p>
    <w:p w:rsidR="003000FF" w:rsidRPr="00AD7B9B" w:rsidRDefault="00404E56" w:rsidP="00AD7B9B">
      <w:pPr>
        <w:pStyle w:val="a7"/>
        <w:ind w:firstLine="709"/>
        <w:jc w:val="both"/>
        <w:rPr>
          <w:rFonts w:ascii="Arial" w:eastAsia="Times New Roman" w:hAnsi="Arial" w:cs="Arial"/>
          <w:sz w:val="24"/>
          <w:szCs w:val="24"/>
          <w:lang w:eastAsia="ru-RU"/>
        </w:rPr>
      </w:pPr>
      <w:r w:rsidRPr="00AD7B9B">
        <w:rPr>
          <w:rFonts w:ascii="Arial" w:eastAsia="Times New Roman" w:hAnsi="Arial" w:cs="Arial"/>
          <w:sz w:val="24"/>
          <w:szCs w:val="24"/>
          <w:lang w:eastAsia="ru-RU"/>
        </w:rPr>
        <w:t xml:space="preserve"> </w:t>
      </w:r>
      <w:r w:rsidR="00AD7B9B">
        <w:rPr>
          <w:rFonts w:ascii="Arial" w:eastAsia="Times New Roman" w:hAnsi="Arial" w:cs="Arial"/>
          <w:sz w:val="24"/>
          <w:szCs w:val="24"/>
          <w:lang w:eastAsia="ru-RU"/>
        </w:rPr>
        <w:t>3.</w:t>
      </w:r>
      <w:proofErr w:type="gramStart"/>
      <w:r w:rsidRPr="00AD7B9B">
        <w:rPr>
          <w:rFonts w:ascii="Arial" w:eastAsia="Times New Roman" w:hAnsi="Arial" w:cs="Arial"/>
          <w:sz w:val="24"/>
          <w:szCs w:val="24"/>
          <w:lang w:eastAsia="ru-RU"/>
        </w:rPr>
        <w:t>Контроль за</w:t>
      </w:r>
      <w:proofErr w:type="gramEnd"/>
      <w:r w:rsidRPr="00AD7B9B">
        <w:rPr>
          <w:rFonts w:ascii="Arial" w:eastAsia="Times New Roman" w:hAnsi="Arial" w:cs="Arial"/>
          <w:sz w:val="24"/>
          <w:szCs w:val="24"/>
          <w:lang w:eastAsia="ru-RU"/>
        </w:rPr>
        <w:t xml:space="preserve"> исполнением </w:t>
      </w:r>
      <w:r w:rsidR="003000FF" w:rsidRPr="00AD7B9B">
        <w:rPr>
          <w:rFonts w:ascii="Arial" w:eastAsia="Times New Roman" w:hAnsi="Arial" w:cs="Arial"/>
          <w:sz w:val="24"/>
          <w:szCs w:val="24"/>
          <w:lang w:eastAsia="ru-RU"/>
        </w:rPr>
        <w:t xml:space="preserve">настоящего </w:t>
      </w:r>
      <w:r w:rsidRPr="00AD7B9B">
        <w:rPr>
          <w:rFonts w:ascii="Arial" w:eastAsia="Times New Roman" w:hAnsi="Arial" w:cs="Arial"/>
          <w:sz w:val="24"/>
          <w:szCs w:val="24"/>
          <w:lang w:eastAsia="ru-RU"/>
        </w:rPr>
        <w:t>постановления возложить на заместителя главы по социальным вопросам Сидорову</w:t>
      </w:r>
      <w:r w:rsidR="003000FF" w:rsidRPr="00AD7B9B">
        <w:rPr>
          <w:rFonts w:ascii="Arial" w:eastAsia="Times New Roman" w:hAnsi="Arial" w:cs="Arial"/>
          <w:sz w:val="24"/>
          <w:szCs w:val="24"/>
          <w:lang w:eastAsia="ru-RU"/>
        </w:rPr>
        <w:t xml:space="preserve"> Елену Петровну</w:t>
      </w:r>
      <w:r w:rsidRPr="00AD7B9B">
        <w:rPr>
          <w:rFonts w:ascii="Arial" w:eastAsia="Times New Roman" w:hAnsi="Arial" w:cs="Arial"/>
          <w:sz w:val="24"/>
          <w:szCs w:val="24"/>
          <w:lang w:eastAsia="ru-RU"/>
        </w:rPr>
        <w:t xml:space="preserve">. </w:t>
      </w:r>
    </w:p>
    <w:p w:rsidR="003000FF" w:rsidRPr="00AD7B9B" w:rsidRDefault="00AD7B9B" w:rsidP="00AD7B9B">
      <w:pPr>
        <w:pStyle w:val="a7"/>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3000FF" w:rsidRPr="00AD7B9B">
        <w:rPr>
          <w:rFonts w:ascii="Arial" w:eastAsia="Times New Roman" w:hAnsi="Arial" w:cs="Arial"/>
          <w:sz w:val="24"/>
          <w:szCs w:val="24"/>
          <w:lang w:eastAsia="ru-RU"/>
        </w:rPr>
        <w:t xml:space="preserve">Настоящее постановление вступает в силу со дня его подписания и подлежит обязательному опубликованию. </w:t>
      </w:r>
    </w:p>
    <w:p w:rsidR="00404E56" w:rsidRPr="00AD7B9B" w:rsidRDefault="00404E56" w:rsidP="00AD7B9B">
      <w:pPr>
        <w:pStyle w:val="a7"/>
        <w:rPr>
          <w:rFonts w:ascii="Arial" w:eastAsia="Times New Roman" w:hAnsi="Arial" w:cs="Arial"/>
          <w:sz w:val="24"/>
          <w:szCs w:val="24"/>
          <w:lang w:eastAsia="ru-RU"/>
        </w:rPr>
      </w:pPr>
    </w:p>
    <w:p w:rsidR="003000FF" w:rsidRPr="00AD7B9B" w:rsidRDefault="003000FF" w:rsidP="00AD7B9B">
      <w:pPr>
        <w:pStyle w:val="a7"/>
        <w:rPr>
          <w:rFonts w:ascii="Arial" w:eastAsia="Times New Roman" w:hAnsi="Arial" w:cs="Arial"/>
          <w:sz w:val="24"/>
          <w:szCs w:val="24"/>
          <w:lang w:eastAsia="ru-RU"/>
        </w:rPr>
      </w:pPr>
    </w:p>
    <w:p w:rsidR="00404E56" w:rsidRPr="00AD7B9B" w:rsidRDefault="00404E56" w:rsidP="00AD7B9B">
      <w:pPr>
        <w:pStyle w:val="a7"/>
        <w:rPr>
          <w:rFonts w:ascii="Arial" w:eastAsia="Times New Roman" w:hAnsi="Arial" w:cs="Arial"/>
          <w:sz w:val="24"/>
          <w:szCs w:val="24"/>
          <w:lang w:eastAsia="ru-RU"/>
        </w:rPr>
      </w:pPr>
      <w:r w:rsidRPr="00AD7B9B">
        <w:rPr>
          <w:rFonts w:ascii="Arial" w:eastAsia="Times New Roman" w:hAnsi="Arial" w:cs="Arial"/>
          <w:sz w:val="24"/>
          <w:szCs w:val="24"/>
          <w:lang w:eastAsia="ru-RU"/>
        </w:rPr>
        <w:t>Глава   района</w:t>
      </w:r>
      <w:r w:rsidRPr="00AD7B9B">
        <w:rPr>
          <w:rFonts w:ascii="Arial" w:eastAsia="Times New Roman" w:hAnsi="Arial" w:cs="Arial"/>
          <w:sz w:val="24"/>
          <w:szCs w:val="24"/>
          <w:lang w:eastAsia="ru-RU"/>
        </w:rPr>
        <w:tab/>
      </w:r>
      <w:r w:rsidRPr="00AD7B9B">
        <w:rPr>
          <w:rFonts w:ascii="Arial" w:eastAsia="Times New Roman" w:hAnsi="Arial" w:cs="Arial"/>
          <w:sz w:val="24"/>
          <w:szCs w:val="24"/>
          <w:lang w:eastAsia="ru-RU"/>
        </w:rPr>
        <w:tab/>
        <w:t xml:space="preserve">                                                </w:t>
      </w:r>
      <w:r w:rsidR="00AD7B9B">
        <w:rPr>
          <w:rFonts w:ascii="Arial" w:eastAsia="Times New Roman" w:hAnsi="Arial" w:cs="Arial"/>
          <w:sz w:val="24"/>
          <w:szCs w:val="24"/>
          <w:lang w:eastAsia="ru-RU"/>
        </w:rPr>
        <w:t xml:space="preserve">                              </w:t>
      </w:r>
      <w:r w:rsidRPr="00AD7B9B">
        <w:rPr>
          <w:rFonts w:ascii="Arial" w:eastAsia="Times New Roman" w:hAnsi="Arial" w:cs="Arial"/>
          <w:sz w:val="24"/>
          <w:szCs w:val="24"/>
          <w:lang w:eastAsia="ru-RU"/>
        </w:rPr>
        <w:t xml:space="preserve">С.Д. Самсоненко </w:t>
      </w:r>
    </w:p>
    <w:p w:rsidR="00404E56" w:rsidRPr="00AD7B9B" w:rsidRDefault="00404E56" w:rsidP="00AD7B9B">
      <w:pPr>
        <w:pStyle w:val="a7"/>
        <w:rPr>
          <w:rFonts w:ascii="Arial" w:eastAsia="Times New Roman" w:hAnsi="Arial" w:cs="Arial"/>
          <w:sz w:val="24"/>
          <w:szCs w:val="24"/>
          <w:lang w:eastAsia="ru-RU"/>
        </w:rPr>
      </w:pPr>
    </w:p>
    <w:p w:rsidR="00C705B0" w:rsidRDefault="00C705B0" w:rsidP="00AD7B9B">
      <w:pPr>
        <w:pStyle w:val="a7"/>
        <w:rPr>
          <w:rFonts w:ascii="Arial" w:eastAsiaTheme="minorEastAsia" w:hAnsi="Arial" w:cs="Arial"/>
          <w:sz w:val="24"/>
          <w:szCs w:val="24"/>
          <w:lang w:eastAsia="ru-RU"/>
        </w:rPr>
      </w:pPr>
    </w:p>
    <w:p w:rsidR="003F4BDF" w:rsidRPr="00C705B0" w:rsidRDefault="003F4BDF" w:rsidP="00AD7B9B">
      <w:pPr>
        <w:pStyle w:val="a7"/>
        <w:rPr>
          <w:rFonts w:ascii="Arial" w:eastAsiaTheme="minorEastAsia" w:hAnsi="Arial" w:cs="Arial"/>
          <w:sz w:val="24"/>
          <w:szCs w:val="24"/>
          <w:lang w:eastAsia="ru-RU"/>
        </w:rPr>
      </w:pPr>
      <w:r w:rsidRPr="00AD7B9B">
        <w:rPr>
          <w:rFonts w:ascii="Arial" w:eastAsiaTheme="minorEastAsia" w:hAnsi="Arial" w:cs="Arial"/>
          <w:sz w:val="24"/>
          <w:szCs w:val="24"/>
          <w:lang w:eastAsia="ru-RU"/>
        </w:rPr>
        <w:t>Утверждено постановле</w:t>
      </w:r>
      <w:r w:rsidR="00970105" w:rsidRPr="00AD7B9B">
        <w:rPr>
          <w:rFonts w:ascii="Arial" w:eastAsiaTheme="minorEastAsia" w:hAnsi="Arial" w:cs="Arial"/>
          <w:sz w:val="24"/>
          <w:szCs w:val="24"/>
          <w:lang w:eastAsia="ru-RU"/>
        </w:rPr>
        <w:t>нием администрации Тальменского</w:t>
      </w:r>
      <w:r w:rsidR="00C705B0">
        <w:rPr>
          <w:rFonts w:ascii="Arial" w:eastAsiaTheme="minorEastAsia" w:hAnsi="Arial" w:cs="Arial"/>
          <w:sz w:val="24"/>
          <w:szCs w:val="24"/>
          <w:lang w:eastAsia="ru-RU"/>
        </w:rPr>
        <w:t xml:space="preserve"> </w:t>
      </w:r>
      <w:r w:rsidRPr="00AD7B9B">
        <w:rPr>
          <w:rFonts w:ascii="Arial" w:eastAsiaTheme="minorEastAsia" w:hAnsi="Arial" w:cs="Arial"/>
          <w:sz w:val="24"/>
          <w:szCs w:val="24"/>
          <w:lang w:eastAsia="ru-RU"/>
        </w:rPr>
        <w:t xml:space="preserve">района Алтайского края  от 19.09.2019   № 761 </w:t>
      </w:r>
      <w:r w:rsidR="00C705B0" w:rsidRPr="00C705B0">
        <w:rPr>
          <w:rFonts w:ascii="Arial" w:eastAsiaTheme="minorEastAsia" w:hAnsi="Arial" w:cs="Arial"/>
          <w:sz w:val="24"/>
          <w:szCs w:val="24"/>
          <w:lang w:eastAsia="ru-RU"/>
        </w:rPr>
        <w:t>«</w:t>
      </w:r>
      <w:r w:rsidR="00C705B0" w:rsidRPr="00C705B0">
        <w:rPr>
          <w:rFonts w:ascii="Arial" w:eastAsia="Times New Roman" w:hAnsi="Arial" w:cs="Arial"/>
          <w:sz w:val="24"/>
          <w:szCs w:val="24"/>
          <w:lang w:eastAsia="ru-RU"/>
        </w:rPr>
        <w:t>Об утверждении Положения о</w:t>
      </w:r>
      <w:r w:rsidR="00C705B0">
        <w:rPr>
          <w:rFonts w:ascii="Arial" w:eastAsia="Times New Roman" w:hAnsi="Arial" w:cs="Arial"/>
          <w:sz w:val="24"/>
          <w:szCs w:val="24"/>
          <w:lang w:eastAsia="ru-RU"/>
        </w:rPr>
        <w:t xml:space="preserve"> персонифицированном </w:t>
      </w:r>
      <w:r w:rsidR="00C705B0" w:rsidRPr="00C705B0">
        <w:rPr>
          <w:rFonts w:ascii="Arial" w:eastAsia="Times New Roman" w:hAnsi="Arial" w:cs="Arial"/>
          <w:sz w:val="24"/>
          <w:szCs w:val="24"/>
          <w:lang w:eastAsia="ru-RU"/>
        </w:rPr>
        <w:t>дополнительном</w:t>
      </w:r>
      <w:r w:rsidR="00C705B0">
        <w:rPr>
          <w:rFonts w:ascii="Arial" w:eastAsia="Times New Roman" w:hAnsi="Arial" w:cs="Arial"/>
          <w:sz w:val="24"/>
          <w:szCs w:val="24"/>
          <w:lang w:eastAsia="ru-RU"/>
        </w:rPr>
        <w:t xml:space="preserve"> </w:t>
      </w:r>
      <w:r w:rsidR="00C705B0" w:rsidRPr="00C705B0">
        <w:rPr>
          <w:rFonts w:ascii="Arial" w:eastAsia="Times New Roman" w:hAnsi="Arial" w:cs="Arial"/>
          <w:sz w:val="24"/>
          <w:szCs w:val="24"/>
          <w:lang w:eastAsia="ru-RU"/>
        </w:rPr>
        <w:t>образовании детей»</w:t>
      </w:r>
    </w:p>
    <w:p w:rsidR="003F4BDF" w:rsidRPr="00AD7B9B" w:rsidRDefault="003F4BDF" w:rsidP="00AD7B9B">
      <w:pPr>
        <w:pStyle w:val="a7"/>
        <w:rPr>
          <w:rFonts w:ascii="Arial" w:eastAsiaTheme="minorEastAsia" w:hAnsi="Arial" w:cs="Arial"/>
          <w:sz w:val="24"/>
          <w:szCs w:val="24"/>
          <w:lang w:eastAsia="ru-RU"/>
        </w:rPr>
      </w:pPr>
    </w:p>
    <w:p w:rsidR="003F4BDF" w:rsidRPr="00AD7B9B" w:rsidRDefault="003F4BDF" w:rsidP="00AD7B9B">
      <w:pPr>
        <w:pStyle w:val="a7"/>
        <w:rPr>
          <w:rFonts w:ascii="Arial" w:eastAsiaTheme="minorEastAsia" w:hAnsi="Arial" w:cs="Arial"/>
          <w:b/>
          <w:sz w:val="24"/>
          <w:szCs w:val="24"/>
          <w:lang w:eastAsia="ru-RU"/>
        </w:rPr>
      </w:pPr>
    </w:p>
    <w:p w:rsidR="003F4BDF" w:rsidRPr="00AD7B9B" w:rsidRDefault="003F4BDF" w:rsidP="00C705B0">
      <w:pPr>
        <w:pStyle w:val="a7"/>
        <w:jc w:val="center"/>
        <w:rPr>
          <w:rFonts w:ascii="Arial" w:eastAsiaTheme="minorEastAsia" w:hAnsi="Arial" w:cs="Arial"/>
          <w:b/>
          <w:smallCaps/>
          <w:sz w:val="24"/>
          <w:szCs w:val="24"/>
          <w:lang w:eastAsia="ru-RU"/>
        </w:rPr>
      </w:pPr>
      <w:r w:rsidRPr="00AD7B9B">
        <w:rPr>
          <w:rFonts w:ascii="Arial" w:eastAsiaTheme="minorEastAsia" w:hAnsi="Arial" w:cs="Arial"/>
          <w:b/>
          <w:smallCaps/>
          <w:sz w:val="24"/>
          <w:szCs w:val="24"/>
          <w:lang w:eastAsia="ru-RU"/>
        </w:rPr>
        <w:lastRenderedPageBreak/>
        <w:t xml:space="preserve">Положение о персонифицированном дополнительном образовании </w:t>
      </w:r>
      <w:proofErr w:type="gramStart"/>
      <w:r w:rsidRPr="00AD7B9B">
        <w:rPr>
          <w:rFonts w:ascii="Arial" w:eastAsiaTheme="minorEastAsia" w:hAnsi="Arial" w:cs="Arial"/>
          <w:b/>
          <w:smallCaps/>
          <w:sz w:val="24"/>
          <w:szCs w:val="24"/>
          <w:lang w:eastAsia="ru-RU"/>
        </w:rPr>
        <w:t>в</w:t>
      </w:r>
      <w:proofErr w:type="gramEnd"/>
    </w:p>
    <w:p w:rsidR="003F4BDF" w:rsidRPr="00AD7B9B" w:rsidRDefault="003F4BDF" w:rsidP="00C705B0">
      <w:pPr>
        <w:pStyle w:val="a7"/>
        <w:jc w:val="center"/>
        <w:rPr>
          <w:rFonts w:ascii="Arial" w:eastAsiaTheme="minorEastAsia" w:hAnsi="Arial" w:cs="Arial"/>
          <w:b/>
          <w:smallCaps/>
          <w:sz w:val="24"/>
          <w:szCs w:val="24"/>
          <w:lang w:eastAsia="ru-RU"/>
        </w:rPr>
      </w:pPr>
      <w:r w:rsidRPr="00AD7B9B">
        <w:rPr>
          <w:rFonts w:ascii="Arial" w:eastAsiaTheme="minorEastAsia" w:hAnsi="Arial" w:cs="Arial"/>
          <w:b/>
          <w:smallCaps/>
          <w:sz w:val="24"/>
          <w:szCs w:val="24"/>
          <w:lang w:eastAsia="ru-RU"/>
        </w:rPr>
        <w:t xml:space="preserve">муниципальном </w:t>
      </w:r>
      <w:proofErr w:type="gramStart"/>
      <w:r w:rsidRPr="00AD7B9B">
        <w:rPr>
          <w:rFonts w:ascii="Arial" w:eastAsiaTheme="minorEastAsia" w:hAnsi="Arial" w:cs="Arial"/>
          <w:b/>
          <w:smallCaps/>
          <w:sz w:val="24"/>
          <w:szCs w:val="24"/>
          <w:lang w:eastAsia="ru-RU"/>
        </w:rPr>
        <w:t>образовании</w:t>
      </w:r>
      <w:proofErr w:type="gramEnd"/>
      <w:r w:rsidRPr="00AD7B9B">
        <w:rPr>
          <w:rFonts w:ascii="Arial" w:eastAsiaTheme="minorEastAsia" w:hAnsi="Arial" w:cs="Arial"/>
          <w:b/>
          <w:smallCaps/>
          <w:sz w:val="24"/>
          <w:szCs w:val="24"/>
          <w:lang w:eastAsia="ru-RU"/>
        </w:rPr>
        <w:t xml:space="preserve"> Тальменский район Алтайского </w:t>
      </w:r>
      <w:bookmarkStart w:id="0" w:name="_GoBack"/>
      <w:bookmarkEnd w:id="0"/>
      <w:r w:rsidRPr="00AD7B9B">
        <w:rPr>
          <w:rFonts w:ascii="Arial" w:eastAsiaTheme="minorEastAsia" w:hAnsi="Arial" w:cs="Arial"/>
          <w:b/>
          <w:smallCaps/>
          <w:sz w:val="24"/>
          <w:szCs w:val="24"/>
          <w:lang w:eastAsia="ru-RU"/>
        </w:rPr>
        <w:t>края</w:t>
      </w:r>
    </w:p>
    <w:p w:rsidR="003F4BDF" w:rsidRPr="00AD7B9B" w:rsidRDefault="003F4BDF" w:rsidP="00AD7B9B">
      <w:pPr>
        <w:pStyle w:val="a7"/>
        <w:rPr>
          <w:rFonts w:ascii="Arial" w:eastAsiaTheme="minorEastAsia" w:hAnsi="Arial" w:cs="Arial"/>
          <w:sz w:val="24"/>
          <w:szCs w:val="24"/>
          <w:lang w:eastAsia="ru-RU"/>
        </w:rPr>
      </w:pPr>
    </w:p>
    <w:p w:rsidR="00C705B0" w:rsidRDefault="00C705B0" w:rsidP="00AD7B9B">
      <w:pPr>
        <w:pStyle w:val="a7"/>
        <w:rPr>
          <w:rFonts w:ascii="Arial" w:eastAsiaTheme="minorEastAsia" w:hAnsi="Arial" w:cs="Arial"/>
          <w:b/>
          <w:smallCaps/>
          <w:sz w:val="24"/>
          <w:szCs w:val="24"/>
          <w:lang w:eastAsia="ru-RU"/>
        </w:rPr>
      </w:pPr>
    </w:p>
    <w:p w:rsidR="003F4BDF" w:rsidRPr="00C705B0" w:rsidRDefault="00C705B0" w:rsidP="00C705B0">
      <w:pPr>
        <w:pStyle w:val="a7"/>
        <w:ind w:firstLine="709"/>
        <w:jc w:val="both"/>
        <w:rPr>
          <w:rFonts w:ascii="Arial" w:eastAsiaTheme="minorEastAsia" w:hAnsi="Arial" w:cs="Arial"/>
          <w:smallCaps/>
          <w:sz w:val="24"/>
          <w:szCs w:val="24"/>
          <w:lang w:eastAsia="ru-RU"/>
        </w:rPr>
      </w:pPr>
      <w:proofErr w:type="gramStart"/>
      <w:r>
        <w:rPr>
          <w:rFonts w:ascii="Arial" w:eastAsiaTheme="minorEastAsia" w:hAnsi="Arial" w:cs="Arial"/>
          <w:smallCaps/>
          <w:sz w:val="24"/>
          <w:szCs w:val="24"/>
          <w:lang w:val="en-US" w:eastAsia="ru-RU"/>
        </w:rPr>
        <w:t>I</w:t>
      </w:r>
      <w:r w:rsidRPr="00C705B0">
        <w:rPr>
          <w:rFonts w:ascii="Arial" w:eastAsiaTheme="minorEastAsia" w:hAnsi="Arial" w:cs="Arial"/>
          <w:smallCaps/>
          <w:sz w:val="24"/>
          <w:szCs w:val="24"/>
          <w:lang w:eastAsia="ru-RU"/>
        </w:rPr>
        <w:t>.</w:t>
      </w:r>
      <w:r w:rsidR="003F4BDF" w:rsidRPr="00C705B0">
        <w:rPr>
          <w:rFonts w:ascii="Arial" w:eastAsiaTheme="minorEastAsia" w:hAnsi="Arial" w:cs="Arial"/>
          <w:smallCaps/>
          <w:sz w:val="24"/>
          <w:szCs w:val="24"/>
          <w:lang w:eastAsia="ru-RU"/>
        </w:rPr>
        <w:t>Общие положения.</w:t>
      </w:r>
      <w:proofErr w:type="gramEnd"/>
    </w:p>
    <w:p w:rsidR="003F4BDF" w:rsidRPr="00AD7B9B" w:rsidRDefault="00C705B0" w:rsidP="00C705B0">
      <w:pPr>
        <w:pStyle w:val="a7"/>
        <w:ind w:firstLine="709"/>
        <w:jc w:val="both"/>
        <w:rPr>
          <w:rFonts w:ascii="Arial" w:eastAsiaTheme="minorEastAsia" w:hAnsi="Arial" w:cs="Arial"/>
          <w:sz w:val="24"/>
          <w:szCs w:val="24"/>
          <w:lang w:eastAsia="ru-RU"/>
        </w:rPr>
      </w:pPr>
      <w:proofErr w:type="gramStart"/>
      <w:r>
        <w:rPr>
          <w:rFonts w:ascii="Arial" w:eastAsiaTheme="minorEastAsia" w:hAnsi="Arial" w:cs="Arial"/>
          <w:sz w:val="24"/>
          <w:szCs w:val="24"/>
          <w:lang w:eastAsia="ru-RU"/>
        </w:rPr>
        <w:t>1.1.</w:t>
      </w:r>
      <w:r w:rsidR="003F4BDF" w:rsidRPr="00AD7B9B">
        <w:rPr>
          <w:rFonts w:ascii="Arial" w:eastAsiaTheme="minorEastAsia" w:hAnsi="Arial" w:cs="Arial"/>
          <w:sz w:val="24"/>
          <w:szCs w:val="24"/>
          <w:lang w:eastAsia="ru-RU"/>
        </w:rPr>
        <w:t>Положение о персонифицированном дополнительном образовании в муниципальном образовании Тальменский район Алтайского края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муниципального образования Тальменский район Алтайского края, дополнительного образования за счет средств местного бюджета муниципального образования Тальменский район Алтайского края.</w:t>
      </w:r>
      <w:proofErr w:type="gramEnd"/>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1.2.</w:t>
      </w:r>
      <w:r w:rsidR="003F4BDF" w:rsidRPr="00AD7B9B">
        <w:rPr>
          <w:rFonts w:ascii="Arial" w:eastAsiaTheme="minorEastAsia" w:hAnsi="Arial" w:cs="Arial"/>
          <w:sz w:val="24"/>
          <w:szCs w:val="24"/>
          <w:lang w:eastAsia="ru-RU"/>
        </w:rPr>
        <w:t>Для целей настоящего Положения используются следующие понятия: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AD7B9B">
        <w:rPr>
          <w:rFonts w:ascii="Arial" w:eastAsiaTheme="minorEastAsia" w:hAnsi="Arial" w:cs="Arial"/>
          <w:sz w:val="24"/>
          <w:szCs w:val="24"/>
          <w:lang w:eastAsia="ru-RU"/>
        </w:rPr>
        <w:t>я(</w:t>
      </w:r>
      <w:proofErr w:type="spellStart"/>
      <w:proofErr w:type="gramEnd"/>
      <w:r w:rsidRPr="00AD7B9B">
        <w:rPr>
          <w:rFonts w:ascii="Arial" w:eastAsiaTheme="minorEastAsia" w:hAnsi="Arial" w:cs="Arial"/>
          <w:sz w:val="24"/>
          <w:szCs w:val="24"/>
          <w:lang w:eastAsia="ru-RU"/>
        </w:rPr>
        <w:t>ий</w:t>
      </w:r>
      <w:proofErr w:type="spellEnd"/>
      <w:r w:rsidRPr="00AD7B9B">
        <w:rPr>
          <w:rFonts w:ascii="Arial" w:eastAsiaTheme="minorEastAsia" w:hAnsi="Arial" w:cs="Arial"/>
          <w:sz w:val="24"/>
          <w:szCs w:val="24"/>
          <w:lang w:eastAsia="ru-RU"/>
        </w:rPr>
        <w:t>) услуги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реестр сертификатов дополнительного образования – база данных о детях, проживающих на территории муниципального образования Тальменский район Алтайского края, которые имеют возможность получения дополнительного образования за счет средств местного бюджета муниципального образования Тальменский район Алтайского края, ведение которой осуществляется в порядке, установленном настоящим Положением;</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Алтайском крае (далее – Правила персонифицированного финансирования);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реестр предпрофессиональных программ – база данных о дополнительных предпрофессиональных программах в области искусств </w:t>
      </w:r>
      <w:proofErr w:type="gramStart"/>
      <w:r w:rsidRPr="00AD7B9B">
        <w:rPr>
          <w:rFonts w:ascii="Arial" w:eastAsiaTheme="minorEastAsia" w:hAnsi="Arial" w:cs="Arial"/>
          <w:sz w:val="24"/>
          <w:szCs w:val="24"/>
          <w:lang w:eastAsia="ru-RU"/>
        </w:rPr>
        <w:t>и(</w:t>
      </w:r>
      <w:proofErr w:type="gramEnd"/>
      <w:r w:rsidRPr="00AD7B9B">
        <w:rPr>
          <w:rFonts w:ascii="Arial" w:eastAsiaTheme="minorEastAsia" w:hAnsi="Arial" w:cs="Arial"/>
          <w:sz w:val="24"/>
          <w:szCs w:val="24"/>
          <w:lang w:eastAsia="ru-RU"/>
        </w:rPr>
        <w:t>или) физической культуры и спорта, реализуемых образовательными организациями за счет бюджетных ассигнований;</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муниципального образования Тальменский район Алтайского края;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муниципального образования Тальменский район Алтайского края.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lastRenderedPageBreak/>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AD7B9B">
        <w:rPr>
          <w:rFonts w:ascii="Arial" w:eastAsiaTheme="minorEastAsia" w:hAnsi="Arial" w:cs="Arial"/>
          <w:sz w:val="24"/>
          <w:szCs w:val="24"/>
          <w:lang w:eastAsia="ru-RU"/>
        </w:rPr>
        <w:t>обучения</w:t>
      </w:r>
      <w:proofErr w:type="gramEnd"/>
      <w:r w:rsidRPr="00AD7B9B">
        <w:rPr>
          <w:rFonts w:ascii="Arial" w:eastAsiaTheme="minorEastAsia" w:hAnsi="Arial" w:cs="Arial"/>
          <w:sz w:val="24"/>
          <w:szCs w:val="24"/>
          <w:lang w:eastAsia="ru-RU"/>
        </w:rPr>
        <w:t xml:space="preserve"> по дополнительным общеобразовательным программам, включенным в реестр сертифицированных образовательных программ;</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AD7B9B">
        <w:rPr>
          <w:rFonts w:ascii="Arial" w:eastAsiaTheme="minorEastAsia" w:hAnsi="Arial" w:cs="Arial"/>
          <w:sz w:val="24"/>
          <w:szCs w:val="24"/>
          <w:lang w:eastAsia="ru-RU"/>
        </w:rPr>
        <w:t>обучения</w:t>
      </w:r>
      <w:proofErr w:type="gramEnd"/>
      <w:r w:rsidRPr="00AD7B9B">
        <w:rPr>
          <w:rFonts w:ascii="Arial" w:eastAsiaTheme="minorEastAsia" w:hAnsi="Arial" w:cs="Arial"/>
          <w:sz w:val="24"/>
          <w:szCs w:val="24"/>
          <w:lang w:eastAsia="ru-RU"/>
        </w:rPr>
        <w:t xml:space="preserve"> по дополнительным общеобразовательным программам, включенным в реестр сертифицированных образовательных программ;</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уполномоченный орган по реализации персонифицированного дополнительного образования (далее - уполномоченный орган) – орган местного самоуправления – отдел образования   Администрации Тальменского района Алтайского края,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1.3.</w:t>
      </w:r>
      <w:r w:rsidR="003F4BDF" w:rsidRPr="00AD7B9B">
        <w:rPr>
          <w:rFonts w:ascii="Arial" w:eastAsiaTheme="minorEastAsia" w:hAnsi="Arial" w:cs="Arial"/>
          <w:sz w:val="24"/>
          <w:szCs w:val="24"/>
          <w:lang w:eastAsia="ru-RU"/>
        </w:rPr>
        <w:t>Положение устанавливает:</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порядок ведения реестра сертификатов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порядок формирования реестров образовательных программ;</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порядок использования сертификатов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p>
    <w:p w:rsidR="003F4BDF" w:rsidRPr="00AD7B9B" w:rsidRDefault="003F4BDF" w:rsidP="00C705B0">
      <w:pPr>
        <w:pStyle w:val="a7"/>
        <w:ind w:firstLine="709"/>
        <w:jc w:val="both"/>
        <w:rPr>
          <w:rFonts w:ascii="Arial" w:eastAsiaTheme="minorEastAsia" w:hAnsi="Arial" w:cs="Arial"/>
          <w:smallCaps/>
          <w:sz w:val="24"/>
          <w:szCs w:val="24"/>
          <w:lang w:eastAsia="ru-RU"/>
        </w:rPr>
      </w:pPr>
      <w:r w:rsidRPr="00AD7B9B">
        <w:rPr>
          <w:rFonts w:ascii="Arial" w:eastAsiaTheme="minorEastAsia" w:hAnsi="Arial" w:cs="Arial"/>
          <w:smallCaps/>
          <w:sz w:val="24"/>
          <w:szCs w:val="24"/>
          <w:lang w:val="en-US" w:eastAsia="ru-RU"/>
        </w:rPr>
        <w:t>II</w:t>
      </w:r>
      <w:r w:rsidRPr="00AD7B9B">
        <w:rPr>
          <w:rFonts w:ascii="Arial" w:eastAsiaTheme="minorEastAsia" w:hAnsi="Arial" w:cs="Arial"/>
          <w:smallCaps/>
          <w:sz w:val="24"/>
          <w:szCs w:val="24"/>
          <w:lang w:eastAsia="ru-RU"/>
        </w:rPr>
        <w:t>. Порядок ведения реестра сертификатов дополнительного образования.</w:t>
      </w:r>
    </w:p>
    <w:p w:rsidR="003F4BDF" w:rsidRPr="00AD7B9B" w:rsidRDefault="00C705B0" w:rsidP="00C705B0">
      <w:pPr>
        <w:pStyle w:val="a7"/>
        <w:ind w:firstLine="709"/>
        <w:jc w:val="both"/>
        <w:rPr>
          <w:rFonts w:ascii="Arial" w:eastAsiaTheme="minorEastAsia" w:hAnsi="Arial" w:cs="Arial"/>
          <w:sz w:val="24"/>
          <w:szCs w:val="24"/>
          <w:lang w:eastAsia="ru-RU"/>
        </w:rPr>
      </w:pPr>
      <w:bookmarkStart w:id="1" w:name="_Ref499121366"/>
      <w:r w:rsidRPr="00C705B0">
        <w:rPr>
          <w:rFonts w:ascii="Arial" w:eastAsiaTheme="minorEastAsia" w:hAnsi="Arial" w:cs="Arial"/>
          <w:sz w:val="24"/>
          <w:szCs w:val="24"/>
          <w:lang w:eastAsia="ru-RU"/>
        </w:rPr>
        <w:t>2.1</w:t>
      </w:r>
      <w:r w:rsidR="003F4BDF" w:rsidRPr="00AD7B9B">
        <w:rPr>
          <w:rFonts w:ascii="Arial" w:eastAsiaTheme="minorEastAsia" w:hAnsi="Arial" w:cs="Arial"/>
          <w:sz w:val="24"/>
          <w:szCs w:val="24"/>
          <w:lang w:eastAsia="ru-RU"/>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3F4BDF" w:rsidRPr="00AD7B9B" w:rsidRDefault="00C705B0" w:rsidP="00C705B0">
      <w:pPr>
        <w:pStyle w:val="a7"/>
        <w:ind w:firstLine="709"/>
        <w:jc w:val="both"/>
        <w:rPr>
          <w:rFonts w:ascii="Arial" w:eastAsiaTheme="minorEastAsia" w:hAnsi="Arial" w:cs="Arial"/>
          <w:sz w:val="24"/>
          <w:szCs w:val="24"/>
          <w:lang w:eastAsia="ru-RU"/>
        </w:rPr>
      </w:pPr>
      <w:bookmarkStart w:id="2" w:name="_Ref512709345"/>
      <w:r>
        <w:rPr>
          <w:rFonts w:ascii="Arial" w:eastAsiaTheme="minorEastAsia" w:hAnsi="Arial" w:cs="Arial"/>
          <w:sz w:val="24"/>
          <w:szCs w:val="24"/>
          <w:lang w:eastAsia="ru-RU"/>
        </w:rPr>
        <w:t>2.2.</w:t>
      </w:r>
      <w:r w:rsidR="003F4BDF" w:rsidRPr="00AD7B9B">
        <w:rPr>
          <w:rFonts w:ascii="Arial" w:eastAsiaTheme="minorEastAsia" w:hAnsi="Arial" w:cs="Arial"/>
          <w:sz w:val="24"/>
          <w:szCs w:val="24"/>
          <w:lang w:eastAsia="ru-RU"/>
        </w:rPr>
        <w:t>Право на получение и использование сертификата дополнительного образования имеют все дети в возрасте от 6,5 -</w:t>
      </w:r>
      <w:proofErr w:type="spellStart"/>
      <w:r w:rsidR="003F4BDF" w:rsidRPr="00AD7B9B">
        <w:rPr>
          <w:rFonts w:ascii="Arial" w:eastAsiaTheme="minorEastAsia" w:hAnsi="Arial" w:cs="Arial"/>
          <w:sz w:val="24"/>
          <w:szCs w:val="24"/>
          <w:lang w:eastAsia="ru-RU"/>
        </w:rPr>
        <w:t>ти</w:t>
      </w:r>
      <w:proofErr w:type="spellEnd"/>
      <w:r w:rsidR="003F4BDF" w:rsidRPr="00AD7B9B">
        <w:rPr>
          <w:rFonts w:ascii="Arial" w:eastAsiaTheme="minorEastAsia" w:hAnsi="Arial" w:cs="Arial"/>
          <w:sz w:val="24"/>
          <w:szCs w:val="24"/>
          <w:lang w:eastAsia="ru-RU"/>
        </w:rPr>
        <w:t xml:space="preserve"> до 18-ти лет, проживающие на территории муниципального образования Тальменский район Алтайского края.</w:t>
      </w:r>
      <w:bookmarkEnd w:id="1"/>
      <w:bookmarkEnd w:id="2"/>
    </w:p>
    <w:p w:rsidR="003F4BDF" w:rsidRPr="00AD7B9B" w:rsidRDefault="00C705B0" w:rsidP="00C705B0">
      <w:pPr>
        <w:pStyle w:val="a7"/>
        <w:ind w:firstLine="709"/>
        <w:jc w:val="both"/>
        <w:rPr>
          <w:rFonts w:ascii="Arial" w:eastAsiaTheme="minorEastAsia" w:hAnsi="Arial" w:cs="Arial"/>
          <w:sz w:val="24"/>
          <w:szCs w:val="24"/>
          <w:lang w:eastAsia="ru-RU"/>
        </w:rPr>
      </w:pPr>
      <w:bookmarkStart w:id="3" w:name="_Ref536198560"/>
      <w:bookmarkStart w:id="4" w:name="_Ref499107739"/>
      <w:proofErr w:type="gramStart"/>
      <w:r>
        <w:rPr>
          <w:rFonts w:ascii="Arial" w:eastAsiaTheme="minorEastAsia" w:hAnsi="Arial" w:cs="Arial"/>
          <w:sz w:val="24"/>
          <w:szCs w:val="24"/>
          <w:lang w:eastAsia="ru-RU"/>
        </w:rPr>
        <w:t>2.3.</w:t>
      </w:r>
      <w:r w:rsidR="003F4BDF" w:rsidRPr="00AD7B9B">
        <w:rPr>
          <w:rFonts w:ascii="Arial" w:eastAsiaTheme="minorEastAsia" w:hAnsi="Arial" w:cs="Arial"/>
          <w:sz w:val="24"/>
          <w:szCs w:val="24"/>
          <w:lang w:eastAsia="ru-RU"/>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fldSimple w:instr=" REF _Ref507407000 \r \h  \* MERGEFORMAT ">
        <w:r w:rsidR="003F4BDF" w:rsidRPr="00AD7B9B">
          <w:rPr>
            <w:rFonts w:ascii="Arial" w:eastAsiaTheme="minorEastAsia" w:hAnsi="Arial" w:cs="Arial"/>
            <w:sz w:val="24"/>
            <w:szCs w:val="24"/>
            <w:lang w:eastAsia="ru-RU"/>
          </w:rPr>
          <w:t>0</w:t>
        </w:r>
      </w:fldSimple>
      <w:r w:rsidR="003F4BDF" w:rsidRPr="00AD7B9B">
        <w:rPr>
          <w:rFonts w:ascii="Arial" w:eastAsiaTheme="minorEastAsia" w:hAnsi="Arial" w:cs="Arial"/>
          <w:sz w:val="24"/>
          <w:szCs w:val="24"/>
          <w:lang w:eastAsia="ru-RU"/>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roofErr w:type="gramEnd"/>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фамилию, имя, отчество (при наличии) ребенка;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дату рождения ребенка;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страховой номер индивидуального лицевого счёта (при его наличии);</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место (адрес) фактического проживания ребенка;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фамилию, имя, отчество (при наличии) родителя (законного представителя) ребенка;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контактную информацию родителя (законного представителя) ребенка;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lastRenderedPageBreak/>
        <w:t>согласие Заявителя на обработку персональных данных в порядке, установленном Федеральным законом от 27 июля 2006 г. №152-ФЗ «О персональных данных»;</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обязательство Заявителя уведомлять уполномоченный орган (уполномоченную организацию), или в случаях, предусмотренных пунктом </w:t>
      </w:r>
      <w:fldSimple w:instr=" REF _Ref507407000 \r \h  \* MERGEFORMAT ">
        <w:r w:rsidRPr="00AD7B9B">
          <w:rPr>
            <w:rFonts w:ascii="Arial" w:eastAsiaTheme="minorEastAsia" w:hAnsi="Arial" w:cs="Arial"/>
            <w:sz w:val="24"/>
            <w:szCs w:val="24"/>
            <w:lang w:eastAsia="ru-RU"/>
          </w:rPr>
          <w:t>0</w:t>
        </w:r>
      </w:fldSimple>
      <w:r w:rsidRPr="00AD7B9B">
        <w:rPr>
          <w:rFonts w:ascii="Arial" w:eastAsiaTheme="minorEastAsia" w:hAnsi="Arial" w:cs="Arial"/>
          <w:sz w:val="24"/>
          <w:szCs w:val="24"/>
          <w:lang w:eastAsia="ru-RU"/>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F4BDF" w:rsidRPr="00AD7B9B" w:rsidRDefault="00C705B0" w:rsidP="00C705B0">
      <w:pPr>
        <w:pStyle w:val="a7"/>
        <w:ind w:firstLine="709"/>
        <w:jc w:val="both"/>
        <w:rPr>
          <w:rFonts w:ascii="Arial" w:eastAsiaTheme="minorEastAsia" w:hAnsi="Arial" w:cs="Arial"/>
          <w:sz w:val="24"/>
          <w:szCs w:val="24"/>
          <w:lang w:eastAsia="ru-RU"/>
        </w:rPr>
      </w:pPr>
      <w:bookmarkStart w:id="5" w:name="_Ref507409292"/>
      <w:r>
        <w:rPr>
          <w:rFonts w:ascii="Arial" w:eastAsiaTheme="minorEastAsia" w:hAnsi="Arial" w:cs="Arial"/>
          <w:sz w:val="24"/>
          <w:szCs w:val="24"/>
          <w:lang w:eastAsia="ru-RU"/>
        </w:rPr>
        <w:t>2.4.</w:t>
      </w:r>
      <w:r w:rsidR="003F4BDF" w:rsidRPr="00AD7B9B">
        <w:rPr>
          <w:rFonts w:ascii="Arial" w:eastAsiaTheme="minorEastAsia" w:hAnsi="Arial" w:cs="Arial"/>
          <w:sz w:val="24"/>
          <w:szCs w:val="24"/>
          <w:lang w:eastAsia="ru-RU"/>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2.4.1.</w:t>
      </w:r>
      <w:r w:rsidR="003F4BDF" w:rsidRPr="00AD7B9B">
        <w:rPr>
          <w:rFonts w:ascii="Arial" w:eastAsiaTheme="minorEastAsia" w:hAnsi="Arial" w:cs="Arial"/>
          <w:sz w:val="24"/>
          <w:szCs w:val="24"/>
          <w:lang w:eastAsia="ru-RU"/>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2.4.2.</w:t>
      </w:r>
      <w:r w:rsidR="003F4BDF" w:rsidRPr="00AD7B9B">
        <w:rPr>
          <w:rFonts w:ascii="Arial" w:eastAsiaTheme="minorEastAsia" w:hAnsi="Arial" w:cs="Arial"/>
          <w:sz w:val="24"/>
          <w:szCs w:val="24"/>
          <w:lang w:eastAsia="ru-RU"/>
        </w:rPr>
        <w:t>документ, удостоверяющий личность родителя (законного представителя) ребенка;</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2.4.3.</w:t>
      </w:r>
      <w:r w:rsidR="003F4BDF" w:rsidRPr="00AD7B9B">
        <w:rPr>
          <w:rFonts w:ascii="Arial" w:eastAsiaTheme="minorEastAsia" w:hAnsi="Arial" w:cs="Arial"/>
          <w:sz w:val="24"/>
          <w:szCs w:val="24"/>
          <w:lang w:eastAsia="ru-RU"/>
        </w:rPr>
        <w:t>страховое свидетельство обязательного пенсионного страхования ребенка (при его наличии);</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2.4.4.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2.5.Должностное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2.6.Заявление регистрируется должностным лицом, осуществляющим прием Заявления, в день его представления.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2.7.В случае если должностному лицу предъявлены не все документы, предусмотренные пунктом </w:t>
      </w:r>
      <w:fldSimple w:instr=" REF _Ref507409292 \r \h  \* MERGEFORMAT ">
        <w:r w:rsidRPr="00AD7B9B">
          <w:rPr>
            <w:rFonts w:ascii="Arial" w:eastAsiaTheme="minorEastAsia" w:hAnsi="Arial" w:cs="Arial"/>
            <w:sz w:val="24"/>
            <w:szCs w:val="24"/>
            <w:lang w:eastAsia="ru-RU"/>
          </w:rPr>
          <w:t>2.4</w:t>
        </w:r>
      </w:fldSimple>
      <w:r w:rsidRPr="00AD7B9B">
        <w:rPr>
          <w:rFonts w:ascii="Arial" w:eastAsiaTheme="minorEastAsia" w:hAnsi="Arial" w:cs="Arial"/>
          <w:sz w:val="24"/>
          <w:szCs w:val="24"/>
          <w:lang w:eastAsia="ru-RU"/>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F4BDF" w:rsidRPr="00AD7B9B" w:rsidRDefault="003F4BDF" w:rsidP="00C705B0">
      <w:pPr>
        <w:pStyle w:val="a7"/>
        <w:ind w:firstLine="709"/>
        <w:jc w:val="both"/>
        <w:rPr>
          <w:rFonts w:ascii="Arial" w:eastAsiaTheme="minorEastAsia" w:hAnsi="Arial" w:cs="Arial"/>
          <w:sz w:val="24"/>
          <w:szCs w:val="24"/>
          <w:lang w:eastAsia="ru-RU"/>
        </w:rPr>
      </w:pPr>
      <w:bookmarkStart w:id="6" w:name="_Ref507407000"/>
      <w:r w:rsidRPr="00AD7B9B">
        <w:rPr>
          <w:rFonts w:ascii="Arial" w:eastAsiaTheme="minorEastAsia" w:hAnsi="Arial" w:cs="Arial"/>
          <w:sz w:val="24"/>
          <w:szCs w:val="24"/>
          <w:lang w:eastAsia="ru-RU"/>
        </w:rPr>
        <w:t>2.8.Прием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6"/>
    </w:p>
    <w:p w:rsidR="003F4BDF" w:rsidRPr="00AD7B9B" w:rsidRDefault="003F4BDF" w:rsidP="00C705B0">
      <w:pPr>
        <w:pStyle w:val="a7"/>
        <w:ind w:firstLine="709"/>
        <w:jc w:val="both"/>
        <w:rPr>
          <w:rFonts w:ascii="Arial" w:eastAsiaTheme="minorEastAsia" w:hAnsi="Arial" w:cs="Arial"/>
          <w:sz w:val="24"/>
          <w:szCs w:val="24"/>
          <w:lang w:eastAsia="ru-RU"/>
        </w:rPr>
      </w:pPr>
      <w:bookmarkStart w:id="7" w:name="_Ref536112848"/>
      <w:r w:rsidRPr="00AD7B9B">
        <w:rPr>
          <w:rFonts w:ascii="Arial" w:eastAsiaTheme="minorEastAsia" w:hAnsi="Arial" w:cs="Arial"/>
          <w:sz w:val="24"/>
          <w:szCs w:val="24"/>
          <w:lang w:eastAsia="ru-RU"/>
        </w:rPr>
        <w:t>2.9.Положительное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7"/>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2.9.1.ребенок проживает на территории Тальменского района Алтайского края.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2.9.2.в реестре сертификатов дополнительного образования муниципалитета отсутствует запись о предоставленном ранее сертификате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2.9.3.в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AD7B9B">
        <w:rPr>
          <w:rFonts w:ascii="Arial" w:eastAsiaTheme="minorEastAsia" w:hAnsi="Arial" w:cs="Arial"/>
          <w:sz w:val="24"/>
          <w:szCs w:val="24"/>
          <w:lang w:eastAsia="ru-RU"/>
        </w:rPr>
        <w:lastRenderedPageBreak/>
        <w:t>договорах</w:t>
      </w:r>
      <w:proofErr w:type="gramEnd"/>
      <w:r w:rsidRPr="00AD7B9B">
        <w:rPr>
          <w:rFonts w:ascii="Arial" w:eastAsiaTheme="minorEastAsia" w:hAnsi="Arial" w:cs="Arial"/>
          <w:sz w:val="24"/>
          <w:szCs w:val="24"/>
          <w:lang w:eastAsia="ru-RU"/>
        </w:rPr>
        <w:t xml:space="preserve"> об образовании ребенка, оказываемых ему услугах по реализации дополнительных общеобразовательных программ.</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2.9.4.в Заявлении указаны достоверные сведения, подтверждаемые предъявленными документами;</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2.9.5.Заявитель,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F4BDF" w:rsidRPr="00AD7B9B" w:rsidRDefault="003F4BDF" w:rsidP="00C705B0">
      <w:pPr>
        <w:pStyle w:val="a7"/>
        <w:ind w:firstLine="709"/>
        <w:jc w:val="both"/>
        <w:rPr>
          <w:rFonts w:ascii="Arial" w:eastAsiaTheme="minorEastAsia" w:hAnsi="Arial" w:cs="Arial"/>
          <w:sz w:val="24"/>
          <w:szCs w:val="24"/>
          <w:lang w:eastAsia="ru-RU"/>
        </w:rPr>
      </w:pPr>
      <w:bookmarkStart w:id="8" w:name="_Ref450486209"/>
      <w:bookmarkStart w:id="9" w:name="_Ref507414264"/>
      <w:proofErr w:type="gramStart"/>
      <w:r w:rsidRPr="00AD7B9B">
        <w:rPr>
          <w:rFonts w:ascii="Arial" w:eastAsiaTheme="minorEastAsia" w:hAnsi="Arial" w:cs="Arial"/>
          <w:sz w:val="24"/>
          <w:szCs w:val="24"/>
          <w:lang w:eastAsia="ru-RU"/>
        </w:rPr>
        <w:t>2.10.В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8"/>
      <w:r w:rsidRPr="00AD7B9B">
        <w:rPr>
          <w:rFonts w:ascii="Arial" w:eastAsiaTheme="minorEastAsia" w:hAnsi="Arial" w:cs="Arial"/>
          <w:sz w:val="24"/>
          <w:szCs w:val="24"/>
          <w:lang w:eastAsia="ru-RU"/>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w:t>
      </w:r>
      <w:proofErr w:type="gramEnd"/>
      <w:r w:rsidRPr="00AD7B9B">
        <w:rPr>
          <w:rFonts w:ascii="Arial" w:eastAsiaTheme="minorEastAsia" w:hAnsi="Arial" w:cs="Arial"/>
          <w:sz w:val="24"/>
          <w:szCs w:val="24"/>
          <w:lang w:eastAsia="ru-RU"/>
        </w:rPr>
        <w:t xml:space="preserve"> </w:t>
      </w:r>
      <w:proofErr w:type="gramStart"/>
      <w:r w:rsidRPr="00AD7B9B">
        <w:rPr>
          <w:rFonts w:ascii="Arial" w:eastAsiaTheme="minorEastAsia" w:hAnsi="Arial" w:cs="Arial"/>
          <w:sz w:val="24"/>
          <w:szCs w:val="24"/>
          <w:lang w:eastAsia="ru-RU"/>
        </w:rPr>
        <w:t>реестре</w:t>
      </w:r>
      <w:proofErr w:type="gramEnd"/>
      <w:r w:rsidRPr="00AD7B9B">
        <w:rPr>
          <w:rFonts w:ascii="Arial" w:eastAsiaTheme="minorEastAsia" w:hAnsi="Arial" w:cs="Arial"/>
          <w:sz w:val="24"/>
          <w:szCs w:val="24"/>
          <w:lang w:eastAsia="ru-RU"/>
        </w:rPr>
        <w:t xml:space="preserve"> сертификатов дополнительного образования.</w:t>
      </w:r>
      <w:bookmarkEnd w:id="9"/>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2.11.При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3F4BDF" w:rsidRPr="00AD7B9B" w:rsidRDefault="003F4BDF" w:rsidP="00C705B0">
      <w:pPr>
        <w:pStyle w:val="a7"/>
        <w:ind w:firstLine="709"/>
        <w:jc w:val="both"/>
        <w:rPr>
          <w:rFonts w:ascii="Arial" w:eastAsiaTheme="minorEastAsia" w:hAnsi="Arial" w:cs="Arial"/>
          <w:sz w:val="24"/>
          <w:szCs w:val="24"/>
          <w:lang w:eastAsia="ru-RU"/>
        </w:rPr>
      </w:pPr>
      <w:bookmarkStart w:id="10" w:name="_Ref507497423"/>
      <w:r w:rsidRPr="00AD7B9B">
        <w:rPr>
          <w:rFonts w:ascii="Arial" w:eastAsiaTheme="minorEastAsia" w:hAnsi="Arial" w:cs="Arial"/>
          <w:sz w:val="24"/>
          <w:szCs w:val="24"/>
          <w:lang w:eastAsia="ru-RU"/>
        </w:rPr>
        <w:t xml:space="preserve">2.12. 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Pr="00AD7B9B">
          <w:rPr>
            <w:rFonts w:ascii="Arial" w:eastAsiaTheme="minorEastAsia" w:hAnsi="Arial" w:cs="Arial"/>
            <w:sz w:val="24"/>
            <w:szCs w:val="24"/>
            <w:lang w:eastAsia="ru-RU"/>
          </w:rPr>
          <w:t>2.3</w:t>
        </w:r>
      </w:fldSimple>
      <w:r w:rsidRPr="00AD7B9B">
        <w:rPr>
          <w:rFonts w:ascii="Arial" w:eastAsiaTheme="minorEastAsia" w:hAnsi="Arial" w:cs="Arial"/>
          <w:sz w:val="24"/>
          <w:szCs w:val="24"/>
          <w:lang w:eastAsia="ru-RU"/>
        </w:rPr>
        <w:t xml:space="preserve"> настоящего Положения (далее – электронная заявка).</w:t>
      </w:r>
      <w:bookmarkEnd w:id="10"/>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3F4BDF" w:rsidRPr="00AD7B9B" w:rsidRDefault="00076279"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2.13. </w:t>
      </w:r>
      <w:r w:rsidR="003F4BDF" w:rsidRPr="00AD7B9B">
        <w:rPr>
          <w:rFonts w:ascii="Arial" w:eastAsiaTheme="minorEastAsia" w:hAnsi="Arial" w:cs="Arial"/>
          <w:sz w:val="24"/>
          <w:szCs w:val="24"/>
          <w:lang w:eastAsia="ru-RU"/>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fldSimple w:instr=" REF _Ref536198560 \r \h  \* MERGEFORMAT ">
        <w:r w:rsidR="003F4BDF" w:rsidRPr="00AD7B9B">
          <w:rPr>
            <w:rFonts w:ascii="Arial" w:eastAsiaTheme="minorEastAsia" w:hAnsi="Arial" w:cs="Arial"/>
            <w:sz w:val="24"/>
            <w:szCs w:val="24"/>
            <w:lang w:eastAsia="ru-RU"/>
          </w:rPr>
          <w:t>2.3</w:t>
        </w:r>
      </w:fldSimple>
      <w:r w:rsidR="003F4BDF" w:rsidRPr="00AD7B9B">
        <w:rPr>
          <w:rFonts w:ascii="Arial" w:eastAsiaTheme="minorEastAsia" w:hAnsi="Arial" w:cs="Arial"/>
          <w:sz w:val="24"/>
          <w:szCs w:val="24"/>
          <w:lang w:eastAsia="ru-RU"/>
        </w:rPr>
        <w:t xml:space="preserve"> – 2.12 настоящего Положения.</w:t>
      </w:r>
    </w:p>
    <w:p w:rsidR="003F4BDF" w:rsidRPr="00AD7B9B" w:rsidRDefault="00076279"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2.14. </w:t>
      </w:r>
      <w:r w:rsidR="003F4BDF" w:rsidRPr="00AD7B9B">
        <w:rPr>
          <w:rFonts w:ascii="Arial" w:eastAsiaTheme="minorEastAsia" w:hAnsi="Arial" w:cs="Arial"/>
          <w:sz w:val="24"/>
          <w:szCs w:val="24"/>
          <w:lang w:eastAsia="ru-RU"/>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fldSimple w:instr=" REF _Ref507409292 \r \h  \* MERGEFORMAT ">
        <w:r w:rsidR="003F4BDF" w:rsidRPr="00AD7B9B">
          <w:rPr>
            <w:rFonts w:ascii="Arial" w:eastAsiaTheme="minorEastAsia" w:hAnsi="Arial" w:cs="Arial"/>
            <w:sz w:val="24"/>
            <w:szCs w:val="24"/>
            <w:lang w:eastAsia="ru-RU"/>
          </w:rPr>
          <w:t>2.4</w:t>
        </w:r>
      </w:fldSimple>
      <w:r w:rsidR="003F4BDF" w:rsidRPr="00AD7B9B">
        <w:rPr>
          <w:rFonts w:ascii="Arial" w:eastAsiaTheme="minorEastAsia" w:hAnsi="Arial" w:cs="Arial"/>
          <w:sz w:val="24"/>
          <w:szCs w:val="24"/>
          <w:lang w:eastAsia="ru-RU"/>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proofErr w:type="gramStart"/>
      <w:r w:rsidRPr="00AD7B9B">
        <w:rPr>
          <w:rFonts w:ascii="Arial" w:eastAsiaTheme="minorEastAsia" w:hAnsi="Arial" w:cs="Arial"/>
          <w:sz w:val="24"/>
          <w:szCs w:val="24"/>
          <w:lang w:eastAsia="ru-RU"/>
        </w:rPr>
        <w:t>2.15.В случае если на момент получения сертификата дополнительного образования в муниципальном образовании Тальменский район Алтайского края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муниципального образования Тальменский район Алтайского края направляет уведомление в уполномоченный орган (уполномоченную организацию), в реестр сертификатов</w:t>
      </w:r>
      <w:proofErr w:type="gramEnd"/>
      <w:r w:rsidRPr="00AD7B9B">
        <w:rPr>
          <w:rFonts w:ascii="Arial" w:eastAsiaTheme="minorEastAsia" w:hAnsi="Arial" w:cs="Arial"/>
          <w:sz w:val="24"/>
          <w:szCs w:val="24"/>
          <w:lang w:eastAsia="ru-RU"/>
        </w:rPr>
        <w:t xml:space="preserve"> </w:t>
      </w:r>
      <w:r w:rsidRPr="00AD7B9B">
        <w:rPr>
          <w:rFonts w:ascii="Arial" w:eastAsiaTheme="minorEastAsia" w:hAnsi="Arial" w:cs="Arial"/>
          <w:sz w:val="24"/>
          <w:szCs w:val="24"/>
          <w:lang w:eastAsia="ru-RU"/>
        </w:rPr>
        <w:lastRenderedPageBreak/>
        <w:t>дополнительного образования которог</w:t>
      </w:r>
      <w:proofErr w:type="gramStart"/>
      <w:r w:rsidRPr="00AD7B9B">
        <w:rPr>
          <w:rFonts w:ascii="Arial" w:eastAsiaTheme="minorEastAsia" w:hAnsi="Arial" w:cs="Arial"/>
          <w:sz w:val="24"/>
          <w:szCs w:val="24"/>
          <w:lang w:eastAsia="ru-RU"/>
        </w:rPr>
        <w:t>о(</w:t>
      </w:r>
      <w:proofErr w:type="gramEnd"/>
      <w:r w:rsidRPr="00AD7B9B">
        <w:rPr>
          <w:rFonts w:ascii="Arial" w:eastAsiaTheme="minorEastAsia" w:hAnsi="Arial" w:cs="Arial"/>
          <w:sz w:val="24"/>
          <w:szCs w:val="24"/>
          <w:lang w:eastAsia="ru-RU"/>
        </w:rPr>
        <w:t>ой) внесена реестровая запись о сертификате ребенка, о предоставлении ребенку сертификата дополнительного образования на территории муниципального образования Тальменский район Алтайского края. При этом в реестре сертификатов дополнительного образования Тальменского района Алтайского края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2.16.Приостановление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2.16.1.письменного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2.16.2.нарушения со стороны родителя (законного представителя) ребенка </w:t>
      </w:r>
      <w:proofErr w:type="gramStart"/>
      <w:r w:rsidRPr="00AD7B9B">
        <w:rPr>
          <w:rFonts w:ascii="Arial" w:eastAsiaTheme="minorEastAsia" w:hAnsi="Arial" w:cs="Arial"/>
          <w:sz w:val="24"/>
          <w:szCs w:val="24"/>
          <w:lang w:eastAsia="ru-RU"/>
        </w:rPr>
        <w:t>и(</w:t>
      </w:r>
      <w:proofErr w:type="gramEnd"/>
      <w:r w:rsidRPr="00AD7B9B">
        <w:rPr>
          <w:rFonts w:ascii="Arial" w:eastAsiaTheme="minorEastAsia" w:hAnsi="Arial" w:cs="Arial"/>
          <w:sz w:val="24"/>
          <w:szCs w:val="24"/>
          <w:lang w:eastAsia="ru-RU"/>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3F4BDF" w:rsidRPr="00AD7B9B" w:rsidRDefault="003F4BDF" w:rsidP="00C705B0">
      <w:pPr>
        <w:pStyle w:val="a7"/>
        <w:ind w:firstLine="709"/>
        <w:jc w:val="both"/>
        <w:rPr>
          <w:rFonts w:ascii="Arial" w:eastAsiaTheme="minorEastAsia" w:hAnsi="Arial" w:cs="Arial"/>
          <w:sz w:val="24"/>
          <w:szCs w:val="24"/>
          <w:lang w:eastAsia="ru-RU"/>
        </w:rPr>
      </w:pPr>
      <w:bookmarkStart w:id="11" w:name="_Ref499894075"/>
      <w:r w:rsidRPr="00AD7B9B">
        <w:rPr>
          <w:rFonts w:ascii="Arial" w:eastAsiaTheme="minorEastAsia" w:hAnsi="Arial" w:cs="Arial"/>
          <w:sz w:val="24"/>
          <w:szCs w:val="24"/>
          <w:lang w:eastAsia="ru-RU"/>
        </w:rPr>
        <w:t>2.17.Исключение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1"/>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2.17.1.письменного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2.17.2.поступления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2" w:name="_Ref499894074"/>
    </w:p>
    <w:p w:rsidR="003F4BDF" w:rsidRPr="00AD7B9B" w:rsidRDefault="003F4BDF" w:rsidP="00C705B0">
      <w:pPr>
        <w:pStyle w:val="a7"/>
        <w:ind w:firstLine="709"/>
        <w:jc w:val="both"/>
        <w:rPr>
          <w:rFonts w:ascii="Arial" w:eastAsiaTheme="minorEastAsia" w:hAnsi="Arial" w:cs="Arial"/>
          <w:sz w:val="24"/>
          <w:szCs w:val="24"/>
          <w:lang w:eastAsia="ru-RU"/>
        </w:rPr>
      </w:pPr>
      <w:bookmarkStart w:id="13" w:name="_Ref512600378"/>
      <w:r w:rsidRPr="00AD7B9B">
        <w:rPr>
          <w:rFonts w:ascii="Arial" w:eastAsiaTheme="minorEastAsia" w:hAnsi="Arial" w:cs="Arial"/>
          <w:sz w:val="24"/>
          <w:szCs w:val="24"/>
          <w:lang w:eastAsia="ru-RU"/>
        </w:rPr>
        <w:t xml:space="preserve">2.17.3.достижения ребенком предельного возраста, установленного пунктом </w:t>
      </w:r>
      <w:fldSimple w:instr=" REF _Ref512709345 \r \h  \* MERGEFORMAT ">
        <w:r w:rsidRPr="00AD7B9B">
          <w:rPr>
            <w:rFonts w:ascii="Arial" w:eastAsiaTheme="minorEastAsia" w:hAnsi="Arial" w:cs="Arial"/>
            <w:sz w:val="24"/>
            <w:szCs w:val="24"/>
            <w:lang w:eastAsia="ru-RU"/>
          </w:rPr>
          <w:t>2.2</w:t>
        </w:r>
      </w:fldSimple>
      <w:r w:rsidRPr="00AD7B9B">
        <w:rPr>
          <w:rFonts w:ascii="Arial" w:eastAsiaTheme="minorEastAsia" w:hAnsi="Arial" w:cs="Arial"/>
          <w:sz w:val="24"/>
          <w:szCs w:val="24"/>
          <w:lang w:eastAsia="ru-RU"/>
        </w:rPr>
        <w:t xml:space="preserve"> настоящего Положения.</w:t>
      </w:r>
      <w:bookmarkEnd w:id="12"/>
      <w:bookmarkEnd w:id="13"/>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2.18.В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fldSimple w:instr=" REF _Ref507407000 \r \h  \* MERGEFORMAT ">
        <w:r w:rsidRPr="00AD7B9B">
          <w:rPr>
            <w:rFonts w:ascii="Arial" w:eastAsiaTheme="minorEastAsia" w:hAnsi="Arial" w:cs="Arial"/>
            <w:sz w:val="24"/>
            <w:szCs w:val="24"/>
            <w:lang w:eastAsia="ru-RU"/>
          </w:rPr>
          <w:t>0</w:t>
        </w:r>
      </w:fldSimple>
      <w:r w:rsidRPr="00AD7B9B">
        <w:rPr>
          <w:rFonts w:ascii="Arial" w:eastAsiaTheme="minorEastAsia" w:hAnsi="Arial" w:cs="Arial"/>
          <w:sz w:val="24"/>
          <w:szCs w:val="24"/>
          <w:lang w:eastAsia="ru-RU"/>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AD7B9B">
        <w:rPr>
          <w:rFonts w:ascii="Arial" w:eastAsiaTheme="minorEastAsia" w:hAnsi="Arial" w:cs="Arial"/>
          <w:sz w:val="24"/>
          <w:szCs w:val="24"/>
          <w:lang w:eastAsia="ru-RU"/>
        </w:rPr>
        <w:t>у(</w:t>
      </w:r>
      <w:proofErr w:type="gramEnd"/>
      <w:r w:rsidRPr="00AD7B9B">
        <w:rPr>
          <w:rFonts w:ascii="Arial" w:eastAsiaTheme="minorEastAsia" w:hAnsi="Arial" w:cs="Arial"/>
          <w:sz w:val="24"/>
          <w:szCs w:val="24"/>
          <w:lang w:eastAsia="ru-RU"/>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Pr="00AD7B9B">
          <w:rPr>
            <w:rFonts w:ascii="Arial" w:eastAsiaTheme="minorEastAsia" w:hAnsi="Arial" w:cs="Arial"/>
            <w:sz w:val="24"/>
            <w:szCs w:val="24"/>
            <w:lang w:eastAsia="ru-RU"/>
          </w:rPr>
          <w:t>0</w:t>
        </w:r>
      </w:fldSimple>
      <w:r w:rsidRPr="00AD7B9B">
        <w:rPr>
          <w:rFonts w:ascii="Arial" w:eastAsiaTheme="minorEastAsia" w:hAnsi="Arial" w:cs="Arial"/>
          <w:sz w:val="24"/>
          <w:szCs w:val="24"/>
          <w:lang w:eastAsia="ru-RU"/>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2.19.Заявление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3F4BDF" w:rsidRPr="00AD7B9B" w:rsidRDefault="003F4BDF" w:rsidP="00C705B0">
      <w:pPr>
        <w:pStyle w:val="a7"/>
        <w:ind w:firstLine="709"/>
        <w:jc w:val="both"/>
        <w:rPr>
          <w:rFonts w:ascii="Arial" w:eastAsiaTheme="minorEastAsia" w:hAnsi="Arial" w:cs="Arial"/>
          <w:sz w:val="24"/>
          <w:szCs w:val="24"/>
          <w:lang w:eastAsia="ru-RU"/>
        </w:rPr>
      </w:pPr>
      <w:proofErr w:type="gramStart"/>
      <w:r w:rsidRPr="00AD7B9B">
        <w:rPr>
          <w:rFonts w:ascii="Arial" w:eastAsiaTheme="minorEastAsia" w:hAnsi="Arial" w:cs="Arial"/>
          <w:sz w:val="24"/>
          <w:szCs w:val="24"/>
          <w:lang w:eastAsia="ru-RU"/>
        </w:rPr>
        <w:t xml:space="preserve">2.20.В случае, предусмотренном пунктом 2.17.3 настоящего Положения, исключение сертификата дополнительного образования из реестра сертификатов </w:t>
      </w:r>
      <w:r w:rsidRPr="00AD7B9B">
        <w:rPr>
          <w:rFonts w:ascii="Arial" w:eastAsiaTheme="minorEastAsia" w:hAnsi="Arial" w:cs="Arial"/>
          <w:sz w:val="24"/>
          <w:szCs w:val="24"/>
          <w:lang w:eastAsia="ru-RU"/>
        </w:rPr>
        <w:lastRenderedPageBreak/>
        <w:t xml:space="preserve">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Pr="00AD7B9B">
          <w:rPr>
            <w:rFonts w:ascii="Arial" w:eastAsiaTheme="minorEastAsia" w:hAnsi="Arial" w:cs="Arial"/>
            <w:sz w:val="24"/>
            <w:szCs w:val="24"/>
            <w:lang w:eastAsia="ru-RU"/>
          </w:rPr>
          <w:t>2.2</w:t>
        </w:r>
      </w:fldSimple>
      <w:r w:rsidRPr="00AD7B9B">
        <w:rPr>
          <w:rFonts w:ascii="Arial" w:eastAsiaTheme="minorEastAsia" w:hAnsi="Arial" w:cs="Arial"/>
          <w:sz w:val="24"/>
          <w:szCs w:val="24"/>
          <w:lang w:eastAsia="ru-RU"/>
        </w:rPr>
        <w:t xml:space="preserve"> настоящего Положения, дополнительным общеобразовательным программам (частям).</w:t>
      </w:r>
      <w:proofErr w:type="gramEnd"/>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2.21.Информация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3F4BDF" w:rsidRPr="00AD7B9B" w:rsidRDefault="003F4BDF" w:rsidP="00C705B0">
      <w:pPr>
        <w:pStyle w:val="a7"/>
        <w:ind w:firstLine="709"/>
        <w:jc w:val="both"/>
        <w:rPr>
          <w:rFonts w:ascii="Arial" w:eastAsiaTheme="minorEastAsia" w:hAnsi="Arial" w:cs="Arial"/>
          <w:sz w:val="24"/>
          <w:szCs w:val="24"/>
          <w:lang w:eastAsia="ru-RU"/>
        </w:rPr>
      </w:pPr>
    </w:p>
    <w:p w:rsidR="003F4BDF" w:rsidRPr="00C705B0" w:rsidRDefault="003F4BDF" w:rsidP="00C705B0">
      <w:pPr>
        <w:pStyle w:val="a7"/>
        <w:ind w:firstLine="709"/>
        <w:jc w:val="both"/>
        <w:rPr>
          <w:rFonts w:ascii="Arial" w:eastAsiaTheme="minorEastAsia" w:hAnsi="Arial" w:cs="Arial"/>
          <w:smallCaps/>
          <w:sz w:val="24"/>
          <w:szCs w:val="24"/>
          <w:lang w:eastAsia="ru-RU"/>
        </w:rPr>
      </w:pPr>
      <w:r w:rsidRPr="00C705B0">
        <w:rPr>
          <w:rFonts w:ascii="Arial" w:eastAsiaTheme="minorEastAsia" w:hAnsi="Arial" w:cs="Arial"/>
          <w:smallCaps/>
          <w:sz w:val="24"/>
          <w:szCs w:val="24"/>
          <w:lang w:val="en-US" w:eastAsia="ru-RU"/>
        </w:rPr>
        <w:t>III</w:t>
      </w:r>
      <w:r w:rsidRPr="00C705B0">
        <w:rPr>
          <w:rFonts w:ascii="Arial" w:eastAsiaTheme="minorEastAsia" w:hAnsi="Arial" w:cs="Arial"/>
          <w:smallCaps/>
          <w:sz w:val="24"/>
          <w:szCs w:val="24"/>
          <w:lang w:eastAsia="ru-RU"/>
        </w:rPr>
        <w:t>. Порядок формирования реестров дополнительных общеобразовательных программ</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3.1.</w:t>
      </w:r>
      <w:r w:rsidR="003F4BDF" w:rsidRPr="00AD7B9B">
        <w:rPr>
          <w:rFonts w:ascii="Arial" w:eastAsiaTheme="minorEastAsia" w:hAnsi="Arial" w:cs="Arial"/>
          <w:sz w:val="24"/>
          <w:szCs w:val="24"/>
          <w:lang w:eastAsia="ru-RU"/>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3F4BDF" w:rsidRPr="00AD7B9B" w:rsidRDefault="008B5487"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3.2. </w:t>
      </w:r>
      <w:proofErr w:type="gramStart"/>
      <w:r w:rsidR="003F4BDF" w:rsidRPr="00AD7B9B">
        <w:rPr>
          <w:rFonts w:ascii="Arial" w:eastAsiaTheme="minorEastAsia" w:hAnsi="Arial" w:cs="Arial"/>
          <w:sz w:val="24"/>
          <w:szCs w:val="24"/>
          <w:lang w:eastAsia="ru-RU"/>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3F4BDF" w:rsidRPr="00AD7B9B" w:rsidRDefault="008B5487"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3.3. </w:t>
      </w:r>
      <w:proofErr w:type="gramStart"/>
      <w:r w:rsidR="003F4BDF" w:rsidRPr="00AD7B9B">
        <w:rPr>
          <w:rFonts w:ascii="Arial" w:eastAsiaTheme="minorEastAsia" w:hAnsi="Arial" w:cs="Arial"/>
          <w:sz w:val="24"/>
          <w:szCs w:val="24"/>
          <w:lang w:eastAsia="ru-RU"/>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муниципального образования Тальменский район Алтайского края,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3F4BDF" w:rsidRPr="00AD7B9B" w:rsidRDefault="008B5487" w:rsidP="00C705B0">
      <w:pPr>
        <w:pStyle w:val="a7"/>
        <w:ind w:firstLine="709"/>
        <w:jc w:val="both"/>
        <w:rPr>
          <w:rFonts w:ascii="Arial" w:eastAsiaTheme="minorEastAsia" w:hAnsi="Arial" w:cs="Arial"/>
          <w:sz w:val="24"/>
          <w:szCs w:val="24"/>
          <w:lang w:eastAsia="ru-RU"/>
        </w:rPr>
      </w:pPr>
      <w:bookmarkStart w:id="14" w:name="_Ref499113111"/>
      <w:r w:rsidRPr="00AD7B9B">
        <w:rPr>
          <w:rFonts w:ascii="Arial" w:eastAsiaTheme="minorEastAsia" w:hAnsi="Arial" w:cs="Arial"/>
          <w:sz w:val="24"/>
          <w:szCs w:val="24"/>
          <w:lang w:eastAsia="ru-RU"/>
        </w:rPr>
        <w:t xml:space="preserve">3.4. </w:t>
      </w:r>
      <w:proofErr w:type="gramStart"/>
      <w:r w:rsidR="003F4BDF" w:rsidRPr="00AD7B9B">
        <w:rPr>
          <w:rFonts w:ascii="Arial" w:eastAsiaTheme="minorEastAsia" w:hAnsi="Arial" w:cs="Arial"/>
          <w:sz w:val="24"/>
          <w:szCs w:val="24"/>
          <w:lang w:eastAsia="ru-RU"/>
        </w:rPr>
        <w:t>Решения о</w:t>
      </w:r>
      <w:bookmarkEnd w:id="14"/>
      <w:r w:rsidR="003F4BDF" w:rsidRPr="00AD7B9B">
        <w:rPr>
          <w:rFonts w:ascii="Arial" w:eastAsiaTheme="minorEastAsia" w:hAnsi="Arial" w:cs="Arial"/>
          <w:sz w:val="24"/>
          <w:szCs w:val="24"/>
          <w:lang w:eastAsia="ru-RU"/>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муниципального образования Тальменский район Алтайского края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w:t>
      </w:r>
      <w:proofErr w:type="gramEnd"/>
      <w:r w:rsidR="003F4BDF" w:rsidRPr="00AD7B9B">
        <w:rPr>
          <w:rFonts w:ascii="Arial" w:eastAsiaTheme="minorEastAsia" w:hAnsi="Arial" w:cs="Arial"/>
          <w:sz w:val="24"/>
          <w:szCs w:val="24"/>
          <w:lang w:eastAsia="ru-RU"/>
        </w:rPr>
        <w:t xml:space="preserve"> ежегодно утверждается Администрацией муниципального образования Тальменский район Алтайского края.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муниципального образования Тальменский район Алтайского края. </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3.5.Решения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учреждениям.</w:t>
      </w:r>
    </w:p>
    <w:p w:rsidR="003F4BDF" w:rsidRPr="00AD7B9B" w:rsidRDefault="003F4BDF" w:rsidP="00C705B0">
      <w:pPr>
        <w:pStyle w:val="a7"/>
        <w:ind w:firstLine="709"/>
        <w:jc w:val="both"/>
        <w:rPr>
          <w:rFonts w:ascii="Arial" w:eastAsiaTheme="minorEastAsia" w:hAnsi="Arial" w:cs="Arial"/>
          <w:sz w:val="24"/>
          <w:szCs w:val="24"/>
          <w:lang w:eastAsia="ru-RU"/>
        </w:rPr>
      </w:pPr>
      <w:bookmarkStart w:id="15" w:name="_Ref499118684"/>
      <w:r w:rsidRPr="00AD7B9B">
        <w:rPr>
          <w:rFonts w:ascii="Arial" w:eastAsiaTheme="minorEastAsia" w:hAnsi="Arial" w:cs="Arial"/>
          <w:sz w:val="24"/>
          <w:szCs w:val="24"/>
          <w:lang w:eastAsia="ru-RU"/>
        </w:rPr>
        <w:lastRenderedPageBreak/>
        <w:t>3.6.Решение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3F4BDF" w:rsidRPr="00AD7B9B" w:rsidRDefault="003F4BDF" w:rsidP="00C705B0">
      <w:pPr>
        <w:pStyle w:val="a7"/>
        <w:ind w:firstLine="709"/>
        <w:jc w:val="both"/>
        <w:rPr>
          <w:rFonts w:ascii="Arial" w:eastAsiaTheme="minorEastAsia" w:hAnsi="Arial" w:cs="Arial"/>
          <w:sz w:val="24"/>
          <w:szCs w:val="24"/>
          <w:lang w:eastAsia="ru-RU"/>
        </w:rPr>
      </w:pPr>
      <w:bookmarkStart w:id="16" w:name="_Ref507420746"/>
      <w:r w:rsidRPr="00AD7B9B">
        <w:rPr>
          <w:rFonts w:ascii="Arial" w:eastAsiaTheme="minorEastAsia" w:hAnsi="Arial" w:cs="Arial"/>
          <w:sz w:val="24"/>
          <w:szCs w:val="24"/>
          <w:lang w:eastAsia="ru-RU"/>
        </w:rPr>
        <w:t xml:space="preserve">3.7.Решение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следующим условиям: </w:t>
      </w:r>
      <w:bookmarkEnd w:id="15"/>
      <w:bookmarkEnd w:id="16"/>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3.7.1.образовательная программа специально разработана в целях сопровождения отдельных категорий обучающихся;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3.7.2.образовательная программа специально разработана в целях сопровождения социально-экономического развития муниципалитета;</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3.7.3.образовательная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3.7.4образовательная программа реализуется в целях обеспечения развития детей по обозначенным на уровне муниципалитета  приоритетным видам деятельности;</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3.7.5.образовательная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AD7B9B">
        <w:rPr>
          <w:rFonts w:ascii="Arial" w:eastAsiaTheme="minorEastAsia" w:hAnsi="Arial" w:cs="Arial"/>
          <w:sz w:val="24"/>
          <w:szCs w:val="24"/>
          <w:lang w:eastAsia="ru-RU"/>
        </w:rPr>
        <w:t>девиантного</w:t>
      </w:r>
      <w:proofErr w:type="spellEnd"/>
      <w:r w:rsidRPr="00AD7B9B">
        <w:rPr>
          <w:rFonts w:ascii="Arial" w:eastAsiaTheme="minorEastAsia" w:hAnsi="Arial" w:cs="Arial"/>
          <w:sz w:val="24"/>
          <w:szCs w:val="24"/>
          <w:lang w:eastAsia="ru-RU"/>
        </w:rPr>
        <w:t xml:space="preserve"> поведения детей и подростков;</w:t>
      </w:r>
    </w:p>
    <w:p w:rsidR="003F4BDF" w:rsidRPr="00AD7B9B" w:rsidRDefault="003F4BDF" w:rsidP="00C705B0">
      <w:pPr>
        <w:pStyle w:val="a7"/>
        <w:ind w:firstLine="709"/>
        <w:jc w:val="both"/>
        <w:rPr>
          <w:rFonts w:ascii="Arial" w:eastAsiaTheme="minorEastAsia" w:hAnsi="Arial" w:cs="Arial"/>
          <w:sz w:val="24"/>
          <w:szCs w:val="24"/>
          <w:lang w:eastAsia="ru-RU"/>
        </w:rPr>
      </w:pPr>
      <w:proofErr w:type="gramStart"/>
      <w:r w:rsidRPr="00AD7B9B">
        <w:rPr>
          <w:rFonts w:ascii="Arial" w:eastAsiaTheme="minorEastAsia" w:hAnsi="Arial" w:cs="Arial"/>
          <w:sz w:val="24"/>
          <w:szCs w:val="24"/>
          <w:lang w:eastAsia="ru-RU"/>
        </w:rPr>
        <w:t>3.8.В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3.7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w:t>
      </w:r>
      <w:proofErr w:type="gramEnd"/>
      <w:r w:rsidRPr="00AD7B9B">
        <w:rPr>
          <w:rFonts w:ascii="Arial" w:eastAsiaTheme="minorEastAsia" w:hAnsi="Arial" w:cs="Arial"/>
          <w:sz w:val="24"/>
          <w:szCs w:val="24"/>
          <w:lang w:eastAsia="ru-RU"/>
        </w:rPr>
        <w:t xml:space="preserve">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3.8.1.В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3.9.В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муниципального образования Тальменский район Алтайского края за счет средств бюджета Алтайского края.</w:t>
      </w:r>
    </w:p>
    <w:p w:rsidR="003F4BDF" w:rsidRPr="00AD7B9B" w:rsidRDefault="003F4BDF" w:rsidP="00C705B0">
      <w:pPr>
        <w:pStyle w:val="a7"/>
        <w:ind w:firstLine="709"/>
        <w:jc w:val="both"/>
        <w:rPr>
          <w:rFonts w:ascii="Arial" w:eastAsiaTheme="minorEastAsia" w:hAnsi="Arial" w:cs="Arial"/>
          <w:sz w:val="24"/>
          <w:szCs w:val="24"/>
          <w:lang w:eastAsia="ru-RU"/>
        </w:rPr>
      </w:pPr>
    </w:p>
    <w:p w:rsidR="003F4BDF" w:rsidRPr="00C705B0" w:rsidRDefault="003F4BDF" w:rsidP="00C705B0">
      <w:pPr>
        <w:pStyle w:val="a7"/>
        <w:ind w:firstLine="709"/>
        <w:jc w:val="both"/>
        <w:rPr>
          <w:rFonts w:ascii="Arial" w:eastAsiaTheme="minorEastAsia" w:hAnsi="Arial" w:cs="Arial"/>
          <w:smallCaps/>
          <w:sz w:val="24"/>
          <w:szCs w:val="24"/>
          <w:lang w:eastAsia="ru-RU"/>
        </w:rPr>
      </w:pPr>
      <w:r w:rsidRPr="00C705B0">
        <w:rPr>
          <w:rFonts w:ascii="Arial" w:eastAsiaTheme="minorEastAsia" w:hAnsi="Arial" w:cs="Arial"/>
          <w:smallCaps/>
          <w:sz w:val="24"/>
          <w:szCs w:val="24"/>
          <w:lang w:val="en-US" w:eastAsia="ru-RU"/>
        </w:rPr>
        <w:t>IV</w:t>
      </w:r>
      <w:r w:rsidRPr="00C705B0">
        <w:rPr>
          <w:rFonts w:ascii="Arial" w:eastAsiaTheme="minorEastAsia" w:hAnsi="Arial" w:cs="Arial"/>
          <w:smallCaps/>
          <w:sz w:val="24"/>
          <w:szCs w:val="24"/>
          <w:lang w:eastAsia="ru-RU"/>
        </w:rPr>
        <w:t>. Порядок использования сертификатов дополнительного образования.</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4.1.</w:t>
      </w:r>
      <w:r w:rsidR="003F4BDF" w:rsidRPr="00AD7B9B">
        <w:rPr>
          <w:rFonts w:ascii="Arial" w:eastAsiaTheme="minorEastAsia" w:hAnsi="Arial" w:cs="Arial"/>
          <w:sz w:val="24"/>
          <w:szCs w:val="24"/>
          <w:lang w:eastAsia="ru-RU"/>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4.2.</w:t>
      </w:r>
      <w:r w:rsidR="003F4BDF" w:rsidRPr="00AD7B9B">
        <w:rPr>
          <w:rFonts w:ascii="Arial" w:eastAsiaTheme="minorEastAsia" w:hAnsi="Arial" w:cs="Arial"/>
          <w:sz w:val="24"/>
          <w:szCs w:val="24"/>
          <w:lang w:eastAsia="ru-RU"/>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sidR="003F4BDF" w:rsidRPr="00AD7B9B">
        <w:rPr>
          <w:rFonts w:ascii="Arial" w:eastAsiaTheme="minorEastAsia" w:hAnsi="Arial" w:cs="Arial"/>
          <w:sz w:val="24"/>
          <w:szCs w:val="24"/>
          <w:lang w:eastAsia="ru-RU"/>
        </w:rPr>
        <w:t xml:space="preserve">определения возможности использования </w:t>
      </w:r>
      <w:r w:rsidR="003F4BDF" w:rsidRPr="00AD7B9B">
        <w:rPr>
          <w:rFonts w:ascii="Arial" w:eastAsiaTheme="minorEastAsia" w:hAnsi="Arial" w:cs="Arial"/>
          <w:sz w:val="24"/>
          <w:szCs w:val="24"/>
          <w:lang w:eastAsia="ru-RU"/>
        </w:rPr>
        <w:lastRenderedPageBreak/>
        <w:t>сертификата дополнительного образования</w:t>
      </w:r>
      <w:proofErr w:type="gramEnd"/>
      <w:r w:rsidR="003F4BDF" w:rsidRPr="00AD7B9B">
        <w:rPr>
          <w:rFonts w:ascii="Arial" w:eastAsiaTheme="minorEastAsia" w:hAnsi="Arial" w:cs="Arial"/>
          <w:sz w:val="24"/>
          <w:szCs w:val="24"/>
          <w:lang w:eastAsia="ru-RU"/>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3F4BDF" w:rsidRPr="00AD7B9B" w:rsidRDefault="00C705B0" w:rsidP="00C705B0">
      <w:pPr>
        <w:pStyle w:val="a7"/>
        <w:ind w:firstLine="709"/>
        <w:jc w:val="both"/>
        <w:rPr>
          <w:rFonts w:ascii="Arial" w:eastAsiaTheme="minorEastAsia" w:hAnsi="Arial" w:cs="Arial"/>
          <w:color w:val="000000" w:themeColor="text1"/>
          <w:sz w:val="24"/>
          <w:szCs w:val="24"/>
          <w:lang w:eastAsia="ru-RU"/>
        </w:rPr>
      </w:pPr>
      <w:r>
        <w:rPr>
          <w:rFonts w:ascii="Arial" w:eastAsiaTheme="minorEastAsia" w:hAnsi="Arial" w:cs="Arial"/>
          <w:sz w:val="24"/>
          <w:szCs w:val="24"/>
          <w:lang w:eastAsia="ru-RU"/>
        </w:rPr>
        <w:t>4.3.</w:t>
      </w:r>
      <w:r w:rsidR="003F4BDF" w:rsidRPr="00AD7B9B">
        <w:rPr>
          <w:rFonts w:ascii="Arial" w:eastAsiaTheme="minorEastAsia" w:hAnsi="Arial" w:cs="Arial"/>
          <w:sz w:val="24"/>
          <w:szCs w:val="24"/>
          <w:lang w:eastAsia="ru-RU"/>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w:t>
      </w:r>
      <w:proofErr w:type="gramStart"/>
      <w:r w:rsidR="003F4BDF" w:rsidRPr="00AD7B9B">
        <w:rPr>
          <w:rFonts w:ascii="Arial" w:eastAsiaTheme="minorEastAsia" w:hAnsi="Arial" w:cs="Arial"/>
          <w:sz w:val="24"/>
          <w:szCs w:val="24"/>
          <w:lang w:eastAsia="ru-RU"/>
        </w:rPr>
        <w:t>обучение</w:t>
      </w:r>
      <w:proofErr w:type="gramEnd"/>
      <w:r w:rsidR="003F4BDF" w:rsidRPr="00AD7B9B">
        <w:rPr>
          <w:rFonts w:ascii="Arial" w:eastAsiaTheme="minorEastAsia" w:hAnsi="Arial" w:cs="Arial"/>
          <w:sz w:val="24"/>
          <w:szCs w:val="24"/>
          <w:lang w:eastAsia="ru-RU"/>
        </w:rPr>
        <w:t xml:space="preserve">) по дополнительной общеобразовательной программе, включенной в реестр сертифицированных образовательных программ, в случае </w:t>
      </w:r>
      <w:r w:rsidR="003F4BDF" w:rsidRPr="00AD7B9B">
        <w:rPr>
          <w:rFonts w:ascii="Arial" w:eastAsiaTheme="minorEastAsia" w:hAnsi="Arial" w:cs="Arial"/>
          <w:color w:val="000000" w:themeColor="text1"/>
          <w:sz w:val="24"/>
          <w:szCs w:val="24"/>
          <w:lang w:eastAsia="ru-RU"/>
        </w:rPr>
        <w:t xml:space="preserve">соблюдения условий, установленных пунктом </w:t>
      </w:r>
      <w:fldSimple w:instr=" REF _Ref499131407 \r \h  \* MERGEFORMAT ">
        <w:r w:rsidR="003F4BDF" w:rsidRPr="00AD7B9B">
          <w:rPr>
            <w:rFonts w:ascii="Arial" w:eastAsiaTheme="minorEastAsia" w:hAnsi="Arial" w:cs="Arial"/>
            <w:color w:val="000000" w:themeColor="text1"/>
            <w:sz w:val="24"/>
            <w:szCs w:val="24"/>
            <w:lang w:eastAsia="ru-RU"/>
          </w:rPr>
          <w:t>4.5</w:t>
        </w:r>
      </w:fldSimple>
      <w:r w:rsidR="003F4BDF" w:rsidRPr="00AD7B9B">
        <w:rPr>
          <w:rFonts w:ascii="Arial" w:eastAsiaTheme="minorEastAsia" w:hAnsi="Arial" w:cs="Arial"/>
          <w:color w:val="000000" w:themeColor="text1"/>
          <w:sz w:val="24"/>
          <w:szCs w:val="24"/>
          <w:lang w:eastAsia="ru-RU"/>
        </w:rPr>
        <w:t xml:space="preserve"> настоящего Положения.</w:t>
      </w:r>
    </w:p>
    <w:p w:rsidR="003F4BDF" w:rsidRPr="00AD7B9B" w:rsidRDefault="00C705B0" w:rsidP="00C705B0">
      <w:pPr>
        <w:pStyle w:val="a7"/>
        <w:ind w:firstLine="709"/>
        <w:jc w:val="both"/>
        <w:rPr>
          <w:rFonts w:ascii="Arial" w:eastAsiaTheme="minorEastAsia" w:hAnsi="Arial" w:cs="Arial"/>
          <w:color w:val="000000" w:themeColor="text1"/>
          <w:sz w:val="24"/>
          <w:szCs w:val="24"/>
          <w:lang w:eastAsia="ru-RU"/>
        </w:rPr>
      </w:pPr>
      <w:r>
        <w:rPr>
          <w:rFonts w:ascii="Arial" w:eastAsiaTheme="minorEastAsia" w:hAnsi="Arial" w:cs="Arial"/>
          <w:color w:val="000000" w:themeColor="text1"/>
          <w:sz w:val="24"/>
          <w:szCs w:val="24"/>
          <w:lang w:eastAsia="ru-RU"/>
        </w:rPr>
        <w:t>4.4.</w:t>
      </w:r>
      <w:r w:rsidR="003F4BDF" w:rsidRPr="00AD7B9B">
        <w:rPr>
          <w:rFonts w:ascii="Arial" w:eastAsiaTheme="minorEastAsia" w:hAnsi="Arial" w:cs="Arial"/>
          <w:color w:val="000000" w:themeColor="text1"/>
          <w:sz w:val="24"/>
          <w:szCs w:val="24"/>
          <w:lang w:eastAsia="ru-RU"/>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003F4BDF" w:rsidRPr="00AD7B9B">
        <w:rPr>
          <w:rFonts w:ascii="Arial" w:eastAsiaTheme="minorEastAsia" w:hAnsi="Arial" w:cs="Arial"/>
          <w:color w:val="000000" w:themeColor="text1"/>
          <w:sz w:val="24"/>
          <w:szCs w:val="24"/>
          <w:lang w:eastAsia="ru-RU"/>
        </w:rPr>
        <w:t>обучение</w:t>
      </w:r>
      <w:proofErr w:type="gramEnd"/>
      <w:r w:rsidR="003F4BDF" w:rsidRPr="00AD7B9B">
        <w:rPr>
          <w:rFonts w:ascii="Arial" w:eastAsiaTheme="minorEastAsia" w:hAnsi="Arial" w:cs="Arial"/>
          <w:color w:val="000000" w:themeColor="text1"/>
          <w:sz w:val="24"/>
          <w:szCs w:val="24"/>
          <w:lang w:eastAsia="ru-RU"/>
        </w:rPr>
        <w:t xml:space="preserve">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fldSimple w:instr=" REF _Ref536197622 \r \h  \* MERGEFORMAT ">
        <w:r w:rsidR="003F4BDF" w:rsidRPr="00AD7B9B">
          <w:rPr>
            <w:rFonts w:ascii="Arial" w:eastAsiaTheme="minorEastAsia" w:hAnsi="Arial" w:cs="Arial"/>
            <w:color w:val="000000" w:themeColor="text1"/>
            <w:sz w:val="24"/>
            <w:szCs w:val="24"/>
            <w:lang w:eastAsia="ru-RU"/>
          </w:rPr>
          <w:t>4.6</w:t>
        </w:r>
      </w:fldSimple>
      <w:r w:rsidR="003F4BDF" w:rsidRPr="00AD7B9B">
        <w:rPr>
          <w:rFonts w:ascii="Arial" w:eastAsiaTheme="minorEastAsia" w:hAnsi="Arial" w:cs="Arial"/>
          <w:color w:val="000000" w:themeColor="text1"/>
          <w:sz w:val="24"/>
          <w:szCs w:val="24"/>
          <w:lang w:eastAsia="ru-RU"/>
        </w:rPr>
        <w:t xml:space="preserve"> настоящего Положения. В ином случае статус сертификата не меняется.</w:t>
      </w:r>
    </w:p>
    <w:p w:rsidR="003F4BDF" w:rsidRPr="00AD7B9B" w:rsidRDefault="00C705B0" w:rsidP="00C705B0">
      <w:pPr>
        <w:pStyle w:val="a7"/>
        <w:ind w:firstLine="709"/>
        <w:jc w:val="both"/>
        <w:rPr>
          <w:rFonts w:ascii="Arial" w:eastAsiaTheme="minorEastAsia" w:hAnsi="Arial" w:cs="Arial"/>
          <w:sz w:val="24"/>
          <w:szCs w:val="24"/>
          <w:lang w:eastAsia="ru-RU"/>
        </w:rPr>
      </w:pPr>
      <w:bookmarkStart w:id="17" w:name="_Ref499131407"/>
      <w:r>
        <w:rPr>
          <w:rFonts w:ascii="Arial" w:eastAsiaTheme="minorEastAsia" w:hAnsi="Arial" w:cs="Arial"/>
          <w:color w:val="000000" w:themeColor="text1"/>
          <w:sz w:val="24"/>
          <w:szCs w:val="24"/>
          <w:lang w:eastAsia="ru-RU"/>
        </w:rPr>
        <w:t>4.5.</w:t>
      </w:r>
      <w:r w:rsidR="003F4BDF" w:rsidRPr="00AD7B9B">
        <w:rPr>
          <w:rFonts w:ascii="Arial" w:eastAsiaTheme="minorEastAsia" w:hAnsi="Arial" w:cs="Arial"/>
          <w:color w:val="000000" w:themeColor="text1"/>
          <w:sz w:val="24"/>
          <w:szCs w:val="24"/>
          <w:lang w:eastAsia="ru-RU"/>
        </w:rPr>
        <w:t xml:space="preserve">Перевод сертификата дополнительного </w:t>
      </w:r>
      <w:r w:rsidR="003F4BDF" w:rsidRPr="00AD7B9B">
        <w:rPr>
          <w:rFonts w:ascii="Arial" w:eastAsiaTheme="minorEastAsia" w:hAnsi="Arial" w:cs="Arial"/>
          <w:sz w:val="24"/>
          <w:szCs w:val="24"/>
          <w:lang w:eastAsia="ru-RU"/>
        </w:rPr>
        <w:t xml:space="preserve">образования в статус сертификата персонифицированного финансирования осуществляется при условии </w:t>
      </w:r>
      <w:proofErr w:type="gramStart"/>
      <w:r w:rsidR="003F4BDF" w:rsidRPr="00AD7B9B">
        <w:rPr>
          <w:rFonts w:ascii="Arial" w:eastAsiaTheme="minorEastAsia" w:hAnsi="Arial" w:cs="Arial"/>
          <w:sz w:val="24"/>
          <w:szCs w:val="24"/>
          <w:lang w:eastAsia="ru-RU"/>
        </w:rPr>
        <w:t>отсутствия фактов текущего использования сертификата дополнительного образования</w:t>
      </w:r>
      <w:bookmarkEnd w:id="17"/>
      <w:proofErr w:type="gramEnd"/>
      <w:r w:rsidR="003F4BDF" w:rsidRPr="00AD7B9B">
        <w:rPr>
          <w:rFonts w:ascii="Arial" w:eastAsiaTheme="minorEastAsia" w:hAnsi="Arial" w:cs="Arial"/>
          <w:sz w:val="24"/>
          <w:szCs w:val="24"/>
          <w:lang w:eastAsia="ru-RU"/>
        </w:rPr>
        <w:t xml:space="preserve"> для обучения по дополнительным общеобразовательным программам в объеме, не предусмотренном пунктом </w:t>
      </w:r>
      <w:fldSimple w:instr=" REF _Ref507428096 \w \h  \* MERGEFORMAT ">
        <w:r w:rsidR="003F4BDF" w:rsidRPr="00AD7B9B">
          <w:rPr>
            <w:rFonts w:ascii="Arial" w:eastAsiaTheme="minorEastAsia" w:hAnsi="Arial" w:cs="Arial"/>
            <w:sz w:val="24"/>
            <w:szCs w:val="24"/>
            <w:lang w:eastAsia="ru-RU"/>
          </w:rPr>
          <w:t>4.11</w:t>
        </w:r>
      </w:fldSimple>
      <w:r w:rsidR="003F4BDF" w:rsidRPr="00AD7B9B">
        <w:rPr>
          <w:rFonts w:ascii="Arial" w:eastAsiaTheme="minorEastAsia" w:hAnsi="Arial" w:cs="Arial"/>
          <w:sz w:val="24"/>
          <w:szCs w:val="24"/>
          <w:lang w:eastAsia="ru-RU"/>
        </w:rPr>
        <w:t xml:space="preserve"> настоящего Положения.</w:t>
      </w:r>
    </w:p>
    <w:p w:rsidR="003F4BDF" w:rsidRPr="00AD7B9B" w:rsidRDefault="00C705B0" w:rsidP="00C705B0">
      <w:pPr>
        <w:pStyle w:val="a7"/>
        <w:ind w:firstLine="709"/>
        <w:jc w:val="both"/>
        <w:rPr>
          <w:rFonts w:ascii="Arial" w:eastAsiaTheme="minorEastAsia" w:hAnsi="Arial" w:cs="Arial"/>
          <w:color w:val="000000" w:themeColor="text1"/>
          <w:sz w:val="24"/>
          <w:szCs w:val="24"/>
          <w:lang w:eastAsia="ru-RU"/>
        </w:rPr>
      </w:pPr>
      <w:bookmarkStart w:id="18" w:name="_Ref536197622"/>
      <w:bookmarkStart w:id="19" w:name="_Ref499131295"/>
      <w:r>
        <w:rPr>
          <w:rFonts w:ascii="Arial" w:eastAsiaTheme="minorEastAsia" w:hAnsi="Arial" w:cs="Arial"/>
          <w:color w:val="000000" w:themeColor="text1"/>
          <w:sz w:val="24"/>
          <w:szCs w:val="24"/>
          <w:lang w:eastAsia="ru-RU"/>
        </w:rPr>
        <w:t>4.6.</w:t>
      </w:r>
      <w:r w:rsidR="003F4BDF" w:rsidRPr="00AD7B9B">
        <w:rPr>
          <w:rFonts w:ascii="Arial" w:eastAsiaTheme="minorEastAsia" w:hAnsi="Arial" w:cs="Arial"/>
          <w:color w:val="000000" w:themeColor="text1"/>
          <w:sz w:val="24"/>
          <w:szCs w:val="24"/>
          <w:lang w:eastAsia="ru-RU"/>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8"/>
    </w:p>
    <w:p w:rsidR="003F4BDF" w:rsidRPr="00AD7B9B" w:rsidRDefault="003F4BDF" w:rsidP="00C705B0">
      <w:pPr>
        <w:pStyle w:val="a7"/>
        <w:ind w:firstLine="709"/>
        <w:jc w:val="both"/>
        <w:rPr>
          <w:rFonts w:ascii="Arial" w:eastAsiaTheme="minorEastAsia" w:hAnsi="Arial" w:cs="Arial"/>
          <w:color w:val="000000" w:themeColor="text1"/>
          <w:sz w:val="24"/>
          <w:szCs w:val="24"/>
          <w:lang w:eastAsia="ru-RU"/>
        </w:rPr>
      </w:pPr>
      <w:r w:rsidRPr="00AD7B9B">
        <w:rPr>
          <w:rFonts w:ascii="Arial" w:eastAsiaTheme="minorEastAsia" w:hAnsi="Arial" w:cs="Arial"/>
          <w:color w:val="000000" w:themeColor="text1"/>
          <w:sz w:val="24"/>
          <w:szCs w:val="24"/>
          <w:lang w:eastAsia="ru-RU"/>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отклонённые Заявки, на </w:t>
      </w:r>
      <w:proofErr w:type="gramStart"/>
      <w:r w:rsidRPr="00AD7B9B">
        <w:rPr>
          <w:rFonts w:ascii="Arial" w:eastAsiaTheme="minorEastAsia" w:hAnsi="Arial" w:cs="Arial"/>
          <w:color w:val="000000" w:themeColor="text1"/>
          <w:sz w:val="24"/>
          <w:szCs w:val="24"/>
          <w:lang w:eastAsia="ru-RU"/>
        </w:rPr>
        <w:t>обучение</w:t>
      </w:r>
      <w:proofErr w:type="gramEnd"/>
      <w:r w:rsidRPr="00AD7B9B">
        <w:rPr>
          <w:rFonts w:ascii="Arial" w:eastAsiaTheme="minorEastAsia" w:hAnsi="Arial" w:cs="Arial"/>
          <w:color w:val="000000" w:themeColor="text1"/>
          <w:sz w:val="24"/>
          <w:szCs w:val="24"/>
          <w:lang w:eastAsia="ru-RU"/>
        </w:rPr>
        <w:t xml:space="preserve"> по дополнительным общеобразовательным программам, включенным в реестр сертифицированных образовательных программ;</w:t>
      </w:r>
      <w:bookmarkEnd w:id="19"/>
    </w:p>
    <w:p w:rsidR="003F4BDF" w:rsidRPr="00AD7B9B" w:rsidRDefault="003F4BDF" w:rsidP="00C705B0">
      <w:pPr>
        <w:pStyle w:val="a7"/>
        <w:ind w:firstLine="709"/>
        <w:jc w:val="both"/>
        <w:rPr>
          <w:rFonts w:ascii="Arial" w:eastAsiaTheme="minorEastAsia" w:hAnsi="Arial" w:cs="Arial"/>
          <w:color w:val="000000" w:themeColor="text1"/>
          <w:sz w:val="24"/>
          <w:szCs w:val="24"/>
          <w:lang w:eastAsia="ru-RU"/>
        </w:rPr>
      </w:pPr>
      <w:r w:rsidRPr="00AD7B9B">
        <w:rPr>
          <w:rFonts w:ascii="Arial" w:eastAsiaTheme="minorEastAsia" w:hAnsi="Arial" w:cs="Arial"/>
          <w:color w:val="000000" w:themeColor="text1"/>
          <w:sz w:val="24"/>
          <w:szCs w:val="24"/>
          <w:lang w:eastAsia="ru-RU"/>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AD7B9B">
        <w:rPr>
          <w:rFonts w:ascii="Arial" w:eastAsiaTheme="minorEastAsia" w:hAnsi="Arial" w:cs="Arial"/>
          <w:color w:val="000000" w:themeColor="text1"/>
          <w:sz w:val="24"/>
          <w:szCs w:val="24"/>
          <w:lang w:eastAsia="ru-RU"/>
        </w:rPr>
        <w:t>обучение</w:t>
      </w:r>
      <w:proofErr w:type="gramEnd"/>
      <w:r w:rsidRPr="00AD7B9B">
        <w:rPr>
          <w:rFonts w:ascii="Arial" w:eastAsiaTheme="minorEastAsia" w:hAnsi="Arial" w:cs="Arial"/>
          <w:color w:val="000000" w:themeColor="text1"/>
          <w:sz w:val="24"/>
          <w:szCs w:val="24"/>
          <w:lang w:eastAsia="ru-RU"/>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4.7.</w:t>
      </w:r>
      <w:r w:rsidR="003F4BDF" w:rsidRPr="00AD7B9B">
        <w:rPr>
          <w:rFonts w:ascii="Arial" w:eastAsiaTheme="minorEastAsia" w:hAnsi="Arial" w:cs="Arial"/>
          <w:sz w:val="24"/>
          <w:szCs w:val="24"/>
          <w:lang w:eastAsia="ru-RU"/>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3F4BDF" w:rsidRPr="00AD7B9B">
          <w:rPr>
            <w:rFonts w:ascii="Arial" w:eastAsiaTheme="minorEastAsia" w:hAnsi="Arial" w:cs="Arial"/>
            <w:sz w:val="24"/>
            <w:szCs w:val="24"/>
            <w:lang w:eastAsia="ru-RU"/>
          </w:rPr>
          <w:t>4.5</w:t>
        </w:r>
      </w:fldSimple>
      <w:r w:rsidR="003F4BDF" w:rsidRPr="00AD7B9B">
        <w:rPr>
          <w:rFonts w:ascii="Arial" w:eastAsiaTheme="minorEastAsia" w:hAnsi="Arial" w:cs="Arial"/>
          <w:sz w:val="24"/>
          <w:szCs w:val="24"/>
          <w:lang w:eastAsia="ru-RU"/>
        </w:rPr>
        <w:t xml:space="preserve"> настоящего Положения, осуществляется  уполномоченным органом:</w:t>
      </w:r>
    </w:p>
    <w:p w:rsidR="003F4BDF" w:rsidRPr="00AD7B9B" w:rsidRDefault="003F4BDF" w:rsidP="00C705B0">
      <w:pPr>
        <w:pStyle w:val="a7"/>
        <w:ind w:firstLine="709"/>
        <w:jc w:val="both"/>
        <w:rPr>
          <w:rFonts w:ascii="Arial" w:eastAsiaTheme="minorEastAsia" w:hAnsi="Arial" w:cs="Arial"/>
          <w:sz w:val="24"/>
          <w:szCs w:val="24"/>
          <w:lang w:eastAsia="ru-RU"/>
        </w:rPr>
      </w:pPr>
      <w:bookmarkStart w:id="20" w:name="_Ref507424420"/>
      <w:r w:rsidRPr="00AD7B9B">
        <w:rPr>
          <w:rFonts w:ascii="Arial" w:eastAsiaTheme="minorEastAsia" w:hAnsi="Arial" w:cs="Arial"/>
          <w:sz w:val="24"/>
          <w:szCs w:val="24"/>
          <w:lang w:eastAsia="ru-RU"/>
        </w:rPr>
        <w:t xml:space="preserve">в день подачи Заявки на </w:t>
      </w:r>
      <w:proofErr w:type="gramStart"/>
      <w:r w:rsidRPr="00AD7B9B">
        <w:rPr>
          <w:rFonts w:ascii="Arial" w:eastAsiaTheme="minorEastAsia" w:hAnsi="Arial" w:cs="Arial"/>
          <w:sz w:val="24"/>
          <w:szCs w:val="24"/>
          <w:lang w:eastAsia="ru-RU"/>
        </w:rPr>
        <w:t>обучение</w:t>
      </w:r>
      <w:proofErr w:type="gramEnd"/>
      <w:r w:rsidRPr="00AD7B9B">
        <w:rPr>
          <w:rFonts w:ascii="Arial" w:eastAsiaTheme="minorEastAsia" w:hAnsi="Arial" w:cs="Arial"/>
          <w:sz w:val="24"/>
          <w:szCs w:val="24"/>
          <w:lang w:eastAsia="ru-RU"/>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0"/>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3F4BDF" w:rsidRPr="00AD7B9B" w:rsidRDefault="00C705B0" w:rsidP="00C705B0">
      <w:pPr>
        <w:pStyle w:val="a7"/>
        <w:ind w:firstLine="709"/>
        <w:jc w:val="both"/>
        <w:rPr>
          <w:rFonts w:ascii="Arial" w:eastAsiaTheme="minorEastAsia" w:hAnsi="Arial" w:cs="Arial"/>
          <w:sz w:val="24"/>
          <w:szCs w:val="24"/>
          <w:lang w:eastAsia="ru-RU"/>
        </w:rPr>
      </w:pPr>
      <w:proofErr w:type="gramStart"/>
      <w:r>
        <w:rPr>
          <w:rFonts w:ascii="Arial" w:eastAsiaTheme="minorEastAsia" w:hAnsi="Arial" w:cs="Arial"/>
          <w:sz w:val="24"/>
          <w:szCs w:val="24"/>
          <w:lang w:eastAsia="ru-RU"/>
        </w:rPr>
        <w:t>4.8.</w:t>
      </w:r>
      <w:r w:rsidR="003F4BDF" w:rsidRPr="00AD7B9B">
        <w:rPr>
          <w:rFonts w:ascii="Arial" w:eastAsiaTheme="minorEastAsia" w:hAnsi="Arial" w:cs="Arial"/>
          <w:sz w:val="24"/>
          <w:szCs w:val="24"/>
          <w:lang w:eastAsia="ru-RU"/>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fldSimple w:instr=" REF _Ref507428096 \w \h  \* MERGEFORMAT ">
        <w:r w:rsidR="003F4BDF" w:rsidRPr="00AD7B9B">
          <w:rPr>
            <w:rFonts w:ascii="Arial" w:eastAsiaTheme="minorEastAsia" w:hAnsi="Arial" w:cs="Arial"/>
            <w:sz w:val="24"/>
            <w:szCs w:val="24"/>
            <w:lang w:eastAsia="ru-RU"/>
          </w:rPr>
          <w:t>4.11</w:t>
        </w:r>
      </w:fldSimple>
      <w:r w:rsidR="003F4BDF" w:rsidRPr="00AD7B9B">
        <w:rPr>
          <w:rFonts w:ascii="Arial" w:eastAsiaTheme="minorEastAsia" w:hAnsi="Arial" w:cs="Arial"/>
          <w:sz w:val="24"/>
          <w:szCs w:val="24"/>
          <w:lang w:eastAsia="ru-RU"/>
        </w:rPr>
        <w:t xml:space="preserve"> настоящего Положения, при переводе сертификата </w:t>
      </w:r>
      <w:r w:rsidR="003F4BDF" w:rsidRPr="00AD7B9B">
        <w:rPr>
          <w:rFonts w:ascii="Arial" w:eastAsiaTheme="minorEastAsia" w:hAnsi="Arial" w:cs="Arial"/>
          <w:sz w:val="24"/>
          <w:szCs w:val="24"/>
          <w:lang w:eastAsia="ru-RU"/>
        </w:rPr>
        <w:lastRenderedPageBreak/>
        <w:t>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w:t>
      </w:r>
      <w:proofErr w:type="gramEnd"/>
      <w:r w:rsidR="003F4BDF" w:rsidRPr="00AD7B9B">
        <w:rPr>
          <w:rFonts w:ascii="Arial" w:eastAsiaTheme="minorEastAsia" w:hAnsi="Arial" w:cs="Arial"/>
          <w:sz w:val="24"/>
          <w:szCs w:val="24"/>
          <w:lang w:eastAsia="ru-RU"/>
        </w:rPr>
        <w:t xml:space="preserve">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4.9.</w:t>
      </w:r>
      <w:r w:rsidR="003F4BDF" w:rsidRPr="00AD7B9B">
        <w:rPr>
          <w:rFonts w:ascii="Arial" w:eastAsiaTheme="minorEastAsia" w:hAnsi="Arial" w:cs="Arial"/>
          <w:sz w:val="24"/>
          <w:szCs w:val="24"/>
          <w:lang w:eastAsia="ru-RU"/>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3F4BDF" w:rsidRPr="00AD7B9B">
          <w:rPr>
            <w:rFonts w:ascii="Arial" w:eastAsiaTheme="minorEastAsia" w:hAnsi="Arial" w:cs="Arial"/>
            <w:sz w:val="24"/>
            <w:szCs w:val="24"/>
            <w:lang w:eastAsia="ru-RU"/>
          </w:rPr>
          <w:t>4.6</w:t>
        </w:r>
      </w:fldSimple>
      <w:r w:rsidR="003F4BDF" w:rsidRPr="00AD7B9B">
        <w:rPr>
          <w:rFonts w:ascii="Arial" w:eastAsiaTheme="minorEastAsia" w:hAnsi="Arial" w:cs="Arial"/>
          <w:sz w:val="24"/>
          <w:szCs w:val="24"/>
          <w:lang w:eastAsia="ru-RU"/>
        </w:rPr>
        <w:t xml:space="preserve"> настоящего Положения, осуществляется уполномоченным органом (уполномоченной организацией) в день подачи Заявки на </w:t>
      </w:r>
      <w:proofErr w:type="gramStart"/>
      <w:r w:rsidR="003F4BDF" w:rsidRPr="00AD7B9B">
        <w:rPr>
          <w:rFonts w:ascii="Arial" w:eastAsiaTheme="minorEastAsia" w:hAnsi="Arial" w:cs="Arial"/>
          <w:sz w:val="24"/>
          <w:szCs w:val="24"/>
          <w:lang w:eastAsia="ru-RU"/>
        </w:rPr>
        <w:t>обучение</w:t>
      </w:r>
      <w:proofErr w:type="gramEnd"/>
      <w:r w:rsidR="003F4BDF" w:rsidRPr="00AD7B9B">
        <w:rPr>
          <w:rFonts w:ascii="Arial" w:eastAsiaTheme="minorEastAsia" w:hAnsi="Arial" w:cs="Arial"/>
          <w:sz w:val="24"/>
          <w:szCs w:val="24"/>
          <w:lang w:eastAsia="ru-RU"/>
        </w:rPr>
        <w:t xml:space="preserve"> по дополнительной общеобразовательной программе, включенной в реестр общеразвивающих программ.</w:t>
      </w:r>
    </w:p>
    <w:p w:rsidR="003F4BDF" w:rsidRPr="00AD7B9B" w:rsidRDefault="00C705B0"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4.10.</w:t>
      </w:r>
      <w:r w:rsidR="003F4BDF" w:rsidRPr="00AD7B9B">
        <w:rPr>
          <w:rFonts w:ascii="Arial" w:eastAsiaTheme="minorEastAsia" w:hAnsi="Arial" w:cs="Arial"/>
          <w:sz w:val="24"/>
          <w:szCs w:val="24"/>
          <w:lang w:eastAsia="ru-RU"/>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 xml:space="preserve">при отклонении всех ранее поданных с использованием сертификата дополнительного образования заявок на </w:t>
      </w:r>
      <w:proofErr w:type="gramStart"/>
      <w:r w:rsidRPr="00AD7B9B">
        <w:rPr>
          <w:rFonts w:ascii="Arial" w:eastAsiaTheme="minorEastAsia" w:hAnsi="Arial" w:cs="Arial"/>
          <w:sz w:val="24"/>
          <w:szCs w:val="24"/>
          <w:lang w:eastAsia="ru-RU"/>
        </w:rPr>
        <w:t>обучения</w:t>
      </w:r>
      <w:proofErr w:type="gramEnd"/>
      <w:r w:rsidRPr="00AD7B9B">
        <w:rPr>
          <w:rFonts w:ascii="Arial" w:eastAsiaTheme="minorEastAsia" w:hAnsi="Arial" w:cs="Arial"/>
          <w:sz w:val="24"/>
          <w:szCs w:val="24"/>
          <w:lang w:eastAsia="ru-RU"/>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3F4BDF" w:rsidRPr="00AD7B9B" w:rsidRDefault="00C705B0" w:rsidP="00C705B0">
      <w:pPr>
        <w:pStyle w:val="a7"/>
        <w:ind w:firstLine="709"/>
        <w:jc w:val="both"/>
        <w:rPr>
          <w:rFonts w:ascii="Arial" w:eastAsiaTheme="minorEastAsia" w:hAnsi="Arial" w:cs="Arial"/>
          <w:sz w:val="24"/>
          <w:szCs w:val="24"/>
          <w:lang w:eastAsia="ru-RU"/>
        </w:rPr>
      </w:pPr>
      <w:bookmarkStart w:id="21" w:name="_Ref507428096"/>
      <w:r>
        <w:rPr>
          <w:rFonts w:ascii="Arial" w:eastAsiaTheme="minorEastAsia" w:hAnsi="Arial" w:cs="Arial"/>
          <w:sz w:val="24"/>
          <w:szCs w:val="24"/>
          <w:lang w:eastAsia="ru-RU"/>
        </w:rPr>
        <w:t>4.11.</w:t>
      </w:r>
      <w:r w:rsidR="003F4BDF" w:rsidRPr="00AD7B9B">
        <w:rPr>
          <w:rFonts w:ascii="Arial" w:eastAsiaTheme="minorEastAsia" w:hAnsi="Arial" w:cs="Arial"/>
          <w:sz w:val="24"/>
          <w:szCs w:val="24"/>
          <w:lang w:eastAsia="ru-RU"/>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bookmarkEnd w:id="21"/>
      <w:r w:rsidR="003F4BDF" w:rsidRPr="00AD7B9B">
        <w:rPr>
          <w:rFonts w:ascii="Arial" w:eastAsiaTheme="minorEastAsia" w:hAnsi="Arial" w:cs="Arial"/>
          <w:sz w:val="24"/>
          <w:szCs w:val="24"/>
          <w:lang w:eastAsia="ru-RU"/>
        </w:rPr>
        <w:t>таблицей</w:t>
      </w:r>
      <w:r>
        <w:rPr>
          <w:rFonts w:ascii="Arial" w:eastAsiaTheme="minorEastAsia" w:hAnsi="Arial" w:cs="Arial"/>
          <w:sz w:val="24"/>
          <w:szCs w:val="24"/>
          <w:lang w:eastAsia="ru-RU"/>
        </w:rPr>
        <w:t>:</w:t>
      </w:r>
      <w:r w:rsidR="003F4BDF" w:rsidRPr="00AD7B9B">
        <w:rPr>
          <w:rFonts w:ascii="Arial" w:eastAsiaTheme="minorEastAsia" w:hAnsi="Arial" w:cs="Arial"/>
          <w:sz w:val="24"/>
          <w:szCs w:val="24"/>
          <w:lang w:eastAsia="ru-RU"/>
        </w:rPr>
        <w:t xml:space="preserve"> </w:t>
      </w:r>
    </w:p>
    <w:p w:rsidR="003F4BDF" w:rsidRPr="00AD7B9B" w:rsidRDefault="003F4BDF" w:rsidP="00AD7B9B">
      <w:pPr>
        <w:pStyle w:val="a7"/>
        <w:rPr>
          <w:rFonts w:ascii="Arial" w:eastAsiaTheme="minorEastAsia" w:hAnsi="Arial" w:cs="Arial"/>
          <w:sz w:val="24"/>
          <w:szCs w:val="24"/>
          <w:lang w:eastAsia="ru-RU"/>
        </w:rPr>
      </w:pPr>
    </w:p>
    <w:p w:rsidR="003F4BDF" w:rsidRPr="00C705B0" w:rsidRDefault="003F4BDF" w:rsidP="00C705B0">
      <w:pPr>
        <w:pStyle w:val="a7"/>
        <w:jc w:val="center"/>
        <w:rPr>
          <w:rFonts w:ascii="Arial" w:eastAsiaTheme="minorEastAsia" w:hAnsi="Arial" w:cs="Arial"/>
          <w:bCs/>
          <w:sz w:val="24"/>
          <w:szCs w:val="24"/>
          <w:lang w:eastAsia="ru-RU"/>
        </w:rPr>
      </w:pPr>
      <w:r w:rsidRPr="00C705B0">
        <w:rPr>
          <w:rFonts w:ascii="Arial" w:eastAsiaTheme="minorEastAsia" w:hAnsi="Arial" w:cs="Arial"/>
          <w:bCs/>
          <w:sz w:val="24"/>
          <w:szCs w:val="24"/>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1"/>
        <w:tblW w:w="9496" w:type="dxa"/>
        <w:tblInd w:w="-12" w:type="dxa"/>
        <w:tblLayout w:type="fixed"/>
        <w:tblLook w:val="04A0"/>
      </w:tblPr>
      <w:tblGrid>
        <w:gridCol w:w="2268"/>
        <w:gridCol w:w="1985"/>
        <w:gridCol w:w="1701"/>
        <w:gridCol w:w="1843"/>
        <w:gridCol w:w="1699"/>
      </w:tblGrid>
      <w:tr w:rsidR="003F4BDF" w:rsidRPr="00AD7B9B" w:rsidTr="00456220">
        <w:tc>
          <w:tcPr>
            <w:tcW w:w="2268" w:type="dxa"/>
            <w:vMerge w:val="restart"/>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Статус сертификата</w:t>
            </w:r>
          </w:p>
        </w:tc>
        <w:tc>
          <w:tcPr>
            <w:tcW w:w="5529" w:type="dxa"/>
            <w:gridSpan w:val="3"/>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 xml:space="preserve">Максимальное совокупное количество услуг, </w:t>
            </w:r>
          </w:p>
          <w:p w:rsidR="003F4BDF" w:rsidRPr="00C705B0" w:rsidRDefault="003F4BDF" w:rsidP="00AD7B9B">
            <w:pPr>
              <w:pStyle w:val="a7"/>
              <w:rPr>
                <w:rFonts w:ascii="Arial" w:hAnsi="Arial" w:cs="Arial"/>
                <w:bCs/>
                <w:sz w:val="24"/>
                <w:szCs w:val="24"/>
              </w:rPr>
            </w:pPr>
            <w:proofErr w:type="gramStart"/>
            <w:r w:rsidRPr="00C705B0">
              <w:rPr>
                <w:rFonts w:ascii="Arial" w:hAnsi="Arial" w:cs="Arial"/>
                <w:bCs/>
                <w:sz w:val="24"/>
                <w:szCs w:val="24"/>
              </w:rPr>
              <w:t>получение</w:t>
            </w:r>
            <w:proofErr w:type="gramEnd"/>
            <w:r w:rsidRPr="00C705B0">
              <w:rPr>
                <w:rFonts w:ascii="Arial" w:hAnsi="Arial" w:cs="Arial"/>
                <w:bCs/>
                <w:sz w:val="24"/>
                <w:szCs w:val="24"/>
              </w:rPr>
              <w:t xml:space="preserve"> которых допускается</w:t>
            </w:r>
          </w:p>
        </w:tc>
      </w:tr>
      <w:tr w:rsidR="003F4BDF" w:rsidRPr="00AD7B9B" w:rsidTr="00456220">
        <w:tc>
          <w:tcPr>
            <w:tcW w:w="2268" w:type="dxa"/>
            <w:vMerge/>
          </w:tcPr>
          <w:p w:rsidR="003F4BDF" w:rsidRPr="00C705B0" w:rsidRDefault="003F4BDF" w:rsidP="00AD7B9B">
            <w:pPr>
              <w:pStyle w:val="a7"/>
              <w:rPr>
                <w:rFonts w:ascii="Arial" w:hAnsi="Arial" w:cs="Arial"/>
                <w:bCs/>
                <w:sz w:val="24"/>
                <w:szCs w:val="24"/>
              </w:rPr>
            </w:pPr>
          </w:p>
        </w:tc>
        <w:tc>
          <w:tcPr>
            <w:tcW w:w="1985"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Реестр предпрофессиональных программ</w:t>
            </w:r>
          </w:p>
        </w:tc>
        <w:tc>
          <w:tcPr>
            <w:tcW w:w="1701"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Реестр значимых программ</w:t>
            </w:r>
          </w:p>
        </w:tc>
        <w:tc>
          <w:tcPr>
            <w:tcW w:w="1843"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Реестр общеразвивающих программ</w:t>
            </w:r>
          </w:p>
        </w:tc>
        <w:tc>
          <w:tcPr>
            <w:tcW w:w="1699" w:type="dxa"/>
            <w:vMerge/>
          </w:tcPr>
          <w:p w:rsidR="003F4BDF" w:rsidRPr="00AD7B9B" w:rsidRDefault="003F4BDF" w:rsidP="00AD7B9B">
            <w:pPr>
              <w:pStyle w:val="a7"/>
              <w:rPr>
                <w:rFonts w:ascii="Arial" w:hAnsi="Arial" w:cs="Arial"/>
                <w:b/>
                <w:bCs/>
                <w:sz w:val="24"/>
                <w:szCs w:val="24"/>
              </w:rPr>
            </w:pPr>
          </w:p>
        </w:tc>
      </w:tr>
      <w:tr w:rsidR="003F4BDF" w:rsidRPr="00AD7B9B" w:rsidTr="00456220">
        <w:tc>
          <w:tcPr>
            <w:tcW w:w="9496" w:type="dxa"/>
            <w:gridSpan w:val="5"/>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Дети в возрасте от 5-ти до 18-ти лет</w:t>
            </w:r>
          </w:p>
        </w:tc>
      </w:tr>
      <w:tr w:rsidR="003F4BDF" w:rsidRPr="00AD7B9B" w:rsidTr="00456220">
        <w:tc>
          <w:tcPr>
            <w:tcW w:w="2268"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Сертификат учета</w:t>
            </w:r>
          </w:p>
        </w:tc>
        <w:tc>
          <w:tcPr>
            <w:tcW w:w="1985"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1</w:t>
            </w:r>
          </w:p>
        </w:tc>
        <w:tc>
          <w:tcPr>
            <w:tcW w:w="1701"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2</w:t>
            </w:r>
          </w:p>
        </w:tc>
        <w:tc>
          <w:tcPr>
            <w:tcW w:w="1843"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1</w:t>
            </w:r>
          </w:p>
        </w:tc>
        <w:tc>
          <w:tcPr>
            <w:tcW w:w="1699" w:type="dxa"/>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3</w:t>
            </w:r>
          </w:p>
        </w:tc>
      </w:tr>
      <w:tr w:rsidR="003F4BDF" w:rsidRPr="00AD7B9B" w:rsidTr="00456220">
        <w:tc>
          <w:tcPr>
            <w:tcW w:w="2268"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Сертификат персонифицированного финансирования</w:t>
            </w:r>
          </w:p>
        </w:tc>
        <w:tc>
          <w:tcPr>
            <w:tcW w:w="1985"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1</w:t>
            </w:r>
          </w:p>
        </w:tc>
        <w:tc>
          <w:tcPr>
            <w:tcW w:w="1701"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2</w:t>
            </w:r>
          </w:p>
        </w:tc>
        <w:tc>
          <w:tcPr>
            <w:tcW w:w="1843" w:type="dxa"/>
            <w:vAlign w:val="center"/>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0</w:t>
            </w:r>
          </w:p>
        </w:tc>
        <w:tc>
          <w:tcPr>
            <w:tcW w:w="1699" w:type="dxa"/>
          </w:tcPr>
          <w:p w:rsidR="003F4BDF" w:rsidRPr="00C705B0" w:rsidRDefault="003F4BDF" w:rsidP="00AD7B9B">
            <w:pPr>
              <w:pStyle w:val="a7"/>
              <w:rPr>
                <w:rFonts w:ascii="Arial" w:hAnsi="Arial" w:cs="Arial"/>
                <w:bCs/>
                <w:sz w:val="24"/>
                <w:szCs w:val="24"/>
              </w:rPr>
            </w:pPr>
            <w:r w:rsidRPr="00C705B0">
              <w:rPr>
                <w:rFonts w:ascii="Arial" w:hAnsi="Arial" w:cs="Arial"/>
                <w:bCs/>
                <w:sz w:val="24"/>
                <w:szCs w:val="24"/>
              </w:rPr>
              <w:t>3</w:t>
            </w:r>
          </w:p>
        </w:tc>
      </w:tr>
    </w:tbl>
    <w:p w:rsidR="003F4BDF" w:rsidRPr="00AD7B9B" w:rsidRDefault="00C705B0" w:rsidP="00C705B0">
      <w:pPr>
        <w:pStyle w:val="a7"/>
        <w:ind w:firstLine="709"/>
        <w:jc w:val="both"/>
        <w:rPr>
          <w:rFonts w:ascii="Arial" w:eastAsiaTheme="minorEastAsia" w:hAnsi="Arial" w:cs="Arial"/>
          <w:sz w:val="24"/>
          <w:szCs w:val="24"/>
          <w:lang w:eastAsia="ru-RU"/>
        </w:rPr>
      </w:pPr>
      <w:bookmarkStart w:id="22" w:name="_Ref499122345"/>
      <w:proofErr w:type="gramStart"/>
      <w:r>
        <w:rPr>
          <w:rFonts w:ascii="Arial" w:eastAsiaTheme="minorEastAsia" w:hAnsi="Arial" w:cs="Arial"/>
          <w:sz w:val="24"/>
          <w:szCs w:val="24"/>
          <w:lang w:eastAsia="ru-RU"/>
        </w:rPr>
        <w:t>4.12.</w:t>
      </w:r>
      <w:r w:rsidR="003F4BDF" w:rsidRPr="00AD7B9B">
        <w:rPr>
          <w:rFonts w:ascii="Arial" w:eastAsiaTheme="minorEastAsia" w:hAnsi="Arial" w:cs="Arial"/>
          <w:sz w:val="24"/>
          <w:szCs w:val="24"/>
          <w:lang w:eastAsia="ru-RU"/>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w:t>
      </w:r>
      <w:r w:rsidR="003F4BDF" w:rsidRPr="00AD7B9B">
        <w:rPr>
          <w:rFonts w:ascii="Arial" w:eastAsiaTheme="minorEastAsia" w:hAnsi="Arial" w:cs="Arial"/>
          <w:sz w:val="24"/>
          <w:szCs w:val="24"/>
          <w:lang w:eastAsia="ru-RU"/>
        </w:rPr>
        <w:lastRenderedPageBreak/>
        <w:t>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3F4BDF" w:rsidRPr="00AD7B9B" w:rsidRDefault="00C705B0" w:rsidP="00C705B0">
      <w:pPr>
        <w:pStyle w:val="a7"/>
        <w:ind w:firstLine="709"/>
        <w:jc w:val="both"/>
        <w:rPr>
          <w:rFonts w:ascii="Arial" w:eastAsiaTheme="minorEastAsia" w:hAnsi="Arial" w:cs="Arial"/>
          <w:sz w:val="24"/>
          <w:szCs w:val="24"/>
          <w:lang w:eastAsia="ru-RU"/>
        </w:rPr>
      </w:pPr>
      <w:proofErr w:type="gramStart"/>
      <w:r>
        <w:rPr>
          <w:rFonts w:ascii="Arial" w:eastAsiaTheme="minorEastAsia" w:hAnsi="Arial" w:cs="Arial"/>
          <w:sz w:val="24"/>
          <w:szCs w:val="24"/>
          <w:lang w:eastAsia="ru-RU"/>
        </w:rPr>
        <w:t>4.13.</w:t>
      </w:r>
      <w:r w:rsidR="003F4BDF" w:rsidRPr="00AD7B9B">
        <w:rPr>
          <w:rFonts w:ascii="Arial" w:eastAsiaTheme="minorEastAsia" w:hAnsi="Arial" w:cs="Arial"/>
          <w:sz w:val="24"/>
          <w:szCs w:val="24"/>
          <w:lang w:eastAsia="ru-RU"/>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003F4BDF" w:rsidRPr="00AD7B9B">
          <w:rPr>
            <w:rFonts w:ascii="Arial" w:eastAsiaTheme="minorEastAsia" w:hAnsi="Arial" w:cs="Arial"/>
            <w:sz w:val="24"/>
            <w:szCs w:val="24"/>
            <w:lang w:eastAsia="ru-RU"/>
          </w:rPr>
          <w:t>4.11</w:t>
        </w:r>
      </w:fldSimple>
      <w:r w:rsidR="003F4BDF" w:rsidRPr="00AD7B9B">
        <w:rPr>
          <w:rFonts w:ascii="Arial" w:eastAsiaTheme="minorEastAsia" w:hAnsi="Arial" w:cs="Arial"/>
          <w:sz w:val="24"/>
          <w:szCs w:val="24"/>
          <w:lang w:eastAsia="ru-RU"/>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2"/>
      <w:proofErr w:type="gramEnd"/>
    </w:p>
    <w:p w:rsidR="003F4BDF" w:rsidRPr="00AD7B9B" w:rsidRDefault="00C705B0" w:rsidP="00C705B0">
      <w:pPr>
        <w:pStyle w:val="a7"/>
        <w:ind w:firstLine="709"/>
        <w:jc w:val="both"/>
        <w:rPr>
          <w:rFonts w:ascii="Arial" w:eastAsiaTheme="minorEastAsia" w:hAnsi="Arial" w:cs="Arial"/>
          <w:sz w:val="24"/>
          <w:szCs w:val="24"/>
          <w:lang w:eastAsia="ru-RU"/>
        </w:rPr>
      </w:pPr>
      <w:proofErr w:type="gramStart"/>
      <w:r>
        <w:rPr>
          <w:rFonts w:ascii="Arial" w:eastAsiaTheme="minorEastAsia" w:hAnsi="Arial" w:cs="Arial"/>
          <w:sz w:val="24"/>
          <w:szCs w:val="24"/>
          <w:lang w:eastAsia="ru-RU"/>
        </w:rPr>
        <w:t>4.14.</w:t>
      </w:r>
      <w:r w:rsidR="003F4BDF" w:rsidRPr="00AD7B9B">
        <w:rPr>
          <w:rFonts w:ascii="Arial" w:eastAsiaTheme="minorEastAsia" w:hAnsi="Arial" w:cs="Arial"/>
          <w:sz w:val="24"/>
          <w:szCs w:val="24"/>
          <w:lang w:eastAsia="ru-RU"/>
        </w:rPr>
        <w:t xml:space="preserve">При отсутствии оснований для отклонения заявки на обучение, поданной от лица ребенка, предусмотренных пунктом </w:t>
      </w:r>
      <w:fldSimple w:instr=" REF _Ref507428096 \w \h  \* MERGEFORMAT ">
        <w:r w:rsidR="003F4BDF" w:rsidRPr="00AD7B9B">
          <w:rPr>
            <w:rFonts w:ascii="Arial" w:eastAsiaTheme="minorEastAsia" w:hAnsi="Arial" w:cs="Arial"/>
            <w:sz w:val="24"/>
            <w:szCs w:val="24"/>
            <w:lang w:eastAsia="ru-RU"/>
          </w:rPr>
          <w:t>4.11</w:t>
        </w:r>
      </w:fldSimple>
      <w:r w:rsidR="003F4BDF" w:rsidRPr="00AD7B9B">
        <w:rPr>
          <w:rFonts w:ascii="Arial" w:eastAsiaTheme="minorEastAsia" w:hAnsi="Arial" w:cs="Arial"/>
          <w:sz w:val="24"/>
          <w:szCs w:val="24"/>
          <w:lang w:eastAsia="ru-RU"/>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003F4BDF" w:rsidRPr="00AD7B9B">
        <w:rPr>
          <w:rFonts w:ascii="Arial" w:eastAsiaTheme="minorEastAsia" w:hAnsi="Arial" w:cs="Arial"/>
          <w:sz w:val="24"/>
          <w:szCs w:val="24"/>
          <w:lang w:eastAsia="ru-RU"/>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w:t>
      </w:r>
    </w:p>
    <w:p w:rsidR="003F4BDF" w:rsidRPr="00AD7B9B" w:rsidRDefault="003F4BDF" w:rsidP="00C705B0">
      <w:pPr>
        <w:pStyle w:val="a7"/>
        <w:ind w:firstLine="709"/>
        <w:jc w:val="both"/>
        <w:rPr>
          <w:rFonts w:ascii="Arial" w:eastAsiaTheme="minorEastAsia" w:hAnsi="Arial" w:cs="Arial"/>
          <w:sz w:val="24"/>
          <w:szCs w:val="24"/>
          <w:lang w:eastAsia="ru-RU"/>
        </w:rPr>
      </w:pPr>
      <w:r w:rsidRPr="00AD7B9B">
        <w:rPr>
          <w:rFonts w:ascii="Arial" w:eastAsiaTheme="minorEastAsia" w:hAnsi="Arial" w:cs="Arial"/>
          <w:sz w:val="24"/>
          <w:szCs w:val="24"/>
          <w:lang w:eastAsia="ru-RU"/>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3F4BDF" w:rsidRPr="00AD7B9B" w:rsidRDefault="00B0270C" w:rsidP="00C705B0">
      <w:pPr>
        <w:pStyle w:val="a7"/>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4.15.</w:t>
      </w:r>
      <w:r w:rsidR="003F4BDF" w:rsidRPr="00AD7B9B">
        <w:rPr>
          <w:rFonts w:ascii="Arial" w:eastAsiaTheme="minorEastAsia" w:hAnsi="Arial" w:cs="Arial"/>
          <w:sz w:val="24"/>
          <w:szCs w:val="24"/>
          <w:lang w:eastAsia="ru-RU"/>
        </w:rPr>
        <w:t xml:space="preserve">Порядок использования сертификата дополнительного образования для </w:t>
      </w:r>
      <w:proofErr w:type="gramStart"/>
      <w:r w:rsidR="003F4BDF" w:rsidRPr="00AD7B9B">
        <w:rPr>
          <w:rFonts w:ascii="Arial" w:eastAsiaTheme="minorEastAsia" w:hAnsi="Arial" w:cs="Arial"/>
          <w:sz w:val="24"/>
          <w:szCs w:val="24"/>
          <w:lang w:eastAsia="ru-RU"/>
        </w:rPr>
        <w:t>обучения</w:t>
      </w:r>
      <w:proofErr w:type="gramEnd"/>
      <w:r w:rsidR="003F4BDF" w:rsidRPr="00AD7B9B">
        <w:rPr>
          <w:rFonts w:ascii="Arial" w:eastAsiaTheme="minorEastAsia" w:hAnsi="Arial" w:cs="Arial"/>
          <w:sz w:val="24"/>
          <w:szCs w:val="24"/>
          <w:lang w:eastAsia="ru-RU"/>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3F4BDF" w:rsidRPr="00AD7B9B" w:rsidRDefault="003F4BDF" w:rsidP="00C705B0">
      <w:pPr>
        <w:pStyle w:val="a7"/>
        <w:ind w:firstLine="709"/>
        <w:jc w:val="both"/>
        <w:rPr>
          <w:rFonts w:ascii="Arial" w:eastAsiaTheme="minorEastAsia" w:hAnsi="Arial" w:cs="Arial"/>
          <w:sz w:val="24"/>
          <w:szCs w:val="24"/>
          <w:lang w:eastAsia="ru-RU"/>
        </w:rPr>
      </w:pPr>
      <w:proofErr w:type="gramStart"/>
      <w:r w:rsidRPr="00AD7B9B">
        <w:rPr>
          <w:rFonts w:ascii="Arial" w:eastAsiaTheme="minorEastAsia" w:hAnsi="Arial" w:cs="Arial"/>
          <w:sz w:val="24"/>
          <w:szCs w:val="24"/>
          <w:lang w:eastAsia="ru-RU"/>
        </w:rPr>
        <w:t xml:space="preserve">4.16.В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fldSimple w:instr=" REF _Ref507428096 \w \h  \* MERGEFORMAT ">
        <w:r w:rsidRPr="00AD7B9B">
          <w:rPr>
            <w:rFonts w:ascii="Arial" w:eastAsiaTheme="minorEastAsia" w:hAnsi="Arial" w:cs="Arial"/>
            <w:sz w:val="24"/>
            <w:szCs w:val="24"/>
            <w:lang w:eastAsia="ru-RU"/>
          </w:rPr>
          <w:t>4.11</w:t>
        </w:r>
      </w:fldSimple>
      <w:r w:rsidRPr="00AD7B9B">
        <w:rPr>
          <w:rFonts w:ascii="Arial" w:eastAsiaTheme="minorEastAsia" w:hAnsi="Arial" w:cs="Arial"/>
          <w:sz w:val="24"/>
          <w:szCs w:val="24"/>
          <w:lang w:eastAsia="ru-RU"/>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AD7B9B">
        <w:rPr>
          <w:rFonts w:ascii="Arial" w:eastAsiaTheme="minorEastAsia" w:hAnsi="Arial" w:cs="Arial"/>
          <w:sz w:val="24"/>
          <w:szCs w:val="24"/>
          <w:lang w:eastAsia="ru-RU"/>
        </w:rPr>
        <w:t xml:space="preserve"> При этом зачисление указанного ребенка на новые образовательные программы осуществляется в общем порядке.</w:t>
      </w:r>
    </w:p>
    <w:p w:rsidR="003F4BDF" w:rsidRPr="00AD7B9B" w:rsidRDefault="003F4BDF" w:rsidP="00AD7B9B">
      <w:pPr>
        <w:pStyle w:val="a7"/>
        <w:rPr>
          <w:rFonts w:ascii="Arial" w:eastAsia="Times New Roman" w:hAnsi="Arial" w:cs="Arial"/>
          <w:b/>
          <w:bCs/>
          <w:sz w:val="24"/>
          <w:szCs w:val="24"/>
          <w:lang w:eastAsia="ru-RU"/>
        </w:rPr>
      </w:pPr>
    </w:p>
    <w:p w:rsidR="003F4BDF" w:rsidRPr="00AD7B9B" w:rsidRDefault="003F4BDF" w:rsidP="00AD7B9B">
      <w:pPr>
        <w:pStyle w:val="a7"/>
        <w:rPr>
          <w:rFonts w:ascii="Arial" w:hAnsi="Arial" w:cs="Arial"/>
          <w:sz w:val="24"/>
          <w:szCs w:val="24"/>
        </w:rPr>
      </w:pPr>
    </w:p>
    <w:p w:rsidR="003F4BDF" w:rsidRPr="00AD7B9B" w:rsidRDefault="003F4BDF" w:rsidP="00AD7B9B">
      <w:pPr>
        <w:pStyle w:val="a7"/>
        <w:rPr>
          <w:rFonts w:ascii="Arial" w:hAnsi="Arial" w:cs="Arial"/>
          <w:sz w:val="24"/>
          <w:szCs w:val="24"/>
        </w:rPr>
      </w:pPr>
    </w:p>
    <w:p w:rsidR="003F4BDF" w:rsidRPr="00AD7B9B" w:rsidRDefault="003F4BDF" w:rsidP="00AD7B9B">
      <w:pPr>
        <w:pStyle w:val="a7"/>
        <w:rPr>
          <w:rFonts w:ascii="Arial" w:hAnsi="Arial" w:cs="Arial"/>
          <w:sz w:val="24"/>
          <w:szCs w:val="24"/>
        </w:rPr>
      </w:pPr>
    </w:p>
    <w:sectPr w:rsidR="003F4BDF" w:rsidRPr="00AD7B9B" w:rsidSect="00AD7B9B">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F3BED"/>
    <w:multiLevelType w:val="multilevel"/>
    <w:tmpl w:val="594058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4CA449A"/>
    <w:multiLevelType w:val="hybridMultilevel"/>
    <w:tmpl w:val="CDE8D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9"/>
  </w:num>
  <w:num w:numId="6">
    <w:abstractNumId w:val="10"/>
  </w:num>
  <w:num w:numId="7">
    <w:abstractNumId w:val="5"/>
  </w:num>
  <w:num w:numId="8">
    <w:abstractNumId w:val="6"/>
  </w:num>
  <w:num w:numId="9">
    <w:abstractNumId w:val="3"/>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97005"/>
    <w:rsid w:val="00076279"/>
    <w:rsid w:val="001D6385"/>
    <w:rsid w:val="002B04DA"/>
    <w:rsid w:val="003000FF"/>
    <w:rsid w:val="003C238A"/>
    <w:rsid w:val="003F4BDF"/>
    <w:rsid w:val="00404E56"/>
    <w:rsid w:val="006019AE"/>
    <w:rsid w:val="006034D2"/>
    <w:rsid w:val="00776885"/>
    <w:rsid w:val="008B5487"/>
    <w:rsid w:val="009659EB"/>
    <w:rsid w:val="00970105"/>
    <w:rsid w:val="00992359"/>
    <w:rsid w:val="00997005"/>
    <w:rsid w:val="00AD7B9B"/>
    <w:rsid w:val="00B0270C"/>
    <w:rsid w:val="00C705B0"/>
    <w:rsid w:val="00CB3DE0"/>
    <w:rsid w:val="00DF6D37"/>
    <w:rsid w:val="00F65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BDF"/>
    <w:rPr>
      <w:rFonts w:ascii="Tahoma" w:hAnsi="Tahoma" w:cs="Tahoma"/>
      <w:sz w:val="16"/>
      <w:szCs w:val="16"/>
    </w:rPr>
  </w:style>
  <w:style w:type="table" w:customStyle="1" w:styleId="1">
    <w:name w:val="Сетка таблицы1"/>
    <w:basedOn w:val="a1"/>
    <w:next w:val="a5"/>
    <w:uiPriority w:val="59"/>
    <w:rsid w:val="003F4BD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F4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04E56"/>
    <w:pPr>
      <w:ind w:left="720"/>
      <w:contextualSpacing/>
    </w:pPr>
  </w:style>
  <w:style w:type="paragraph" w:styleId="a7">
    <w:name w:val="No Spacing"/>
    <w:uiPriority w:val="1"/>
    <w:qFormat/>
    <w:rsid w:val="00AD7B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BDF"/>
    <w:rPr>
      <w:rFonts w:ascii="Tahoma" w:hAnsi="Tahoma" w:cs="Tahoma"/>
      <w:sz w:val="16"/>
      <w:szCs w:val="16"/>
    </w:rPr>
  </w:style>
  <w:style w:type="table" w:customStyle="1" w:styleId="1">
    <w:name w:val="Сетка таблицы1"/>
    <w:basedOn w:val="a1"/>
    <w:next w:val="a5"/>
    <w:uiPriority w:val="59"/>
    <w:rsid w:val="003F4BD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F4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04E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5458</Words>
  <Characters>31114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4</cp:revision>
  <cp:lastPrinted>2019-09-24T03:02:00Z</cp:lastPrinted>
  <dcterms:created xsi:type="dcterms:W3CDTF">2019-10-14T08:58:00Z</dcterms:created>
  <dcterms:modified xsi:type="dcterms:W3CDTF">2019-10-15T07:10:00Z</dcterms:modified>
</cp:coreProperties>
</file>