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18" w:rsidRPr="00B265ED" w:rsidRDefault="00204918" w:rsidP="00B265ED">
      <w:pPr>
        <w:pStyle w:val="a8"/>
        <w:jc w:val="center"/>
        <w:rPr>
          <w:rFonts w:ascii="Arial" w:hAnsi="Arial" w:cs="Arial"/>
          <w:b/>
        </w:rPr>
      </w:pPr>
      <w:r w:rsidRPr="00B265ED">
        <w:rPr>
          <w:rFonts w:ascii="Arial" w:hAnsi="Arial" w:cs="Arial"/>
          <w:b/>
        </w:rPr>
        <w:t>РОССИЙСКАЯ  ФЕДЕРАЦИЯ</w:t>
      </w:r>
    </w:p>
    <w:p w:rsidR="00204918" w:rsidRPr="00B265ED" w:rsidRDefault="00204918" w:rsidP="00B265ED">
      <w:pPr>
        <w:pStyle w:val="a8"/>
        <w:jc w:val="center"/>
        <w:rPr>
          <w:rFonts w:ascii="Arial" w:hAnsi="Arial" w:cs="Arial"/>
          <w:b/>
        </w:rPr>
      </w:pPr>
      <w:r w:rsidRPr="00B265ED">
        <w:rPr>
          <w:rFonts w:ascii="Arial" w:hAnsi="Arial" w:cs="Arial"/>
          <w:b/>
        </w:rPr>
        <w:t>АДМИНИСТРАЦИЯ ТАЛЬМЕНСКОГО РАЙОНА</w:t>
      </w:r>
    </w:p>
    <w:p w:rsidR="00204918" w:rsidRPr="00B265ED" w:rsidRDefault="00204918" w:rsidP="00B265ED">
      <w:pPr>
        <w:pStyle w:val="a8"/>
        <w:jc w:val="center"/>
        <w:rPr>
          <w:rFonts w:ascii="Arial" w:hAnsi="Arial" w:cs="Arial"/>
          <w:b/>
        </w:rPr>
      </w:pPr>
      <w:r w:rsidRPr="00B265ED">
        <w:rPr>
          <w:rFonts w:ascii="Arial" w:hAnsi="Arial" w:cs="Arial"/>
          <w:b/>
        </w:rPr>
        <w:t>АЛТАЙСКОГО КРАЯ</w:t>
      </w:r>
    </w:p>
    <w:p w:rsidR="00204918" w:rsidRPr="00B265ED" w:rsidRDefault="00204918" w:rsidP="00B265ED">
      <w:pPr>
        <w:pStyle w:val="a8"/>
        <w:jc w:val="center"/>
        <w:rPr>
          <w:rFonts w:ascii="Arial" w:hAnsi="Arial" w:cs="Arial"/>
          <w:b/>
        </w:rPr>
      </w:pPr>
    </w:p>
    <w:p w:rsidR="00204918" w:rsidRPr="00B265ED" w:rsidRDefault="00204918" w:rsidP="00B265ED">
      <w:pPr>
        <w:pStyle w:val="a8"/>
        <w:jc w:val="center"/>
        <w:rPr>
          <w:rFonts w:ascii="Arial" w:hAnsi="Arial" w:cs="Arial"/>
          <w:b/>
          <w:spacing w:val="84"/>
        </w:rPr>
      </w:pPr>
      <w:r w:rsidRPr="00B265ED">
        <w:rPr>
          <w:rFonts w:ascii="Arial" w:hAnsi="Arial" w:cs="Arial"/>
          <w:b/>
          <w:spacing w:val="84"/>
        </w:rPr>
        <w:t>ПОСТАНОВЛЕНИЕ</w:t>
      </w:r>
    </w:p>
    <w:p w:rsidR="00204918" w:rsidRPr="00B265ED" w:rsidRDefault="00204918" w:rsidP="00B265ED">
      <w:pPr>
        <w:pStyle w:val="a8"/>
        <w:jc w:val="center"/>
        <w:rPr>
          <w:rFonts w:ascii="Arial" w:hAnsi="Arial" w:cs="Arial"/>
          <w:b/>
        </w:rPr>
      </w:pPr>
    </w:p>
    <w:p w:rsidR="00204918" w:rsidRDefault="00053612" w:rsidP="00B265ED">
      <w:pPr>
        <w:pStyle w:val="a8"/>
        <w:jc w:val="center"/>
        <w:rPr>
          <w:rFonts w:ascii="Arial" w:hAnsi="Arial" w:cs="Arial"/>
          <w:b/>
        </w:rPr>
      </w:pPr>
      <w:r w:rsidRPr="00B265ED">
        <w:rPr>
          <w:rFonts w:ascii="Arial" w:hAnsi="Arial" w:cs="Arial"/>
          <w:b/>
        </w:rPr>
        <w:t xml:space="preserve">02.09. </w:t>
      </w:r>
      <w:r w:rsidR="00F66AF1" w:rsidRPr="00B265ED">
        <w:rPr>
          <w:rFonts w:ascii="Arial" w:hAnsi="Arial" w:cs="Arial"/>
          <w:b/>
        </w:rPr>
        <w:t>2019</w:t>
      </w:r>
      <w:r w:rsidR="00204918" w:rsidRPr="00B265ED">
        <w:rPr>
          <w:rFonts w:ascii="Arial" w:hAnsi="Arial" w:cs="Arial"/>
          <w:b/>
        </w:rPr>
        <w:t xml:space="preserve"> г.                                      </w:t>
      </w:r>
      <w:r w:rsidR="00B265ED">
        <w:rPr>
          <w:rFonts w:ascii="Arial" w:hAnsi="Arial" w:cs="Arial"/>
          <w:b/>
        </w:rPr>
        <w:t xml:space="preserve">                                       </w:t>
      </w:r>
      <w:r w:rsidR="00204918" w:rsidRPr="00B265ED">
        <w:rPr>
          <w:rFonts w:ascii="Arial" w:hAnsi="Arial" w:cs="Arial"/>
          <w:b/>
        </w:rPr>
        <w:t xml:space="preserve">           </w:t>
      </w:r>
      <w:r w:rsidRPr="00B265ED">
        <w:rPr>
          <w:rFonts w:ascii="Arial" w:hAnsi="Arial" w:cs="Arial"/>
          <w:b/>
        </w:rPr>
        <w:t xml:space="preserve">                             № </w:t>
      </w:r>
      <w:bookmarkStart w:id="0" w:name="_GoBack"/>
      <w:bookmarkEnd w:id="0"/>
      <w:r w:rsidRPr="00B265ED">
        <w:rPr>
          <w:rFonts w:ascii="Arial" w:hAnsi="Arial" w:cs="Arial"/>
          <w:b/>
        </w:rPr>
        <w:t>717</w:t>
      </w:r>
    </w:p>
    <w:p w:rsidR="00B265ED" w:rsidRPr="00B265ED" w:rsidRDefault="00B265ED" w:rsidP="00B265ED">
      <w:pPr>
        <w:pStyle w:val="a8"/>
        <w:jc w:val="center"/>
        <w:rPr>
          <w:rFonts w:ascii="Arial" w:hAnsi="Arial" w:cs="Arial"/>
          <w:b/>
        </w:rPr>
      </w:pPr>
    </w:p>
    <w:p w:rsidR="00204918" w:rsidRPr="00B265ED" w:rsidRDefault="00204918" w:rsidP="00B265ED">
      <w:pPr>
        <w:pStyle w:val="a8"/>
        <w:jc w:val="center"/>
        <w:rPr>
          <w:rFonts w:ascii="Arial" w:hAnsi="Arial" w:cs="Arial"/>
          <w:b/>
        </w:rPr>
      </w:pPr>
      <w:r w:rsidRPr="00B265ED">
        <w:rPr>
          <w:rFonts w:ascii="Arial" w:hAnsi="Arial" w:cs="Arial"/>
          <w:b/>
        </w:rPr>
        <w:t>р.п. Тальменка</w:t>
      </w:r>
    </w:p>
    <w:p w:rsidR="00204918" w:rsidRPr="00B265ED" w:rsidRDefault="00204918" w:rsidP="00B265ED">
      <w:pPr>
        <w:pStyle w:val="a8"/>
        <w:jc w:val="center"/>
        <w:rPr>
          <w:rFonts w:ascii="Arial" w:hAnsi="Arial" w:cs="Arial"/>
          <w:b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10207"/>
      </w:tblGrid>
      <w:tr w:rsidR="00204918" w:rsidRPr="00B265ED" w:rsidTr="00B265ED">
        <w:tc>
          <w:tcPr>
            <w:tcW w:w="10207" w:type="dxa"/>
            <w:hideMark/>
          </w:tcPr>
          <w:p w:rsidR="00204918" w:rsidRPr="00B265ED" w:rsidRDefault="00204918" w:rsidP="00B265ED">
            <w:pPr>
              <w:pStyle w:val="a8"/>
              <w:jc w:val="center"/>
              <w:rPr>
                <w:rFonts w:ascii="Arial" w:hAnsi="Arial" w:cs="Arial"/>
                <w:b/>
              </w:rPr>
            </w:pPr>
            <w:r w:rsidRPr="00B265ED">
              <w:rPr>
                <w:rFonts w:ascii="Arial" w:hAnsi="Arial" w:cs="Arial"/>
                <w:b/>
              </w:rPr>
              <w:t>О</w:t>
            </w:r>
            <w:r w:rsidR="00F46C31" w:rsidRPr="00B265ED">
              <w:rPr>
                <w:rFonts w:ascii="Arial" w:hAnsi="Arial" w:cs="Arial"/>
                <w:b/>
              </w:rPr>
              <w:t>б установлении размера родитель</w:t>
            </w:r>
            <w:r w:rsidRPr="00B265ED">
              <w:rPr>
                <w:rFonts w:ascii="Arial" w:hAnsi="Arial" w:cs="Arial"/>
                <w:b/>
              </w:rPr>
              <w:t>ской платы за присмотр и уход за д</w:t>
            </w:r>
            <w:r w:rsidR="00F66AF1" w:rsidRPr="00B265ED">
              <w:rPr>
                <w:rFonts w:ascii="Arial" w:hAnsi="Arial" w:cs="Arial"/>
                <w:b/>
              </w:rPr>
              <w:t>етьми в муниципальных казенных</w:t>
            </w:r>
            <w:r w:rsidR="00F46C31" w:rsidRPr="00B265ED">
              <w:rPr>
                <w:rFonts w:ascii="Arial" w:hAnsi="Arial" w:cs="Arial"/>
                <w:b/>
              </w:rPr>
              <w:t xml:space="preserve"> образовательных учреж</w:t>
            </w:r>
            <w:r w:rsidRPr="00B265ED">
              <w:rPr>
                <w:rFonts w:ascii="Arial" w:hAnsi="Arial" w:cs="Arial"/>
                <w:b/>
              </w:rPr>
              <w:t>де</w:t>
            </w:r>
            <w:r w:rsidR="00F46C31" w:rsidRPr="00B265ED">
              <w:rPr>
                <w:rFonts w:ascii="Arial" w:hAnsi="Arial" w:cs="Arial"/>
                <w:b/>
              </w:rPr>
              <w:t>ниях Тальменского района, реали</w:t>
            </w:r>
            <w:r w:rsidRPr="00B265ED">
              <w:rPr>
                <w:rFonts w:ascii="Arial" w:hAnsi="Arial" w:cs="Arial"/>
                <w:b/>
              </w:rPr>
              <w:t>зующих образовательную программу дошкольного образования</w:t>
            </w:r>
          </w:p>
        </w:tc>
      </w:tr>
    </w:tbl>
    <w:p w:rsidR="00204918" w:rsidRPr="00B265ED" w:rsidRDefault="00204918" w:rsidP="00B265ED">
      <w:pPr>
        <w:pStyle w:val="a8"/>
        <w:jc w:val="both"/>
        <w:rPr>
          <w:rFonts w:ascii="Arial" w:hAnsi="Arial" w:cs="Arial"/>
        </w:rPr>
      </w:pPr>
    </w:p>
    <w:p w:rsidR="00204918" w:rsidRPr="00B265ED" w:rsidRDefault="00204918" w:rsidP="00B265ED">
      <w:pPr>
        <w:pStyle w:val="a8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ab/>
      </w:r>
      <w:proofErr w:type="gramStart"/>
      <w:r w:rsidRPr="00B265ED">
        <w:rPr>
          <w:rFonts w:ascii="Arial" w:hAnsi="Arial" w:cs="Arial"/>
        </w:rPr>
        <w:t>В соответствии с Федеральным законом от 29.12.2012г. №273 «Об образовании в Российской  Федерации», ст. 12 закона Алтайского края «Об образовании в Алтайском крае» от 02.09.2013г. №</w:t>
      </w:r>
      <w:r w:rsidR="00453B19" w:rsidRPr="00B265ED">
        <w:rPr>
          <w:rFonts w:ascii="Arial" w:hAnsi="Arial" w:cs="Arial"/>
        </w:rPr>
        <w:t xml:space="preserve"> </w:t>
      </w:r>
      <w:r w:rsidRPr="00B265ED">
        <w:rPr>
          <w:rFonts w:ascii="Arial" w:hAnsi="Arial" w:cs="Arial"/>
        </w:rPr>
        <w:t>513, с целью установления размера родительской платы за присмотр и уход за детьми в муниципальных казенных образовательных учреждениях Тальменского района, реализующих образовательную пр</w:t>
      </w:r>
      <w:r w:rsidR="00566FB1" w:rsidRPr="00B265ED">
        <w:rPr>
          <w:rFonts w:ascii="Arial" w:hAnsi="Arial" w:cs="Arial"/>
        </w:rPr>
        <w:t>ограмму дошкольного образования</w:t>
      </w:r>
      <w:proofErr w:type="gramEnd"/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ПОСТАНОВЛЯЮ</w:t>
      </w:r>
    </w:p>
    <w:p w:rsidR="00FA2F2F" w:rsidRPr="00B265ED" w:rsidRDefault="00FA2F2F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1. Считать утратившим си</w:t>
      </w:r>
      <w:r w:rsidR="002A70F9" w:rsidRPr="00B265ED">
        <w:rPr>
          <w:rFonts w:ascii="Arial" w:hAnsi="Arial" w:cs="Arial"/>
        </w:rPr>
        <w:t>лу с 01.</w:t>
      </w:r>
      <w:r w:rsidR="00F66AF1" w:rsidRPr="00B265ED">
        <w:rPr>
          <w:rFonts w:ascii="Arial" w:hAnsi="Arial" w:cs="Arial"/>
        </w:rPr>
        <w:t>10.2019</w:t>
      </w:r>
      <w:r w:rsidR="002A70F9" w:rsidRPr="00B265ED">
        <w:rPr>
          <w:rFonts w:ascii="Arial" w:hAnsi="Arial" w:cs="Arial"/>
        </w:rPr>
        <w:t xml:space="preserve"> г. Постановления</w:t>
      </w:r>
      <w:r w:rsidRPr="00B265ED">
        <w:rPr>
          <w:rFonts w:ascii="Arial" w:hAnsi="Arial" w:cs="Arial"/>
        </w:rPr>
        <w:t xml:space="preserve"> Администрации Тальменского района от 26.09.2013 г. № 1297 «Об установлении размера родительской платы за присмотр и уход за детьми в муниципальных казенных дошкольных образовательных учреждениях Тальменского района, реализующих образовательную программу дошкольного образования». </w:t>
      </w:r>
    </w:p>
    <w:p w:rsidR="00204918" w:rsidRPr="00B265ED" w:rsidRDefault="00FA2F2F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2</w:t>
      </w:r>
      <w:r w:rsidR="00204918" w:rsidRPr="00B265ED">
        <w:rPr>
          <w:rFonts w:ascii="Arial" w:hAnsi="Arial" w:cs="Arial"/>
        </w:rPr>
        <w:t xml:space="preserve">. Утвердить Положение о родительской плате за присмотр и уход за детьми в муниципальных казенных образовательных учреждениях, реализующих образовательную программу дошкольного образования (приложение №1). </w:t>
      </w:r>
    </w:p>
    <w:p w:rsidR="00204918" w:rsidRPr="00B265ED" w:rsidRDefault="00FA2F2F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3</w:t>
      </w:r>
      <w:r w:rsidR="00204918" w:rsidRPr="00B265ED">
        <w:rPr>
          <w:rFonts w:ascii="Arial" w:hAnsi="Arial" w:cs="Arial"/>
        </w:rPr>
        <w:t>. Установить родительскую плату за присмотр и уход за детьми в части приобретения продуктов для организаций питания детей в муниципальных казенных образовательных учреждениях Тальменского района, реализующих образовательную программу дошкольного образования в размере 1500 рублей в месяц с 1</w:t>
      </w:r>
      <w:r w:rsidR="00453B19" w:rsidRPr="00B265ED">
        <w:rPr>
          <w:rFonts w:ascii="Arial" w:hAnsi="Arial" w:cs="Arial"/>
        </w:rPr>
        <w:t xml:space="preserve"> </w:t>
      </w:r>
      <w:r w:rsidR="00F66AF1" w:rsidRPr="00B265ED">
        <w:rPr>
          <w:rFonts w:ascii="Arial" w:hAnsi="Arial" w:cs="Arial"/>
        </w:rPr>
        <w:t>октября 2019</w:t>
      </w:r>
      <w:r w:rsidR="00204918" w:rsidRPr="00B265ED">
        <w:rPr>
          <w:rFonts w:ascii="Arial" w:hAnsi="Arial" w:cs="Arial"/>
        </w:rPr>
        <w:t xml:space="preserve"> года (приложение №2).</w:t>
      </w:r>
    </w:p>
    <w:p w:rsidR="00204918" w:rsidRPr="00B265ED" w:rsidRDefault="00FA2F2F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4</w:t>
      </w:r>
      <w:r w:rsidR="00204918" w:rsidRPr="00B265ED">
        <w:rPr>
          <w:rFonts w:ascii="Arial" w:hAnsi="Arial" w:cs="Arial"/>
        </w:rPr>
        <w:t xml:space="preserve">. Определить родительскую оплату за присмотр и уход за детьми с родителей 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(законных представителей), имеющих трех и более несовершеннолетних детей в размере 70% от установленной оплаты.</w:t>
      </w:r>
    </w:p>
    <w:p w:rsidR="00204918" w:rsidRPr="00B265ED" w:rsidRDefault="00FA2F2F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5</w:t>
      </w:r>
      <w:r w:rsidR="00204918" w:rsidRPr="00B265ED">
        <w:rPr>
          <w:rFonts w:ascii="Arial" w:hAnsi="Arial" w:cs="Arial"/>
        </w:rPr>
        <w:t>. За присмотр и уход за детьми-инвалидами, детьми – сиротами и детьми, оставшимися без попечения родителей, а также за детьми с туберкулезной интоксикацией, обучающимися в муниципальных казенных образовательных учреждениях Тальменского района, реализующих образовательную программу дошкольного образования, родительская плата не взимается.</w:t>
      </w:r>
    </w:p>
    <w:p w:rsidR="00204918" w:rsidRPr="00B265ED" w:rsidRDefault="00FA2F2F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6</w:t>
      </w:r>
      <w:r w:rsidR="00204918" w:rsidRPr="00B265ED">
        <w:rPr>
          <w:rFonts w:ascii="Arial" w:hAnsi="Arial" w:cs="Arial"/>
        </w:rPr>
        <w:t xml:space="preserve">. </w:t>
      </w:r>
      <w:proofErr w:type="gramStart"/>
      <w:r w:rsidR="00204918" w:rsidRPr="00B265ED">
        <w:rPr>
          <w:rFonts w:ascii="Arial" w:hAnsi="Arial" w:cs="Arial"/>
        </w:rPr>
        <w:t>Отделу образования Администрации Тальменского района (Рожков Е.В.) организовать выплату компенсации, поступающей из краевого бюджета для материальной поддержки  воспитания и обучения детей, посещающих образовательные организации, реализующие образовательную программу дошкольного образования,  родителям (законным представителям) в размере, устанавливаемом нормативными  правовыми актами Алтайского края, но не менее двадцати процентов среднего размера родительской оплаты за присмотр и уход за детьми в государственных и муниципальных</w:t>
      </w:r>
      <w:proofErr w:type="gramEnd"/>
      <w:r w:rsidR="00204918" w:rsidRPr="00B265ED">
        <w:rPr>
          <w:rFonts w:ascii="Arial" w:hAnsi="Arial" w:cs="Arial"/>
        </w:rPr>
        <w:t xml:space="preserve"> </w:t>
      </w:r>
      <w:proofErr w:type="gramStart"/>
      <w:r w:rsidR="00204918" w:rsidRPr="00B265ED">
        <w:rPr>
          <w:rFonts w:ascii="Arial" w:hAnsi="Arial" w:cs="Arial"/>
        </w:rPr>
        <w:t xml:space="preserve">образовательных организациях, находящихся на территории  Алтайского края, на первого ребенка, не менее пятидесяти процентов размера такой платы на второго </w:t>
      </w:r>
      <w:r w:rsidR="00204918" w:rsidRPr="00B265ED">
        <w:rPr>
          <w:rFonts w:ascii="Arial" w:hAnsi="Arial" w:cs="Arial"/>
        </w:rPr>
        <w:lastRenderedPageBreak/>
        <w:t>ребенка, не менее семидесяти процентов размера такой платы на третьего ребенка и последующих детей.</w:t>
      </w:r>
      <w:proofErr w:type="gramEnd"/>
    </w:p>
    <w:p w:rsidR="00204918" w:rsidRPr="00B265ED" w:rsidRDefault="00FA2F2F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7</w:t>
      </w:r>
      <w:r w:rsidR="00204918" w:rsidRPr="00B265ED">
        <w:rPr>
          <w:rFonts w:ascii="Arial" w:hAnsi="Arial" w:cs="Arial"/>
        </w:rPr>
        <w:t>. Опубликовать данное постановление в установленном порядке.</w:t>
      </w:r>
    </w:p>
    <w:p w:rsidR="00204918" w:rsidRPr="00B265ED" w:rsidRDefault="00FA2F2F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8</w:t>
      </w:r>
      <w:r w:rsidR="00204918" w:rsidRPr="00B265ED">
        <w:rPr>
          <w:rFonts w:ascii="Arial" w:hAnsi="Arial" w:cs="Arial"/>
        </w:rPr>
        <w:t xml:space="preserve">. </w:t>
      </w:r>
      <w:proofErr w:type="gramStart"/>
      <w:r w:rsidR="00204918" w:rsidRPr="00B265ED">
        <w:rPr>
          <w:rFonts w:ascii="Arial" w:hAnsi="Arial" w:cs="Arial"/>
        </w:rPr>
        <w:t>Контроль за</w:t>
      </w:r>
      <w:proofErr w:type="gramEnd"/>
      <w:r w:rsidR="00204918" w:rsidRPr="00B265ED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Тальменского района по социальным вопросам (Сидорова Е.П.).</w:t>
      </w:r>
    </w:p>
    <w:p w:rsidR="00204918" w:rsidRPr="00B265ED" w:rsidRDefault="00204918" w:rsidP="00B265ED">
      <w:pPr>
        <w:pStyle w:val="a8"/>
        <w:jc w:val="both"/>
        <w:rPr>
          <w:rFonts w:ascii="Arial" w:hAnsi="Arial" w:cs="Arial"/>
        </w:rPr>
      </w:pPr>
    </w:p>
    <w:p w:rsidR="00204918" w:rsidRPr="00B265ED" w:rsidRDefault="00204918" w:rsidP="00B265ED">
      <w:pPr>
        <w:pStyle w:val="a8"/>
        <w:jc w:val="both"/>
        <w:rPr>
          <w:rFonts w:ascii="Arial" w:hAnsi="Arial" w:cs="Arial"/>
        </w:rPr>
      </w:pPr>
    </w:p>
    <w:p w:rsidR="00204918" w:rsidRPr="00B265ED" w:rsidRDefault="00204918" w:rsidP="00B265ED">
      <w:pPr>
        <w:pStyle w:val="a8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 xml:space="preserve">Глава района                                                                  </w:t>
      </w:r>
      <w:r w:rsidR="00B265ED">
        <w:rPr>
          <w:rFonts w:ascii="Arial" w:hAnsi="Arial" w:cs="Arial"/>
        </w:rPr>
        <w:t xml:space="preserve">           </w:t>
      </w:r>
      <w:r w:rsidRPr="00B265ED">
        <w:rPr>
          <w:rFonts w:ascii="Arial" w:hAnsi="Arial" w:cs="Arial"/>
        </w:rPr>
        <w:t xml:space="preserve">         </w:t>
      </w:r>
      <w:proofErr w:type="spellStart"/>
      <w:r w:rsidRPr="00B265ED">
        <w:rPr>
          <w:rFonts w:ascii="Arial" w:hAnsi="Arial" w:cs="Arial"/>
        </w:rPr>
        <w:t>С.Д.Самсоненко</w:t>
      </w:r>
      <w:proofErr w:type="spellEnd"/>
    </w:p>
    <w:p w:rsidR="00204918" w:rsidRPr="00B265ED" w:rsidRDefault="00204918" w:rsidP="00B265ED">
      <w:pPr>
        <w:pStyle w:val="a8"/>
        <w:jc w:val="both"/>
        <w:rPr>
          <w:rFonts w:ascii="Arial" w:hAnsi="Arial" w:cs="Arial"/>
        </w:rPr>
      </w:pPr>
    </w:p>
    <w:p w:rsidR="00204918" w:rsidRPr="00B265ED" w:rsidRDefault="00204918" w:rsidP="00B265ED">
      <w:pPr>
        <w:pStyle w:val="a8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10065"/>
      </w:tblGrid>
      <w:tr w:rsidR="00204918" w:rsidRPr="00B265ED" w:rsidTr="00B265ED">
        <w:tc>
          <w:tcPr>
            <w:tcW w:w="10065" w:type="dxa"/>
          </w:tcPr>
          <w:p w:rsidR="00204918" w:rsidRDefault="00204918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Пр</w:t>
            </w:r>
            <w:r w:rsidR="00B265ED">
              <w:rPr>
                <w:rFonts w:ascii="Arial" w:hAnsi="Arial" w:cs="Arial"/>
              </w:rPr>
              <w:t xml:space="preserve">иложение к постановлению Администрации </w:t>
            </w:r>
            <w:r w:rsidRPr="00B265ED">
              <w:rPr>
                <w:rFonts w:ascii="Arial" w:hAnsi="Arial" w:cs="Arial"/>
              </w:rPr>
              <w:t>Тальменско</w:t>
            </w:r>
            <w:r w:rsidR="00B265ED">
              <w:rPr>
                <w:rFonts w:ascii="Arial" w:hAnsi="Arial" w:cs="Arial"/>
              </w:rPr>
              <w:t xml:space="preserve">го района </w:t>
            </w:r>
            <w:r w:rsidRPr="00B265ED">
              <w:rPr>
                <w:rFonts w:ascii="Arial" w:hAnsi="Arial" w:cs="Arial"/>
              </w:rPr>
              <w:t xml:space="preserve">Алтайского края                                                            </w:t>
            </w:r>
            <w:r w:rsidR="00F66AF1" w:rsidRPr="00B265ED">
              <w:rPr>
                <w:rFonts w:ascii="Arial" w:hAnsi="Arial" w:cs="Arial"/>
              </w:rPr>
              <w:t xml:space="preserve">         от  </w:t>
            </w:r>
            <w:r w:rsidR="00B265ED">
              <w:rPr>
                <w:rFonts w:ascii="Arial" w:hAnsi="Arial" w:cs="Arial"/>
              </w:rPr>
              <w:t>02.09.</w:t>
            </w:r>
            <w:r w:rsidR="00F66AF1" w:rsidRPr="00B265ED">
              <w:rPr>
                <w:rFonts w:ascii="Arial" w:hAnsi="Arial" w:cs="Arial"/>
              </w:rPr>
              <w:t>2019</w:t>
            </w:r>
            <w:r w:rsidR="00B265ED">
              <w:rPr>
                <w:rFonts w:ascii="Arial" w:hAnsi="Arial" w:cs="Arial"/>
              </w:rPr>
              <w:t xml:space="preserve"> г.  № 717</w:t>
            </w:r>
          </w:p>
          <w:p w:rsidR="00B265ED" w:rsidRPr="00B265ED" w:rsidRDefault="00B265ED" w:rsidP="00B265ED">
            <w:pPr>
              <w:pStyle w:val="a8"/>
              <w:jc w:val="both"/>
              <w:rPr>
                <w:rFonts w:ascii="Arial" w:hAnsi="Arial" w:cs="Arial"/>
              </w:rPr>
            </w:pPr>
          </w:p>
          <w:p w:rsidR="00204918" w:rsidRPr="00B265ED" w:rsidRDefault="00204918" w:rsidP="00B265ED">
            <w:pPr>
              <w:pStyle w:val="a8"/>
              <w:jc w:val="both"/>
              <w:rPr>
                <w:rFonts w:ascii="Arial" w:hAnsi="Arial" w:cs="Arial"/>
              </w:rPr>
            </w:pPr>
          </w:p>
        </w:tc>
      </w:tr>
    </w:tbl>
    <w:p w:rsidR="00204918" w:rsidRPr="00B265ED" w:rsidRDefault="00204918" w:rsidP="00B265ED">
      <w:pPr>
        <w:pStyle w:val="a8"/>
        <w:jc w:val="center"/>
        <w:rPr>
          <w:rFonts w:ascii="Arial" w:hAnsi="Arial" w:cs="Arial"/>
          <w:b/>
        </w:rPr>
      </w:pPr>
      <w:r w:rsidRPr="00B265ED">
        <w:rPr>
          <w:rFonts w:ascii="Arial" w:hAnsi="Arial" w:cs="Arial"/>
          <w:b/>
        </w:rPr>
        <w:t>Положение</w:t>
      </w:r>
    </w:p>
    <w:p w:rsidR="00204918" w:rsidRPr="00B265ED" w:rsidRDefault="00204918" w:rsidP="00B265ED">
      <w:pPr>
        <w:pStyle w:val="a8"/>
        <w:jc w:val="center"/>
        <w:rPr>
          <w:rFonts w:ascii="Arial" w:hAnsi="Arial" w:cs="Arial"/>
          <w:b/>
        </w:rPr>
      </w:pPr>
      <w:r w:rsidRPr="00B265ED">
        <w:rPr>
          <w:rFonts w:ascii="Arial" w:hAnsi="Arial" w:cs="Arial"/>
          <w:b/>
        </w:rPr>
        <w:t>о родительской плате за присмотр и уход за детьми в Муниципальных казённых образовательных учреждениях Тальменского района Алтайского края, реализующих образовательную пр</w:t>
      </w:r>
      <w:r w:rsidR="00B265ED" w:rsidRPr="00B265ED">
        <w:rPr>
          <w:rFonts w:ascii="Arial" w:hAnsi="Arial" w:cs="Arial"/>
          <w:b/>
        </w:rPr>
        <w:t>ограмму дошкольного образования</w:t>
      </w:r>
    </w:p>
    <w:p w:rsidR="00204918" w:rsidRPr="00B265ED" w:rsidRDefault="00204918" w:rsidP="00B265ED">
      <w:pPr>
        <w:pStyle w:val="a8"/>
        <w:jc w:val="both"/>
        <w:rPr>
          <w:rFonts w:ascii="Arial" w:hAnsi="Arial" w:cs="Arial"/>
        </w:rPr>
      </w:pP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1. Общие положения</w:t>
      </w:r>
    </w:p>
    <w:p w:rsidR="00204918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proofErr w:type="gramStart"/>
      <w:r w:rsidRPr="00B265ED">
        <w:rPr>
          <w:rFonts w:ascii="Arial" w:hAnsi="Arial" w:cs="Arial"/>
        </w:rPr>
        <w:t xml:space="preserve">Настоящее Положение разработано на основании Федерального закона от 29.12.2012 № 273 – ФЗ «Об образовании в Российской Федерации», </w:t>
      </w:r>
      <w:r w:rsidR="002638EC" w:rsidRPr="00B265ED">
        <w:rPr>
          <w:rFonts w:ascii="Arial" w:hAnsi="Arial" w:cs="Arial"/>
        </w:rPr>
        <w:t>приказа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</w:t>
      </w:r>
      <w:r w:rsidR="00566FB1" w:rsidRPr="00B265ED">
        <w:rPr>
          <w:rFonts w:ascii="Arial" w:hAnsi="Arial" w:cs="Arial"/>
        </w:rPr>
        <w:t>ия»</w:t>
      </w:r>
      <w:r w:rsidRPr="00B265ED">
        <w:rPr>
          <w:rFonts w:ascii="Arial" w:hAnsi="Arial" w:cs="Arial"/>
        </w:rPr>
        <w:t>, Закона Алтайского края «Об образовании в Алтайском крае» от 08.09.2013 №513.</w:t>
      </w:r>
      <w:proofErr w:type="gramEnd"/>
    </w:p>
    <w:p w:rsidR="009F257C" w:rsidRDefault="009F257C" w:rsidP="00B265ED">
      <w:pPr>
        <w:pStyle w:val="a8"/>
        <w:ind w:firstLine="709"/>
        <w:jc w:val="both"/>
        <w:rPr>
          <w:rFonts w:ascii="Arial" w:hAnsi="Arial" w:cs="Arial"/>
        </w:rPr>
      </w:pPr>
    </w:p>
    <w:p w:rsidR="00204918" w:rsidRPr="00B265ED" w:rsidRDefault="00B265ED" w:rsidP="00B265ED">
      <w:pPr>
        <w:pStyle w:val="a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04918" w:rsidRPr="00B265ED">
        <w:rPr>
          <w:rFonts w:ascii="Arial" w:hAnsi="Arial" w:cs="Arial"/>
        </w:rPr>
        <w:t xml:space="preserve">Порядок установления размера родительской платы и порядок оплаты за </w:t>
      </w:r>
      <w:proofErr w:type="gramStart"/>
      <w:r w:rsidR="00204918" w:rsidRPr="00B265ED">
        <w:rPr>
          <w:rFonts w:ascii="Arial" w:hAnsi="Arial" w:cs="Arial"/>
        </w:rPr>
        <w:t>присмотр</w:t>
      </w:r>
      <w:proofErr w:type="gramEnd"/>
      <w:r w:rsidR="00204918" w:rsidRPr="00B265ED">
        <w:rPr>
          <w:rFonts w:ascii="Arial" w:hAnsi="Arial" w:cs="Arial"/>
        </w:rPr>
        <w:t xml:space="preserve"> и уход за детьми в муниципальных казённых дошкольных образовательных учреждениях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 xml:space="preserve">2.1. </w:t>
      </w:r>
      <w:proofErr w:type="gramStart"/>
      <w:r w:rsidRPr="00B265ED">
        <w:rPr>
          <w:rFonts w:ascii="Arial" w:hAnsi="Arial" w:cs="Arial"/>
        </w:rPr>
        <w:t>Родительская плата за присмотр и уход за детьми в муниципальных казённых образовательных учреждениях</w:t>
      </w:r>
      <w:r w:rsidR="00F66AF1" w:rsidRPr="00B265ED">
        <w:rPr>
          <w:rFonts w:ascii="Arial" w:hAnsi="Arial" w:cs="Arial"/>
        </w:rPr>
        <w:t xml:space="preserve">, реализующих </w:t>
      </w:r>
      <w:proofErr w:type="spellStart"/>
      <w:r w:rsidR="00F66AF1" w:rsidRPr="00B265ED">
        <w:rPr>
          <w:rFonts w:ascii="Arial" w:hAnsi="Arial" w:cs="Arial"/>
        </w:rPr>
        <w:t>образоватедьную</w:t>
      </w:r>
      <w:proofErr w:type="spellEnd"/>
      <w:r w:rsidR="00F66AF1" w:rsidRPr="00B265ED">
        <w:rPr>
          <w:rFonts w:ascii="Arial" w:hAnsi="Arial" w:cs="Arial"/>
        </w:rPr>
        <w:t xml:space="preserve"> программу дошкольного образования</w:t>
      </w:r>
      <w:r w:rsidRPr="00B265ED">
        <w:rPr>
          <w:rFonts w:ascii="Arial" w:hAnsi="Arial" w:cs="Arial"/>
        </w:rPr>
        <w:t xml:space="preserve"> и её размер устанавливается постановлением Администрации Тальменского района Алтайского края на основании экономически обоснованного расчёта и может меняться по мере изменения затрат за присмотр и уход за детьми в муниципальных казённых дошкольных образовательных учреждениях.</w:t>
      </w:r>
      <w:proofErr w:type="gramEnd"/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2.2. Для определения фиксированного размера родительской платы за присмотр и уход за детьми в дошкольных образовательных учреждениях принимаются фактические затраты, с учётом среднегодового индекса потребительских цен</w:t>
      </w:r>
      <w:proofErr w:type="gramStart"/>
      <w:r w:rsidRPr="00B265ED">
        <w:rPr>
          <w:rFonts w:ascii="Arial" w:hAnsi="Arial" w:cs="Arial"/>
        </w:rPr>
        <w:t xml:space="preserve"> ,</w:t>
      </w:r>
      <w:proofErr w:type="gramEnd"/>
      <w:r w:rsidRPr="00B265ED">
        <w:rPr>
          <w:rFonts w:ascii="Arial" w:hAnsi="Arial" w:cs="Arial"/>
        </w:rPr>
        <w:t xml:space="preserve"> а также фактическая посещаемость детей за период, предшествующий периоду, на который устанавливается родительская плата.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2.3.  Родительская плата устанавливается фиксированной суммой за месяц пребывания ребёнка в дошкольном образовательном учреждении.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2.4. Учредитель вправе снизить размер родительской  платы или не взимать её с отдельных категорий родителей (законных представителей) в определяемых им случаях и порядке.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 xml:space="preserve">2.5. В родительскую плату за присмотр и уход за детьми не допускаются включение расходов на реализацию образовательной программы дошкольного образования, а также расходов на содержание недвижимого имущества дошкольных </w:t>
      </w:r>
      <w:r w:rsidRPr="00B265ED">
        <w:rPr>
          <w:rFonts w:ascii="Arial" w:hAnsi="Arial" w:cs="Arial"/>
        </w:rPr>
        <w:lastRenderedPageBreak/>
        <w:t>образовательных учреждений, реализующих образовательную программу дошкольного образования.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2.6. Оплата не взимается: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за период болезни ребёнка (согласно представленной медицинской справке);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за период закрытия дошкольного образовательного учреждения по причине карантина;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за период отсутствия ребёнка в течение оздоровительного периода в летние месяцы, отпуска родителей (законных представителей), но не более 75 дней на основании заявления родителей (законных представителей);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за период нахождения на санаторно-курортном лечении (согласно представленной медицинской справке);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за время нахождения ребёнка на домашнем режиме (согласно представленной медицинской справке), но не более 2 недель;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за период закрытия дошкольного образовательного учреждения на ремонтные и (или) аварийные работы.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2.7. Ответственность за своевременную родительскую плату за присмотр и уход за детьми в дошкольном образовательном учреждении возлагается на родителей (законных представителей)</w:t>
      </w:r>
    </w:p>
    <w:p w:rsidR="00204918" w:rsidRPr="00B265ED" w:rsidRDefault="00204918" w:rsidP="00B265ED">
      <w:pPr>
        <w:pStyle w:val="a8"/>
        <w:jc w:val="both"/>
        <w:rPr>
          <w:rFonts w:ascii="Arial" w:hAnsi="Arial" w:cs="Arial"/>
        </w:rPr>
      </w:pPr>
    </w:p>
    <w:p w:rsidR="00204918" w:rsidRPr="00B265ED" w:rsidRDefault="00B265ED" w:rsidP="00B265ED">
      <w:pPr>
        <w:pStyle w:val="a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04918" w:rsidRPr="00B265ED">
        <w:rPr>
          <w:rFonts w:ascii="Arial" w:hAnsi="Arial" w:cs="Arial"/>
        </w:rPr>
        <w:t>Порядок установления льгот по родительской плате за присмотр и уход за детьми в муниципальных казённых дошкольных образовательных учреждениях.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 xml:space="preserve">3.1. </w:t>
      </w:r>
      <w:proofErr w:type="gramStart"/>
      <w:r w:rsidRPr="00B265ED">
        <w:rPr>
          <w:rFonts w:ascii="Arial" w:hAnsi="Arial" w:cs="Arial"/>
        </w:rPr>
        <w:t>Льготы по родительской плате за присмотр и уход за детьми в дошкольных образовательных учреждениях устанавливаются в соответствии со ст. 65 Федерального Закона  от 29.12.2012 № 273-ФЗ «Об образовании в Российской Федерации», п.4 ст.17 закона от 06.10.2003 № 131-ФЗ «Об общих принципах организации местного самоуправления в Российской Федерации, ст.12 Закона Алтайского края «Об образовании в Алтайском крае от 02.09.2013 №513</w:t>
      </w:r>
      <w:proofErr w:type="gramEnd"/>
      <w:r w:rsidRPr="00B265ED">
        <w:rPr>
          <w:rFonts w:ascii="Arial" w:hAnsi="Arial" w:cs="Arial"/>
        </w:rPr>
        <w:t xml:space="preserve"> и предоставляются родителям (законным представителям) ребёнка при наличии документов, подтверждающих право на их получение.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3.2. Освобождены от родительской платы за присмотр и уход за детьми в дошкольных  образовательных учреждениях следующие категории граждан: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семьи, имеющие ребёнка-инвалида;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семьи, в которых оба родителя являются инвалидами 1 или 2 группы;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дети-сироты и дети, оставшиеся без попечения родителей;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дети с туберкулёзной интоксикацией.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Для подтверждения указанных льгот родителем (законным представителем) представляются следующие документы: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заявление от родителей (законных представителей) о предоставлении льготы;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копии справки об инвалидности и медицинского заключения для родителей (законных представителей), имеющих ребёнка-инвалида;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копия свидетельства о рождении ребёнка;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справка о составе семьи;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копия Постановления об учреждении опеки;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копии  справки об инвалидности и медицинского заключения родителей (законных представителей), являющихся инвалидами 1 или 2 группы.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3.3. Льготы по оплате за содержание детей в дошкольных образовательных учреждениях в размере 30% установлены для родителей (законных представителей), имеющих трёх и более детей.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Для подтверждения указанной льготы родителем (законным представителем) представляются следующие документы: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заявление от родителей (законных представителей) о предоставлении льготы;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lastRenderedPageBreak/>
        <w:t>- справка из управления социальной защиты о подтверждении статуса многодетной семьи;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справка о составе семьи;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- копии свидетельств о рождении детей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3.4. Льготы по родительской плате за присмотр и уход за детьми в дошкольных образовательных  учреждениях устанавливаются с момента подачи документов, подтверждающих льготу. Заведующий дошкольным образовательным учреждением на основании представленных заявлений издаёт приказ о предоставлении льготы с момента подачи заявления и в течение 3 рабочих дней представляет его в централизованную бухгалтерию отдела образования.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3.5. Право на льготу ежегодно подтверждается родителем (законным представителем) по истечении одного календарного года со дня подачи заявления.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3.6. При наступлении обстоятельств, влекущих отмену установления льготной родительской платы, родители (законные представители) в течение 14 дней со дня наступления соответствующих обстоятельств обязаны уведомить об этом дошкольное образовательное учреждение.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3.7. Родителям (законным представителям), имеющим право на льготу по нескольким основаниям, льгота устанавливается по одному из оснований по их выбору.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 xml:space="preserve">3.8. </w:t>
      </w:r>
      <w:proofErr w:type="gramStart"/>
      <w:r w:rsidRPr="00B265ED">
        <w:rPr>
          <w:rFonts w:ascii="Arial" w:hAnsi="Arial" w:cs="Arial"/>
        </w:rPr>
        <w:t>В целях материальной поддержки воспитания и обучения детей, посещающих дошкольные образовательные учреждения, родителям (законным представителям) выплачивается компенсация в размере, устанавливаемом нормативными правовыми актами Администрации Алтайского края, но не менее 20% среднего размера родительской платы за присмотр и уход за детьми в дошкольных образовательных учреждениях на первого ребёнка, не 50% размера такой платы на второго ребёнка, не менее 70% размера такой</w:t>
      </w:r>
      <w:proofErr w:type="gramEnd"/>
      <w:r w:rsidRPr="00B265ED">
        <w:rPr>
          <w:rFonts w:ascii="Arial" w:hAnsi="Arial" w:cs="Arial"/>
        </w:rPr>
        <w:t xml:space="preserve"> платы  на третьего и последующих детей.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 xml:space="preserve">3.9. Средний размер родительской платы за присмотр и уход за детьми в </w:t>
      </w:r>
      <w:proofErr w:type="gramStart"/>
      <w:r w:rsidRPr="00B265ED">
        <w:rPr>
          <w:rFonts w:ascii="Arial" w:hAnsi="Arial" w:cs="Arial"/>
        </w:rPr>
        <w:t>дошкольных</w:t>
      </w:r>
      <w:proofErr w:type="gramEnd"/>
      <w:r w:rsidRPr="00B265ED">
        <w:rPr>
          <w:rFonts w:ascii="Arial" w:hAnsi="Arial" w:cs="Arial"/>
        </w:rPr>
        <w:t xml:space="preserve"> образовательных учреждения устанавливается органами государственной </w:t>
      </w:r>
      <w:r w:rsidR="00C576BA" w:rsidRPr="00B265ED">
        <w:rPr>
          <w:rFonts w:ascii="Arial" w:hAnsi="Arial" w:cs="Arial"/>
        </w:rPr>
        <w:t>власти</w:t>
      </w:r>
      <w:r w:rsidRPr="00B265ED">
        <w:rPr>
          <w:rFonts w:ascii="Arial" w:hAnsi="Arial" w:cs="Arial"/>
        </w:rPr>
        <w:t xml:space="preserve"> Алтайского края.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3.10. Право на получение компенсации имеет один из родителей (законных представителей), внесших плату за присмотр и уход за детьми в дошкольном образовательном учреждении.</w:t>
      </w:r>
    </w:p>
    <w:p w:rsidR="00204918" w:rsidRPr="00B265ED" w:rsidRDefault="00204918" w:rsidP="00B265ED">
      <w:pPr>
        <w:pStyle w:val="a8"/>
        <w:jc w:val="both"/>
        <w:rPr>
          <w:rFonts w:ascii="Arial" w:hAnsi="Arial" w:cs="Arial"/>
        </w:rPr>
      </w:pPr>
    </w:p>
    <w:p w:rsidR="00204918" w:rsidRPr="00B265ED" w:rsidRDefault="00B265ED" w:rsidP="00B265ED">
      <w:pPr>
        <w:pStyle w:val="a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204918" w:rsidRPr="00B265ED">
        <w:rPr>
          <w:rFonts w:ascii="Arial" w:hAnsi="Arial" w:cs="Arial"/>
        </w:rPr>
        <w:t>Порядок, условия внесения и расходование родительской платы.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4.1. Родительская плата за присмотр и уход за детьми вносится безналичным расчётом  по квитанции на лицевой счёт отдела образования Администрации Тальменского района Алтайского края через отде</w:t>
      </w:r>
      <w:r w:rsidR="002638EC" w:rsidRPr="00B265ED">
        <w:rPr>
          <w:rFonts w:ascii="Arial" w:hAnsi="Arial" w:cs="Arial"/>
        </w:rPr>
        <w:t>ления кредитных организаций до 1</w:t>
      </w:r>
      <w:r w:rsidRPr="00B265ED">
        <w:rPr>
          <w:rFonts w:ascii="Arial" w:hAnsi="Arial" w:cs="Arial"/>
        </w:rPr>
        <w:t>0 числа текущего месяца.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 xml:space="preserve">4.2. Родительская плата за присмотр и уход за детьми  расходуется на оплату продуктов питания. </w:t>
      </w:r>
    </w:p>
    <w:p w:rsidR="00204918" w:rsidRPr="00B265ED" w:rsidRDefault="00204918" w:rsidP="00B265ED">
      <w:pPr>
        <w:pStyle w:val="a8"/>
        <w:ind w:firstLine="709"/>
        <w:jc w:val="both"/>
        <w:rPr>
          <w:rFonts w:ascii="Arial" w:hAnsi="Arial" w:cs="Arial"/>
        </w:rPr>
      </w:pPr>
    </w:p>
    <w:p w:rsidR="00204918" w:rsidRPr="00B265ED" w:rsidRDefault="00204918" w:rsidP="00B265ED">
      <w:pPr>
        <w:pStyle w:val="a8"/>
        <w:jc w:val="both"/>
        <w:rPr>
          <w:rFonts w:ascii="Arial" w:hAnsi="Arial" w:cs="Arial"/>
        </w:rPr>
      </w:pPr>
    </w:p>
    <w:p w:rsidR="00F66AF1" w:rsidRPr="00B265ED" w:rsidRDefault="00F66AF1" w:rsidP="00B265ED">
      <w:pPr>
        <w:pStyle w:val="a8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Приложение 2</w:t>
      </w:r>
      <w:r w:rsidR="009F257C">
        <w:rPr>
          <w:rFonts w:ascii="Arial" w:hAnsi="Arial" w:cs="Arial"/>
        </w:rPr>
        <w:t xml:space="preserve"> </w:t>
      </w:r>
      <w:r w:rsidRPr="00B265ED">
        <w:rPr>
          <w:rFonts w:ascii="Arial" w:hAnsi="Arial" w:cs="Arial"/>
        </w:rPr>
        <w:t>к постановлению Администрации</w:t>
      </w:r>
      <w:r w:rsidR="009F257C">
        <w:rPr>
          <w:rFonts w:ascii="Arial" w:hAnsi="Arial" w:cs="Arial"/>
        </w:rPr>
        <w:t xml:space="preserve"> </w:t>
      </w:r>
      <w:r w:rsidRPr="00B265ED">
        <w:rPr>
          <w:rFonts w:ascii="Arial" w:hAnsi="Arial" w:cs="Arial"/>
        </w:rPr>
        <w:t>Тальменского района Алтайского</w:t>
      </w:r>
      <w:r w:rsidR="009F257C">
        <w:rPr>
          <w:rFonts w:ascii="Arial" w:hAnsi="Arial" w:cs="Arial"/>
        </w:rPr>
        <w:t xml:space="preserve"> </w:t>
      </w:r>
      <w:r w:rsidRPr="00B265ED">
        <w:rPr>
          <w:rFonts w:ascii="Arial" w:hAnsi="Arial" w:cs="Arial"/>
        </w:rPr>
        <w:t>края</w:t>
      </w:r>
    </w:p>
    <w:p w:rsidR="00F66AF1" w:rsidRPr="00B265ED" w:rsidRDefault="00F66AF1" w:rsidP="00B265ED">
      <w:pPr>
        <w:pStyle w:val="a8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 xml:space="preserve">от </w:t>
      </w:r>
      <w:r w:rsidR="009F257C">
        <w:rPr>
          <w:rFonts w:ascii="Arial" w:hAnsi="Arial" w:cs="Arial"/>
        </w:rPr>
        <w:t>02.09.2019г. №717</w:t>
      </w:r>
    </w:p>
    <w:p w:rsidR="00F66AF1" w:rsidRPr="00B265ED" w:rsidRDefault="00F66AF1" w:rsidP="00B265ED">
      <w:pPr>
        <w:pStyle w:val="a8"/>
        <w:jc w:val="both"/>
        <w:rPr>
          <w:rFonts w:ascii="Arial" w:hAnsi="Arial" w:cs="Arial"/>
        </w:rPr>
      </w:pPr>
    </w:p>
    <w:p w:rsidR="00F66AF1" w:rsidRPr="00B265ED" w:rsidRDefault="00F66AF1" w:rsidP="009F257C">
      <w:pPr>
        <w:pStyle w:val="a8"/>
        <w:ind w:firstLine="709"/>
        <w:jc w:val="both"/>
        <w:rPr>
          <w:rFonts w:ascii="Arial" w:hAnsi="Arial" w:cs="Arial"/>
        </w:rPr>
      </w:pPr>
      <w:r w:rsidRPr="00B265ED">
        <w:rPr>
          <w:rFonts w:ascii="Arial" w:hAnsi="Arial" w:cs="Arial"/>
        </w:rPr>
        <w:t>Рекомендуемые суточные наборы продуктов для организации питания детей в дошкольных образовательных организациях (г, мл</w:t>
      </w:r>
      <w:proofErr w:type="gramStart"/>
      <w:r w:rsidRPr="00B265ED">
        <w:rPr>
          <w:rFonts w:ascii="Arial" w:hAnsi="Arial" w:cs="Arial"/>
        </w:rPr>
        <w:t>.</w:t>
      </w:r>
      <w:proofErr w:type="gramEnd"/>
      <w:r w:rsidRPr="00B265ED">
        <w:rPr>
          <w:rFonts w:ascii="Arial" w:hAnsi="Arial" w:cs="Arial"/>
        </w:rPr>
        <w:t xml:space="preserve"> </w:t>
      </w:r>
      <w:proofErr w:type="gramStart"/>
      <w:r w:rsidRPr="00B265ED">
        <w:rPr>
          <w:rFonts w:ascii="Arial" w:hAnsi="Arial" w:cs="Arial"/>
        </w:rPr>
        <w:t>н</w:t>
      </w:r>
      <w:proofErr w:type="gramEnd"/>
      <w:r w:rsidRPr="00B265ED">
        <w:rPr>
          <w:rFonts w:ascii="Arial" w:hAnsi="Arial" w:cs="Arial"/>
        </w:rPr>
        <w:t>а 1-го ребенка) согласно Постановления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tbl>
      <w:tblPr>
        <w:tblStyle w:val="a5"/>
        <w:tblW w:w="0" w:type="auto"/>
        <w:tblLook w:val="04A0"/>
      </w:tblPr>
      <w:tblGrid>
        <w:gridCol w:w="632"/>
        <w:gridCol w:w="2168"/>
        <w:gridCol w:w="1298"/>
        <w:gridCol w:w="1298"/>
        <w:gridCol w:w="1970"/>
        <w:gridCol w:w="1421"/>
        <w:gridCol w:w="1421"/>
      </w:tblGrid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265E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265ED">
              <w:rPr>
                <w:rFonts w:ascii="Arial" w:hAnsi="Arial" w:cs="Arial"/>
              </w:rPr>
              <w:t>/</w:t>
            </w:r>
            <w:proofErr w:type="spellStart"/>
            <w:r w:rsidRPr="00B265E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Наименование продуктов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 xml:space="preserve">Суточная норма питания </w:t>
            </w:r>
            <w:r w:rsidRPr="00B265ED">
              <w:rPr>
                <w:rFonts w:ascii="Arial" w:hAnsi="Arial" w:cs="Arial"/>
              </w:rPr>
              <w:lastRenderedPageBreak/>
              <w:t>на 1 ребенка возраста</w:t>
            </w:r>
          </w:p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1-3 года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lastRenderedPageBreak/>
              <w:t xml:space="preserve">Суточная норма питания </w:t>
            </w:r>
            <w:r w:rsidRPr="00B265ED">
              <w:rPr>
                <w:rFonts w:ascii="Arial" w:hAnsi="Arial" w:cs="Arial"/>
              </w:rPr>
              <w:lastRenderedPageBreak/>
              <w:t>на 1 ребенка возраста</w:t>
            </w:r>
          </w:p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3-7 лет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lastRenderedPageBreak/>
              <w:t>Установленные цены за 1 кг</w:t>
            </w:r>
            <w:proofErr w:type="gramStart"/>
            <w:r w:rsidRPr="00B265ED">
              <w:rPr>
                <w:rFonts w:ascii="Arial" w:hAnsi="Arial" w:cs="Arial"/>
              </w:rPr>
              <w:t>.(</w:t>
            </w:r>
            <w:proofErr w:type="gramEnd"/>
            <w:r w:rsidRPr="00B265ED">
              <w:rPr>
                <w:rFonts w:ascii="Arial" w:hAnsi="Arial" w:cs="Arial"/>
              </w:rPr>
              <w:t>л., шт.)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 xml:space="preserve">Стоимость продуктов на 1 </w:t>
            </w:r>
            <w:r w:rsidRPr="00B265ED">
              <w:rPr>
                <w:rFonts w:ascii="Arial" w:hAnsi="Arial" w:cs="Arial"/>
              </w:rPr>
              <w:lastRenderedPageBreak/>
              <w:t>ребенка возраста</w:t>
            </w:r>
          </w:p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1-3 года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lastRenderedPageBreak/>
              <w:t xml:space="preserve">Стоимость продуктов на 1 </w:t>
            </w:r>
            <w:r w:rsidRPr="00B265ED">
              <w:rPr>
                <w:rFonts w:ascii="Arial" w:hAnsi="Arial" w:cs="Arial"/>
              </w:rPr>
              <w:lastRenderedPageBreak/>
              <w:t>ребенка возраста</w:t>
            </w:r>
          </w:p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3-7 лет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 xml:space="preserve">Молоко с </w:t>
            </w:r>
            <w:proofErr w:type="spellStart"/>
            <w:r w:rsidRPr="00B265ED">
              <w:rPr>
                <w:rFonts w:ascii="Arial" w:hAnsi="Arial" w:cs="Arial"/>
              </w:rPr>
              <w:t>мдж</w:t>
            </w:r>
            <w:proofErr w:type="spellEnd"/>
            <w:r w:rsidRPr="00B265ED">
              <w:rPr>
                <w:rFonts w:ascii="Arial" w:hAnsi="Arial" w:cs="Arial"/>
              </w:rPr>
              <w:t xml:space="preserve"> 2,5-3,2% в т.ч. </w:t>
            </w:r>
            <w:proofErr w:type="gramStart"/>
            <w:r w:rsidRPr="00B265ED">
              <w:rPr>
                <w:rFonts w:ascii="Arial" w:hAnsi="Arial" w:cs="Arial"/>
              </w:rPr>
              <w:t>кисломолочные</w:t>
            </w:r>
            <w:proofErr w:type="gramEnd"/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0,39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0,45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43,49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16,96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19,57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Творог, творожные изделия для детского питания с мдж не более 9%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0,03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0,04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249,2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7,47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9,96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Сметана 15%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0,009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0,011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120,13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1,08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1,32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4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Сыр неострых сортов (твердый, мягкий)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0,0043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0,0064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385,00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1,65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2,46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5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Мясо говядина 1 категории (бескостная)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0,055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0,0605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489,00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26,89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29,58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6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Мясо говядина 1 категории (на костях)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0,068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0,075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450,00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30,60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33,75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7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Птица (куры 1 категории)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0,023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0,027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135,2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3,10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3,65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8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Цыплята-бройлеры 1 категории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0,023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0,027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127,00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2,92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3,42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9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Рыба (филе), в т.ч. слабосоленая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0,034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0,039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165,2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5,61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6,44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10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Колбасные изделия для питания дошкольников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0,007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256,2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1,79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11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Яйцо куриное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0,02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0,024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4,2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0,08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0,10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12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Картофель: с 01.09-31.10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0,16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0,187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18,7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2,99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3,49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13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Картофель: с 31.10-31.12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0,172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0,2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14,00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2,40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2,80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14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Картофель: с 31.12-28.02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0,185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0,215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18,6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3,44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3,99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15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Картофель: с 29.02-01.09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0,2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0,234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40,00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8,00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9,36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16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Овощи, зелень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0,256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0,325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33,00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8,44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10,72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17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Фрукты (плоды) свежие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0,108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0,114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74,1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8,00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8,44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18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Фрукты (плоды) сухие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0,009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0,011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108,00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0,97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1,18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19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Соки фруктовые (овощные)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0,1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0,1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35,33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3,53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3,53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Хлеб ржаной (ржано-пшеничный)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0,04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0,05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45,1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1,80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2,25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21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Хлеб пшеничный или хлеб зерновой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0,06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0,08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48,00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2,88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3,84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22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Крупы (злаки), бобовые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0,03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0,043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47,00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1,41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2,02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23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Макаронные изделия группы</w:t>
            </w:r>
            <w:proofErr w:type="gramStart"/>
            <w:r w:rsidRPr="00B265ED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0,008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0,012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40,00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0,32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0,48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24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Мука хлебопекарная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0,025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0,029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24,00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0,60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0,69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25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Мука картофельная (крахмал)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0,002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0,003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282,45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0,56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0,84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26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 xml:space="preserve">Масло коровье, </w:t>
            </w:r>
            <w:proofErr w:type="spellStart"/>
            <w:r w:rsidRPr="00B265ED">
              <w:rPr>
                <w:rFonts w:ascii="Arial" w:hAnsi="Arial" w:cs="Arial"/>
              </w:rPr>
              <w:t>сладкосливочное</w:t>
            </w:r>
            <w:proofErr w:type="spellEnd"/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0,018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0,021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412,00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7,41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8,65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27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Масло растительное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0,009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0,011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82,61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0,74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0,90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28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Кондитерские изделия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0,007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0,02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240,00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1,68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4,80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29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 xml:space="preserve">Чай, включая </w:t>
            </w:r>
            <w:proofErr w:type="spellStart"/>
            <w:r w:rsidRPr="00B265ED">
              <w:rPr>
                <w:rFonts w:ascii="Arial" w:hAnsi="Arial" w:cs="Arial"/>
              </w:rPr>
              <w:t>фиточай</w:t>
            </w:r>
            <w:proofErr w:type="spellEnd"/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0,0005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0,0006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650,00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0,32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0,39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30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Какао-порошок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0,0005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0,0006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500,00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0,25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0,30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31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Кофейный напиток злаковый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0,001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0,0012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160,00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0,16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0,19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32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Дрожжи хлебопекарные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0,0004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0,0005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85,00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0,03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0,04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33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сахар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0,037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0,047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48,00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1,77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2,25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34</w:t>
            </w: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Соль пищевая поваренная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0,004</w:t>
            </w: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0,006</w:t>
            </w: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35,33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0,14</w:t>
            </w: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  <w:r w:rsidRPr="00B265ED">
              <w:rPr>
                <w:rFonts w:ascii="Arial" w:hAnsi="Arial" w:cs="Arial"/>
              </w:rPr>
              <w:t>0,21</w:t>
            </w:r>
          </w:p>
        </w:tc>
      </w:tr>
      <w:tr w:rsidR="00F66AF1" w:rsidRPr="00B265ED" w:rsidTr="009F257C">
        <w:tc>
          <w:tcPr>
            <w:tcW w:w="632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216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F66AF1" w:rsidRPr="00B265ED" w:rsidRDefault="00F66AF1" w:rsidP="00B265ED">
            <w:pPr>
              <w:pStyle w:val="a8"/>
              <w:jc w:val="both"/>
              <w:rPr>
                <w:rFonts w:ascii="Arial" w:hAnsi="Arial" w:cs="Arial"/>
              </w:rPr>
            </w:pPr>
          </w:p>
        </w:tc>
      </w:tr>
    </w:tbl>
    <w:p w:rsidR="00F66AF1" w:rsidRPr="00B265ED" w:rsidRDefault="00F66AF1" w:rsidP="00B265ED">
      <w:pPr>
        <w:pStyle w:val="a8"/>
        <w:jc w:val="both"/>
        <w:rPr>
          <w:rFonts w:ascii="Arial" w:hAnsi="Arial" w:cs="Arial"/>
        </w:rPr>
      </w:pPr>
    </w:p>
    <w:p w:rsidR="00F66AF1" w:rsidRPr="00B265ED" w:rsidRDefault="00F66AF1" w:rsidP="00B265ED">
      <w:pPr>
        <w:pStyle w:val="a8"/>
        <w:jc w:val="both"/>
        <w:rPr>
          <w:rFonts w:ascii="Arial" w:hAnsi="Arial" w:cs="Arial"/>
        </w:rPr>
      </w:pPr>
    </w:p>
    <w:sectPr w:rsidR="00F66AF1" w:rsidRPr="00B265ED" w:rsidSect="00B265E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AC4"/>
    <w:multiLevelType w:val="multilevel"/>
    <w:tmpl w:val="2BCA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6A579ED"/>
    <w:multiLevelType w:val="multilevel"/>
    <w:tmpl w:val="13BA1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4918"/>
    <w:rsid w:val="00053612"/>
    <w:rsid w:val="00202A32"/>
    <w:rsid w:val="00204918"/>
    <w:rsid w:val="002638EC"/>
    <w:rsid w:val="002A70F9"/>
    <w:rsid w:val="00453B19"/>
    <w:rsid w:val="004E704D"/>
    <w:rsid w:val="00537312"/>
    <w:rsid w:val="00566FB1"/>
    <w:rsid w:val="007F4D37"/>
    <w:rsid w:val="00847EAC"/>
    <w:rsid w:val="009E1154"/>
    <w:rsid w:val="009F257C"/>
    <w:rsid w:val="00B265ED"/>
    <w:rsid w:val="00C576BA"/>
    <w:rsid w:val="00D024AD"/>
    <w:rsid w:val="00E50FD4"/>
    <w:rsid w:val="00E8719B"/>
    <w:rsid w:val="00EA5D90"/>
    <w:rsid w:val="00F46C31"/>
    <w:rsid w:val="00F66AF1"/>
    <w:rsid w:val="00FA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4918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918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3">
    <w:name w:val="Normal (Web)"/>
    <w:basedOn w:val="a"/>
    <w:semiHidden/>
    <w:unhideWhenUsed/>
    <w:rsid w:val="00204918"/>
    <w:pPr>
      <w:spacing w:before="280" w:after="280"/>
    </w:pPr>
  </w:style>
  <w:style w:type="paragraph" w:styleId="a4">
    <w:name w:val="List Paragraph"/>
    <w:basedOn w:val="a"/>
    <w:uiPriority w:val="34"/>
    <w:qFormat/>
    <w:rsid w:val="0020491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6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6F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FB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B265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3</cp:revision>
  <cp:lastPrinted>2019-08-21T06:52:00Z</cp:lastPrinted>
  <dcterms:created xsi:type="dcterms:W3CDTF">2021-04-09T08:48:00Z</dcterms:created>
  <dcterms:modified xsi:type="dcterms:W3CDTF">2021-04-09T09:02:00Z</dcterms:modified>
</cp:coreProperties>
</file>