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8B" w:rsidRPr="00BB5BEC" w:rsidRDefault="0008438B" w:rsidP="00BB5BEC">
      <w:pPr>
        <w:pStyle w:val="ac"/>
        <w:jc w:val="center"/>
        <w:rPr>
          <w:rFonts w:ascii="Arial" w:hAnsi="Arial" w:cs="Arial"/>
          <w:b/>
          <w:color w:val="000000" w:themeColor="text1"/>
          <w:sz w:val="24"/>
          <w:szCs w:val="24"/>
        </w:rPr>
      </w:pPr>
      <w:r w:rsidRPr="00BB5BEC">
        <w:rPr>
          <w:rFonts w:ascii="Arial" w:hAnsi="Arial" w:cs="Arial"/>
          <w:b/>
          <w:color w:val="000000" w:themeColor="text1"/>
          <w:sz w:val="24"/>
          <w:szCs w:val="24"/>
        </w:rPr>
        <w:t>РОССИЙСКАЯ ФЕДЕРАЦИЯ</w:t>
      </w:r>
    </w:p>
    <w:p w:rsidR="0008438B" w:rsidRPr="00BB5BEC" w:rsidRDefault="0008438B" w:rsidP="00BB5BEC">
      <w:pPr>
        <w:pStyle w:val="ac"/>
        <w:jc w:val="center"/>
        <w:rPr>
          <w:rFonts w:ascii="Arial" w:hAnsi="Arial" w:cs="Arial"/>
          <w:b/>
          <w:color w:val="000000" w:themeColor="text1"/>
          <w:spacing w:val="20"/>
          <w:sz w:val="24"/>
          <w:szCs w:val="24"/>
        </w:rPr>
      </w:pPr>
      <w:r w:rsidRPr="00BB5BEC">
        <w:rPr>
          <w:rFonts w:ascii="Arial" w:hAnsi="Arial" w:cs="Arial"/>
          <w:b/>
          <w:color w:val="000000" w:themeColor="text1"/>
          <w:spacing w:val="20"/>
          <w:sz w:val="24"/>
          <w:szCs w:val="24"/>
        </w:rPr>
        <w:t>АДМИНИСТРАЦИЯ ТАЛЬМЕНСКОГО РАЙОНА</w:t>
      </w:r>
    </w:p>
    <w:p w:rsidR="0008438B" w:rsidRPr="00BB5BEC" w:rsidRDefault="0008438B" w:rsidP="00BB5BEC">
      <w:pPr>
        <w:pStyle w:val="ac"/>
        <w:jc w:val="center"/>
        <w:rPr>
          <w:rFonts w:ascii="Arial" w:hAnsi="Arial" w:cs="Arial"/>
          <w:b/>
          <w:color w:val="000000" w:themeColor="text1"/>
          <w:sz w:val="24"/>
          <w:szCs w:val="24"/>
        </w:rPr>
      </w:pPr>
      <w:r w:rsidRPr="00BB5BEC">
        <w:rPr>
          <w:rFonts w:ascii="Arial" w:hAnsi="Arial" w:cs="Arial"/>
          <w:b/>
          <w:color w:val="000000" w:themeColor="text1"/>
          <w:spacing w:val="20"/>
          <w:sz w:val="24"/>
          <w:szCs w:val="24"/>
        </w:rPr>
        <w:t>АЛТАЙСКОГО КРАЯ</w:t>
      </w:r>
    </w:p>
    <w:p w:rsidR="0008438B" w:rsidRPr="00BB5BEC" w:rsidRDefault="0008438B" w:rsidP="00BB5BEC">
      <w:pPr>
        <w:pStyle w:val="ac"/>
        <w:jc w:val="center"/>
        <w:rPr>
          <w:rFonts w:ascii="Arial" w:hAnsi="Arial" w:cs="Arial"/>
          <w:b/>
          <w:color w:val="000000" w:themeColor="text1"/>
          <w:sz w:val="24"/>
          <w:szCs w:val="24"/>
        </w:rPr>
      </w:pPr>
    </w:p>
    <w:p w:rsidR="0008438B" w:rsidRPr="00BB5BEC" w:rsidRDefault="00B113C8" w:rsidP="00BB5BEC">
      <w:pPr>
        <w:pStyle w:val="ac"/>
        <w:jc w:val="center"/>
        <w:rPr>
          <w:rFonts w:ascii="Arial" w:hAnsi="Arial" w:cs="Arial"/>
          <w:b/>
          <w:color w:val="000000" w:themeColor="text1"/>
          <w:spacing w:val="100"/>
          <w:sz w:val="24"/>
          <w:szCs w:val="24"/>
        </w:rPr>
      </w:pPr>
      <w:r w:rsidRPr="00BB5BEC">
        <w:rPr>
          <w:rFonts w:ascii="Arial" w:hAnsi="Arial" w:cs="Arial"/>
          <w:b/>
          <w:color w:val="000000" w:themeColor="text1"/>
          <w:spacing w:val="100"/>
          <w:sz w:val="24"/>
          <w:szCs w:val="24"/>
        </w:rPr>
        <w:t>ПОСТАНОВЛЕНИЕ</w:t>
      </w:r>
    </w:p>
    <w:p w:rsidR="0008438B" w:rsidRPr="00BB5BEC" w:rsidRDefault="0008438B" w:rsidP="00BB5BEC">
      <w:pPr>
        <w:pStyle w:val="ac"/>
        <w:jc w:val="center"/>
        <w:rPr>
          <w:rFonts w:ascii="Arial" w:hAnsi="Arial" w:cs="Arial"/>
          <w:b/>
          <w:color w:val="000000" w:themeColor="text1"/>
          <w:sz w:val="24"/>
          <w:szCs w:val="24"/>
        </w:rPr>
      </w:pPr>
    </w:p>
    <w:p w:rsidR="0008438B" w:rsidRPr="00BB5BEC" w:rsidRDefault="00286FBB" w:rsidP="00BB5BEC">
      <w:pPr>
        <w:pStyle w:val="ac"/>
        <w:jc w:val="center"/>
        <w:rPr>
          <w:rFonts w:ascii="Arial" w:hAnsi="Arial" w:cs="Arial"/>
          <w:b/>
          <w:color w:val="000000" w:themeColor="text1"/>
          <w:sz w:val="24"/>
          <w:szCs w:val="24"/>
        </w:rPr>
      </w:pPr>
      <w:r w:rsidRPr="00BB5BEC">
        <w:rPr>
          <w:rFonts w:ascii="Arial" w:hAnsi="Arial" w:cs="Arial"/>
          <w:b/>
          <w:color w:val="000000" w:themeColor="text1"/>
          <w:sz w:val="24"/>
          <w:szCs w:val="24"/>
        </w:rPr>
        <w:t>31.07.</w:t>
      </w:r>
      <w:r w:rsidR="0008438B" w:rsidRPr="00BB5BEC">
        <w:rPr>
          <w:rFonts w:ascii="Arial" w:hAnsi="Arial" w:cs="Arial"/>
          <w:b/>
          <w:color w:val="000000" w:themeColor="text1"/>
          <w:sz w:val="24"/>
          <w:szCs w:val="24"/>
        </w:rPr>
        <w:t>201</w:t>
      </w:r>
      <w:r w:rsidR="005925AA" w:rsidRPr="00BB5BEC">
        <w:rPr>
          <w:rFonts w:ascii="Arial" w:hAnsi="Arial" w:cs="Arial"/>
          <w:b/>
          <w:color w:val="000000" w:themeColor="text1"/>
          <w:sz w:val="24"/>
          <w:szCs w:val="24"/>
        </w:rPr>
        <w:t>9</w:t>
      </w:r>
      <w:r w:rsidR="0008438B" w:rsidRPr="00BB5BEC">
        <w:rPr>
          <w:rFonts w:ascii="Arial" w:hAnsi="Arial" w:cs="Arial"/>
          <w:b/>
          <w:color w:val="000000" w:themeColor="text1"/>
          <w:sz w:val="24"/>
          <w:szCs w:val="24"/>
        </w:rPr>
        <w:t xml:space="preserve"> г.                                          </w:t>
      </w:r>
      <w:r w:rsidR="00BB5BEC" w:rsidRPr="00BB5BEC">
        <w:rPr>
          <w:rFonts w:ascii="Arial" w:hAnsi="Arial" w:cs="Arial"/>
          <w:b/>
          <w:color w:val="000000" w:themeColor="text1"/>
          <w:sz w:val="24"/>
          <w:szCs w:val="24"/>
        </w:rPr>
        <w:t xml:space="preserve">                 </w:t>
      </w:r>
      <w:r w:rsidR="0008438B" w:rsidRPr="00BB5BEC">
        <w:rPr>
          <w:rFonts w:ascii="Arial" w:hAnsi="Arial" w:cs="Arial"/>
          <w:b/>
          <w:color w:val="000000" w:themeColor="text1"/>
          <w:sz w:val="24"/>
          <w:szCs w:val="24"/>
        </w:rPr>
        <w:t xml:space="preserve">       </w:t>
      </w:r>
      <w:r w:rsidR="0008438B" w:rsidRPr="00BB5BEC">
        <w:rPr>
          <w:rFonts w:ascii="Arial" w:hAnsi="Arial" w:cs="Arial"/>
          <w:b/>
          <w:color w:val="000000" w:themeColor="text1"/>
          <w:sz w:val="24"/>
          <w:szCs w:val="24"/>
        </w:rPr>
        <w:tab/>
      </w:r>
      <w:r w:rsidR="0008438B" w:rsidRPr="00BB5BEC">
        <w:rPr>
          <w:rFonts w:ascii="Arial" w:hAnsi="Arial" w:cs="Arial"/>
          <w:b/>
          <w:color w:val="000000" w:themeColor="text1"/>
          <w:sz w:val="24"/>
          <w:szCs w:val="24"/>
        </w:rPr>
        <w:tab/>
        <w:t xml:space="preserve">               </w:t>
      </w:r>
      <w:r w:rsidRPr="00BB5BEC">
        <w:rPr>
          <w:rFonts w:ascii="Arial" w:hAnsi="Arial" w:cs="Arial"/>
          <w:b/>
          <w:color w:val="000000" w:themeColor="text1"/>
          <w:sz w:val="24"/>
          <w:szCs w:val="24"/>
        </w:rPr>
        <w:t xml:space="preserve">               № 622</w:t>
      </w:r>
    </w:p>
    <w:p w:rsidR="00BB5BEC" w:rsidRPr="00BB5BEC" w:rsidRDefault="00BB5BEC" w:rsidP="00BB5BEC">
      <w:pPr>
        <w:pStyle w:val="ac"/>
        <w:jc w:val="center"/>
        <w:rPr>
          <w:rFonts w:ascii="Arial" w:hAnsi="Arial" w:cs="Arial"/>
          <w:b/>
          <w:color w:val="000000" w:themeColor="text1"/>
          <w:sz w:val="24"/>
          <w:szCs w:val="24"/>
        </w:rPr>
      </w:pPr>
    </w:p>
    <w:p w:rsidR="0008438B" w:rsidRPr="00BB5BEC" w:rsidRDefault="0008438B" w:rsidP="00BB5BEC">
      <w:pPr>
        <w:pStyle w:val="ac"/>
        <w:jc w:val="center"/>
        <w:rPr>
          <w:rFonts w:ascii="Arial" w:hAnsi="Arial" w:cs="Arial"/>
          <w:b/>
          <w:color w:val="000000" w:themeColor="text1"/>
          <w:sz w:val="24"/>
          <w:szCs w:val="24"/>
        </w:rPr>
      </w:pPr>
      <w:r w:rsidRPr="00BB5BEC">
        <w:rPr>
          <w:rFonts w:ascii="Arial" w:hAnsi="Arial" w:cs="Arial"/>
          <w:b/>
          <w:color w:val="000000" w:themeColor="text1"/>
          <w:sz w:val="24"/>
          <w:szCs w:val="24"/>
        </w:rPr>
        <w:t>р.п. Тальменка</w:t>
      </w:r>
    </w:p>
    <w:p w:rsidR="00C34AA6" w:rsidRPr="00BB5BEC" w:rsidRDefault="00C34AA6" w:rsidP="00BB5BEC">
      <w:pPr>
        <w:pStyle w:val="ac"/>
        <w:jc w:val="center"/>
        <w:rPr>
          <w:rFonts w:ascii="Arial" w:hAnsi="Arial" w:cs="Arial"/>
          <w:color w:val="000000" w:themeColor="text1"/>
          <w:sz w:val="24"/>
          <w:szCs w:val="24"/>
        </w:rPr>
      </w:pPr>
    </w:p>
    <w:tbl>
      <w:tblPr>
        <w:tblW w:w="0" w:type="auto"/>
        <w:tblLook w:val="04A0"/>
      </w:tblPr>
      <w:tblGrid>
        <w:gridCol w:w="10173"/>
      </w:tblGrid>
      <w:tr w:rsidR="00BB5BEC" w:rsidRPr="00BB5BEC" w:rsidTr="00BB5BEC">
        <w:tc>
          <w:tcPr>
            <w:tcW w:w="10173" w:type="dxa"/>
          </w:tcPr>
          <w:p w:rsidR="00BB5BEC" w:rsidRPr="00BB5BEC" w:rsidRDefault="00BB5BEC" w:rsidP="00BB5BEC">
            <w:pPr>
              <w:pStyle w:val="ac"/>
              <w:jc w:val="center"/>
              <w:rPr>
                <w:rFonts w:ascii="Arial" w:hAnsi="Arial" w:cs="Arial"/>
                <w:b/>
                <w:color w:val="000000" w:themeColor="text1"/>
                <w:sz w:val="24"/>
                <w:szCs w:val="24"/>
              </w:rPr>
            </w:pPr>
            <w:r w:rsidRPr="00BB5BEC">
              <w:rPr>
                <w:rFonts w:ascii="Arial" w:hAnsi="Arial" w:cs="Arial"/>
                <w:b/>
                <w:color w:val="000000" w:themeColor="text1"/>
                <w:sz w:val="24"/>
                <w:szCs w:val="24"/>
              </w:rPr>
              <w:t xml:space="preserve">О внесении изменений в </w:t>
            </w:r>
            <w:r w:rsidRPr="00BB5BEC">
              <w:rPr>
                <w:rFonts w:ascii="Arial" w:hAnsi="Arial" w:cs="Arial"/>
                <w:b/>
                <w:bCs/>
                <w:color w:val="000000" w:themeColor="text1"/>
                <w:sz w:val="24"/>
                <w:szCs w:val="24"/>
              </w:rPr>
              <w:t>административные регламенты предоставления муниципальных услуг</w:t>
            </w:r>
          </w:p>
          <w:p w:rsidR="00BB5BEC" w:rsidRPr="00BB5BEC" w:rsidRDefault="00BB5BEC" w:rsidP="00BB5BEC">
            <w:pPr>
              <w:pStyle w:val="ac"/>
              <w:jc w:val="center"/>
              <w:rPr>
                <w:rFonts w:ascii="Arial" w:hAnsi="Arial" w:cs="Arial"/>
                <w:b/>
                <w:color w:val="000000" w:themeColor="text1"/>
                <w:sz w:val="24"/>
                <w:szCs w:val="24"/>
                <w:lang w:eastAsia="ar-SA"/>
              </w:rPr>
            </w:pPr>
          </w:p>
        </w:tc>
      </w:tr>
    </w:tbl>
    <w:p w:rsidR="0063065C" w:rsidRPr="00BB5BEC" w:rsidRDefault="00792F1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соответствии с Федеральным законом РФ от 27.07.2010 №210-ФЗ «Об организации предоставления государственных и муниципальных услуг», Федеральным законом РФ от 06.10.2003 №131-ФЗ «Об общих принципах организации местного самоуправления в Российской Федерации»,</w:t>
      </w:r>
    </w:p>
    <w:p w:rsidR="0063065C" w:rsidRPr="00BB5BEC" w:rsidRDefault="0063065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П О С Т А Н О В Л Я Ю:</w:t>
      </w:r>
    </w:p>
    <w:p w:rsidR="00A337AE" w:rsidRPr="00BB5BEC" w:rsidRDefault="00792F17" w:rsidP="00BB5BEC">
      <w:pPr>
        <w:pStyle w:val="ac"/>
        <w:ind w:firstLine="709"/>
        <w:jc w:val="both"/>
        <w:rPr>
          <w:rStyle w:val="10"/>
          <w:rFonts w:ascii="Arial" w:eastAsiaTheme="minorEastAsia" w:hAnsi="Arial" w:cs="Arial"/>
          <w:bCs w:val="0"/>
          <w:color w:val="000000" w:themeColor="text1"/>
          <w:kern w:val="0"/>
          <w:sz w:val="24"/>
          <w:szCs w:val="24"/>
          <w:lang w:eastAsia="ru-RU"/>
        </w:rPr>
      </w:pPr>
      <w:r w:rsidRPr="00BB5BEC">
        <w:rPr>
          <w:rStyle w:val="10"/>
          <w:rFonts w:ascii="Arial" w:eastAsiaTheme="minorEastAsia" w:hAnsi="Arial" w:cs="Arial"/>
          <w:color w:val="000000" w:themeColor="text1"/>
          <w:sz w:val="24"/>
          <w:szCs w:val="24"/>
        </w:rPr>
        <w:t>Внести в административные регламенты предоставления муниципальных услуг:</w:t>
      </w:r>
    </w:p>
    <w:p w:rsidR="00B53B66" w:rsidRPr="00BB5BEC" w:rsidRDefault="004428F1"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Тальменского района Алтайского края от 18.09.2018 </w:t>
      </w:r>
      <w:r w:rsidR="00C36649"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920 «Об утверждении административных регламентов предоставления муниципальных услуг</w:t>
      </w:r>
      <w:r w:rsidR="00325F37" w:rsidRPr="00BB5BEC">
        <w:rPr>
          <w:rFonts w:ascii="Arial" w:hAnsi="Arial" w:cs="Arial"/>
          <w:color w:val="000000" w:themeColor="text1"/>
          <w:sz w:val="24"/>
          <w:szCs w:val="24"/>
        </w:rPr>
        <w:t>»:</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1.1.</w:t>
      </w:r>
      <w:r w:rsidR="0002020D" w:rsidRPr="00BB5BEC">
        <w:rPr>
          <w:rFonts w:ascii="Arial" w:hAnsi="Arial" w:cs="Arial"/>
          <w:color w:val="000000" w:themeColor="text1"/>
          <w:sz w:val="24"/>
          <w:szCs w:val="24"/>
        </w:rPr>
        <w:t>1</w:t>
      </w:r>
      <w:r w:rsidRPr="00BB5BEC">
        <w:rPr>
          <w:rFonts w:ascii="Arial" w:hAnsi="Arial" w:cs="Arial"/>
          <w:color w:val="000000" w:themeColor="text1"/>
          <w:sz w:val="24"/>
          <w:szCs w:val="24"/>
        </w:rPr>
        <w:t xml:space="preserve">. Пункт </w:t>
      </w:r>
      <w:r w:rsidR="000A52B8" w:rsidRPr="00BB5BEC">
        <w:rPr>
          <w:rFonts w:ascii="Arial" w:hAnsi="Arial" w:cs="Arial"/>
          <w:color w:val="000000" w:themeColor="text1"/>
          <w:sz w:val="24"/>
          <w:szCs w:val="24"/>
        </w:rPr>
        <w:t>2</w:t>
      </w:r>
      <w:r w:rsidRPr="00BB5BEC">
        <w:rPr>
          <w:rFonts w:ascii="Arial" w:hAnsi="Arial" w:cs="Arial"/>
          <w:color w:val="000000" w:themeColor="text1"/>
          <w:sz w:val="24"/>
          <w:szCs w:val="24"/>
        </w:rPr>
        <w:t>.1</w:t>
      </w:r>
      <w:r w:rsidR="000A52B8" w:rsidRPr="00BB5BEC">
        <w:rPr>
          <w:rFonts w:ascii="Arial" w:hAnsi="Arial" w:cs="Arial"/>
          <w:color w:val="000000" w:themeColor="text1"/>
          <w:sz w:val="24"/>
          <w:szCs w:val="24"/>
        </w:rPr>
        <w:t>0</w:t>
      </w:r>
      <w:r w:rsidRPr="00BB5BEC">
        <w:rPr>
          <w:rFonts w:ascii="Arial" w:hAnsi="Arial" w:cs="Arial"/>
          <w:color w:val="000000" w:themeColor="text1"/>
          <w:sz w:val="24"/>
          <w:szCs w:val="24"/>
        </w:rPr>
        <w:t>. изложить в следующей редакции: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9" w:history="1">
        <w:r w:rsidR="00C36649" w:rsidRPr="00BB5BEC">
          <w:rPr>
            <w:rFonts w:ascii="Arial" w:hAnsi="Arial" w:cs="Arial"/>
            <w:color w:val="000000" w:themeColor="text1"/>
            <w:sz w:val="24"/>
            <w:szCs w:val="24"/>
          </w:rPr>
          <w:t>«</w:t>
        </w:r>
        <w:r w:rsidRPr="00BB5BEC">
          <w:rPr>
            <w:rFonts w:ascii="Arial" w:hAnsi="Arial" w:cs="Arial"/>
            <w:color w:val="000000" w:themeColor="text1"/>
            <w:sz w:val="24"/>
            <w:szCs w:val="24"/>
          </w:rPr>
          <w:t>Об организации предоставления государственных и муниципальных услуг</w:t>
        </w:r>
        <w:r w:rsidR="00C36649" w:rsidRPr="00BB5BEC">
          <w:rPr>
            <w:rFonts w:ascii="Arial" w:hAnsi="Arial" w:cs="Arial"/>
            <w:color w:val="000000" w:themeColor="text1"/>
            <w:sz w:val="24"/>
            <w:szCs w:val="24"/>
          </w:rPr>
          <w:t>»</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1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1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1.1.2. Пункт 5.2. изложить в следующей редакции: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4"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1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B5BEC">
        <w:rPr>
          <w:rFonts w:ascii="Arial" w:hAnsi="Arial" w:cs="Arial"/>
          <w:color w:val="000000" w:themeColor="text1"/>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6"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17" w:history="1">
        <w:r w:rsidR="00C36649" w:rsidRPr="00BB5BEC">
          <w:rPr>
            <w:rFonts w:ascii="Arial" w:hAnsi="Arial" w:cs="Arial"/>
            <w:color w:val="000000" w:themeColor="text1"/>
            <w:sz w:val="24"/>
            <w:szCs w:val="24"/>
          </w:rPr>
          <w:t>«</w:t>
        </w:r>
        <w:r w:rsidRPr="00BB5BEC">
          <w:rPr>
            <w:rFonts w:ascii="Arial" w:hAnsi="Arial" w:cs="Arial"/>
            <w:color w:val="000000" w:themeColor="text1"/>
            <w:sz w:val="24"/>
            <w:szCs w:val="24"/>
          </w:rPr>
          <w:t>Об организации предоставления государственных и муниципальных услуг</w:t>
        </w:r>
        <w:r w:rsidR="00C36649" w:rsidRPr="00BB5BEC">
          <w:rPr>
            <w:rFonts w:ascii="Arial" w:hAnsi="Arial" w:cs="Arial"/>
            <w:color w:val="000000" w:themeColor="text1"/>
            <w:sz w:val="24"/>
            <w:szCs w:val="24"/>
          </w:rPr>
          <w:t>»</w:t>
        </w:r>
      </w:hyperlink>
      <w:r w:rsidRPr="00BB5BEC">
        <w:rPr>
          <w:rFonts w:ascii="Arial" w:hAnsi="Arial" w:cs="Arial"/>
          <w:color w:val="000000" w:themeColor="text1"/>
          <w:sz w:val="24"/>
          <w:szCs w:val="24"/>
        </w:rPr>
        <w:t xml:space="preserve">. »;         </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0A52B8" w:rsidRPr="00BB5BEC">
        <w:rPr>
          <w:rFonts w:ascii="Arial" w:hAnsi="Arial" w:cs="Arial"/>
          <w:color w:val="000000" w:themeColor="text1"/>
          <w:sz w:val="24"/>
          <w:szCs w:val="24"/>
        </w:rPr>
        <w:t>1.3. П</w:t>
      </w:r>
      <w:r w:rsidRPr="00BB5BEC">
        <w:rPr>
          <w:rFonts w:ascii="Arial" w:hAnsi="Arial" w:cs="Arial"/>
          <w:color w:val="000000" w:themeColor="text1"/>
          <w:sz w:val="24"/>
          <w:szCs w:val="24"/>
        </w:rPr>
        <w:t>ункт 5.</w:t>
      </w:r>
      <w:r w:rsidR="00D30097" w:rsidRPr="00BB5BEC">
        <w:rPr>
          <w:rFonts w:ascii="Arial" w:hAnsi="Arial" w:cs="Arial"/>
          <w:color w:val="000000" w:themeColor="text1"/>
          <w:sz w:val="24"/>
          <w:szCs w:val="24"/>
        </w:rPr>
        <w:t>15</w:t>
      </w:r>
      <w:r w:rsidRPr="00BB5BEC">
        <w:rPr>
          <w:rFonts w:ascii="Arial" w:hAnsi="Arial" w:cs="Arial"/>
          <w:color w:val="000000" w:themeColor="text1"/>
          <w:sz w:val="24"/>
          <w:szCs w:val="24"/>
        </w:rPr>
        <w:t>. изложить в следующей редакции:</w:t>
      </w:r>
    </w:p>
    <w:p w:rsidR="00D30097"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w:t>
      </w:r>
      <w:r w:rsidR="00D30097" w:rsidRPr="00BB5BEC">
        <w:rPr>
          <w:rFonts w:ascii="Arial" w:hAnsi="Arial" w:cs="Arial"/>
          <w:color w:val="000000" w:themeColor="text1"/>
          <w:sz w:val="24"/>
          <w:szCs w:val="24"/>
          <w:lang w:eastAsia="en-US"/>
        </w:rPr>
        <w:t xml:space="preserve">5.15. </w:t>
      </w:r>
      <w:r w:rsidR="00D30097" w:rsidRPr="00BB5BEC">
        <w:rPr>
          <w:rFonts w:ascii="Arial" w:hAnsi="Arial" w:cs="Arial"/>
          <w:color w:val="000000" w:themeColor="text1"/>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w:t>
      </w:r>
      <w:r w:rsidR="00C36649" w:rsidRPr="00BB5BEC">
        <w:rPr>
          <w:rFonts w:ascii="Arial" w:hAnsi="Arial" w:cs="Arial"/>
          <w:color w:val="000000" w:themeColor="text1"/>
          <w:sz w:val="24"/>
          <w:szCs w:val="24"/>
        </w:rPr>
        <w:t>.</w:t>
      </w:r>
      <w:r w:rsidR="00D30097" w:rsidRPr="00BB5BEC">
        <w:rPr>
          <w:rFonts w:ascii="Arial" w:hAnsi="Arial" w:cs="Arial"/>
          <w:color w:val="000000" w:themeColor="text1"/>
          <w:sz w:val="24"/>
          <w:szCs w:val="24"/>
        </w:rPr>
        <w:t xml:space="preserve"> Административного регламента, ответ заявителю направляется посредством системы досудебного обжалования.</w:t>
      </w:r>
    </w:p>
    <w:p w:rsidR="000A52B8"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w:t>
      </w:r>
      <w:r w:rsidR="00D30097" w:rsidRPr="00BB5BEC">
        <w:rPr>
          <w:rFonts w:ascii="Arial" w:hAnsi="Arial" w:cs="Arial"/>
          <w:color w:val="000000" w:themeColor="text1"/>
          <w:sz w:val="24"/>
          <w:szCs w:val="24"/>
          <w:lang w:eastAsia="en-US"/>
        </w:rPr>
        <w:t>15.1</w:t>
      </w:r>
      <w:r w:rsidRPr="00BB5BEC">
        <w:rPr>
          <w:rFonts w:ascii="Arial" w:hAnsi="Arial" w:cs="Arial"/>
          <w:color w:val="000000" w:themeColor="text1"/>
          <w:sz w:val="24"/>
          <w:szCs w:val="24"/>
          <w:lang w:eastAsia="en-US"/>
        </w:rPr>
        <w:t>. В ответе по результатам рассмотрения жалобы указываются:</w:t>
      </w:r>
    </w:p>
    <w:p w:rsidR="00325F37"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25F37"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номер, дата, место принятия решения, включая сведения о должностном лице, решение или действие (бездействие) которого обжалуется;</w:t>
      </w:r>
    </w:p>
    <w:p w:rsidR="00325F37"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фамилия, имя, отчество (при наличии) или наименование заявителя;</w:t>
      </w:r>
    </w:p>
    <w:p w:rsidR="00325F37" w:rsidRPr="00BB5BEC" w:rsidRDefault="00325F3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основания для принятия решения по жалобе;</w:t>
      </w:r>
    </w:p>
    <w:p w:rsidR="00325F37" w:rsidRPr="00BB5BEC" w:rsidRDefault="00325F37"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принятое по жалобе решение;</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19" w:history="1">
        <w:r w:rsidR="000A52B8" w:rsidRPr="00BB5BEC">
          <w:rPr>
            <w:rFonts w:ascii="Arial" w:hAnsi="Arial" w:cs="Arial"/>
            <w:color w:val="000000" w:themeColor="text1"/>
            <w:sz w:val="24"/>
            <w:szCs w:val="24"/>
          </w:rPr>
          <w:t>«</w:t>
        </w:r>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000A52B8" w:rsidRPr="00BB5BEC">
        <w:rPr>
          <w:rFonts w:ascii="Arial" w:hAnsi="Arial" w:cs="Arial"/>
          <w:color w:val="000000" w:themeColor="text1"/>
          <w:sz w:val="24"/>
          <w:szCs w:val="24"/>
        </w:rPr>
        <w:t>»</w:t>
      </w:r>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325F37" w:rsidRPr="00BB5BEC" w:rsidRDefault="00325F3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ж)</w:t>
      </w:r>
      <w:r w:rsidR="000A52B8"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lang w:eastAsia="en-US"/>
        </w:rPr>
        <w:t>сведения о порядке обжалования принятого по жалобе решения.».</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Тальменского района Алтайского края от 18.09.2018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920 «Об утверждении административных регламентов предоставления муниципальных услуг»:</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1.2.1. Пункт 2.9. изложить в следующей редакции: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«2.9. Запрет требовать от заявителя предоставления иных документов и информации или осуществления действий для получения муниципальной услуги.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21" w:history="1">
        <w:r w:rsidRPr="00BB5BEC">
          <w:rPr>
            <w:rFonts w:ascii="Arial" w:hAnsi="Arial" w:cs="Arial"/>
            <w:color w:val="000000" w:themeColor="text1"/>
            <w:sz w:val="24"/>
            <w:szCs w:val="24"/>
          </w:rPr>
          <w:t xml:space="preserve">«Об организации предоставления государственных и </w:t>
        </w:r>
        <w:r w:rsidRPr="00BB5BEC">
          <w:rPr>
            <w:rFonts w:ascii="Arial" w:hAnsi="Arial" w:cs="Arial"/>
            <w:color w:val="000000" w:themeColor="text1"/>
            <w:sz w:val="24"/>
            <w:szCs w:val="24"/>
          </w:rPr>
          <w:lastRenderedPageBreak/>
          <w:t>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2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2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1.2.2. Пункт 5.2. изложить в следующей редакции: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6"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2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2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         </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1.2.3. Пункт 5.15. изложить в следующей редакции:</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 xml:space="preserve">«5.15. </w:t>
      </w:r>
      <w:r w:rsidRPr="00BB5BEC">
        <w:rPr>
          <w:rFonts w:ascii="Arial" w:hAnsi="Arial" w:cs="Arial"/>
          <w:color w:val="000000" w:themeColor="text1"/>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5.15.1. В ответе по результатам рассмотрения жалобы указываются:</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9C21C7" w:rsidRPr="00BB5BEC" w:rsidRDefault="009C21C7"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9C21C7" w:rsidRPr="00BB5BEC" w:rsidRDefault="009C21C7"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3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1C7"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B0392A" w:rsidRPr="00BB5BEC" w:rsidRDefault="009C21C7"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утвержденный постановлением Администрации Тальменского района Алтайского края от 18.09.2018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920 «Об утверждении административных регламентов предоставления муниципальных услуг»:</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1.3.1. Пункт 2.</w:t>
      </w:r>
      <w:r w:rsidR="001A5C7F" w:rsidRPr="00BB5BEC">
        <w:rPr>
          <w:rFonts w:ascii="Arial" w:hAnsi="Arial" w:cs="Arial"/>
          <w:color w:val="000000" w:themeColor="text1"/>
          <w:sz w:val="24"/>
          <w:szCs w:val="24"/>
        </w:rPr>
        <w:t>10</w:t>
      </w:r>
      <w:r w:rsidRPr="00BB5BEC">
        <w:rPr>
          <w:rFonts w:ascii="Arial" w:hAnsi="Arial" w:cs="Arial"/>
          <w:color w:val="000000" w:themeColor="text1"/>
          <w:sz w:val="24"/>
          <w:szCs w:val="24"/>
        </w:rPr>
        <w:t>. изложить в следующей редакции: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w:t>
      </w:r>
      <w:r w:rsidR="001A5C7F" w:rsidRPr="00BB5BEC">
        <w:rPr>
          <w:rFonts w:ascii="Arial" w:hAnsi="Arial" w:cs="Arial"/>
          <w:color w:val="000000" w:themeColor="text1"/>
          <w:sz w:val="24"/>
          <w:szCs w:val="24"/>
        </w:rPr>
        <w:t>10</w:t>
      </w:r>
      <w:r w:rsidRPr="00BB5BEC">
        <w:rPr>
          <w:rFonts w:ascii="Arial" w:hAnsi="Arial" w:cs="Arial"/>
          <w:color w:val="000000" w:themeColor="text1"/>
          <w:sz w:val="24"/>
          <w:szCs w:val="24"/>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BB5BEC">
        <w:rPr>
          <w:rFonts w:ascii="Arial" w:hAnsi="Arial" w:cs="Arial"/>
          <w:color w:val="000000" w:themeColor="text1"/>
          <w:sz w:val="24"/>
          <w:szCs w:val="24"/>
        </w:rPr>
        <w:lastRenderedPageBreak/>
        <w:t>правовыми актами, регулирующими отношения, возникающие в связи с предоставлением  муниципальных услуг;</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3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3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3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1A5C7F" w:rsidRPr="00BB5BEC">
        <w:rPr>
          <w:rFonts w:ascii="Arial" w:hAnsi="Arial" w:cs="Arial"/>
          <w:color w:val="000000" w:themeColor="text1"/>
          <w:sz w:val="24"/>
          <w:szCs w:val="24"/>
        </w:rPr>
        <w:t>3</w:t>
      </w:r>
      <w:r w:rsidRPr="00BB5BEC">
        <w:rPr>
          <w:rFonts w:ascii="Arial" w:hAnsi="Arial" w:cs="Arial"/>
          <w:color w:val="000000" w:themeColor="text1"/>
          <w:sz w:val="24"/>
          <w:szCs w:val="24"/>
        </w:rPr>
        <w:t xml:space="preserve">.2. Пункт 5.2. изложить в следующей редакции: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38"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3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4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         </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1A5C7F" w:rsidRPr="00BB5BEC">
        <w:rPr>
          <w:rFonts w:ascii="Arial" w:hAnsi="Arial" w:cs="Arial"/>
          <w:color w:val="000000" w:themeColor="text1"/>
          <w:sz w:val="24"/>
          <w:szCs w:val="24"/>
        </w:rPr>
        <w:t>3</w:t>
      </w:r>
      <w:r w:rsidRPr="00BB5BEC">
        <w:rPr>
          <w:rFonts w:ascii="Arial" w:hAnsi="Arial" w:cs="Arial"/>
          <w:color w:val="000000" w:themeColor="text1"/>
          <w:sz w:val="24"/>
          <w:szCs w:val="24"/>
        </w:rPr>
        <w:t>.3. Пункт 5.15. изложить в следующей редакции:</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 xml:space="preserve">«5.15. </w:t>
      </w:r>
      <w:r w:rsidRPr="00BB5BEC">
        <w:rPr>
          <w:rFonts w:ascii="Arial" w:hAnsi="Arial" w:cs="Arial"/>
          <w:color w:val="000000" w:themeColor="text1"/>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5.15.1. В ответе по результатам рассмотрения жалобы указываются:</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495A4A" w:rsidRPr="00BB5BEC" w:rsidRDefault="00495A4A"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495A4A" w:rsidRPr="00BB5BEC" w:rsidRDefault="00495A4A"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4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5A4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B0392A" w:rsidRPr="00BB5BEC" w:rsidRDefault="00495A4A"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Административный регламент предоставления муниципальной услуги «</w:t>
      </w:r>
      <w:r w:rsidR="00A8214B" w:rsidRPr="00BB5BEC">
        <w:rPr>
          <w:rFonts w:ascii="Arial" w:hAnsi="Arial" w:cs="Arial"/>
          <w:color w:val="000000" w:themeColor="text1"/>
          <w:sz w:val="24"/>
          <w:szCs w:val="24"/>
        </w:rPr>
        <w:t>Предоставление выписки из Реестра объектов муниципальной собственности</w:t>
      </w:r>
      <w:r w:rsidRPr="00BB5BEC">
        <w:rPr>
          <w:rFonts w:ascii="Arial" w:hAnsi="Arial" w:cs="Arial"/>
          <w:color w:val="000000" w:themeColor="text1"/>
          <w:sz w:val="24"/>
          <w:szCs w:val="24"/>
        </w:rPr>
        <w:t xml:space="preserve">», утвержденный постановлением Администрации Тальменского района Алтайского края </w:t>
      </w:r>
      <w:r w:rsidRPr="00BB5BEC">
        <w:rPr>
          <w:rFonts w:ascii="Arial" w:hAnsi="Arial" w:cs="Arial"/>
          <w:color w:val="000000" w:themeColor="text1"/>
          <w:sz w:val="24"/>
          <w:szCs w:val="24"/>
        </w:rPr>
        <w:lastRenderedPageBreak/>
        <w:t xml:space="preserve">от 18.09.2018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920 «Об утверждении административных регламентов предоставления муниципальных услуг»:</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1.4.1. Пункт 2.</w:t>
      </w:r>
      <w:r w:rsidR="001479A6" w:rsidRPr="00BB5BEC">
        <w:rPr>
          <w:rFonts w:ascii="Arial" w:hAnsi="Arial" w:cs="Arial"/>
          <w:color w:val="000000" w:themeColor="text1"/>
          <w:sz w:val="24"/>
          <w:szCs w:val="24"/>
        </w:rPr>
        <w:t>9</w:t>
      </w:r>
      <w:r w:rsidRPr="00BB5BEC">
        <w:rPr>
          <w:rFonts w:ascii="Arial" w:hAnsi="Arial" w:cs="Arial"/>
          <w:color w:val="000000" w:themeColor="text1"/>
          <w:sz w:val="24"/>
          <w:szCs w:val="24"/>
        </w:rPr>
        <w:t>. изложить в следующей редакции: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w:t>
      </w:r>
      <w:r w:rsidR="001479A6" w:rsidRPr="00BB5BEC">
        <w:rPr>
          <w:rFonts w:ascii="Arial" w:hAnsi="Arial" w:cs="Arial"/>
          <w:color w:val="000000" w:themeColor="text1"/>
          <w:sz w:val="24"/>
          <w:szCs w:val="24"/>
        </w:rPr>
        <w:t>9</w:t>
      </w:r>
      <w:r w:rsidRPr="00BB5BEC">
        <w:rPr>
          <w:rFonts w:ascii="Arial" w:hAnsi="Arial" w:cs="Arial"/>
          <w:color w:val="000000" w:themeColor="text1"/>
          <w:sz w:val="24"/>
          <w:szCs w:val="24"/>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4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4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4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1.4.2. Пункт 5.2. изложить в следующей редакции: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50"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5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BB5BEC">
        <w:rPr>
          <w:rFonts w:ascii="Arial" w:hAnsi="Arial" w:cs="Arial"/>
          <w:color w:val="000000" w:themeColor="text1"/>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5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         </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1.4.3. Пункт 5.</w:t>
      </w:r>
      <w:r w:rsidR="001479A6" w:rsidRPr="00BB5BEC">
        <w:rPr>
          <w:rFonts w:ascii="Arial" w:hAnsi="Arial" w:cs="Arial"/>
          <w:color w:val="000000" w:themeColor="text1"/>
          <w:sz w:val="24"/>
          <w:szCs w:val="24"/>
        </w:rPr>
        <w:t>9</w:t>
      </w:r>
      <w:r w:rsidRPr="00BB5BEC">
        <w:rPr>
          <w:rFonts w:ascii="Arial" w:hAnsi="Arial" w:cs="Arial"/>
          <w:color w:val="000000" w:themeColor="text1"/>
          <w:sz w:val="24"/>
          <w:szCs w:val="24"/>
        </w:rPr>
        <w:t>. изложить в следующей редакции:</w:t>
      </w:r>
    </w:p>
    <w:p w:rsidR="001479A6"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w:t>
      </w:r>
      <w:r w:rsidR="001479A6" w:rsidRPr="00BB5BEC">
        <w:rPr>
          <w:rFonts w:ascii="Arial" w:hAnsi="Arial" w:cs="Arial"/>
          <w:color w:val="000000" w:themeColor="text1"/>
          <w:sz w:val="24"/>
          <w:szCs w:val="24"/>
        </w:rPr>
        <w:t>9</w:t>
      </w:r>
      <w:r w:rsidRPr="00BB5BEC">
        <w:rPr>
          <w:rFonts w:ascii="Arial" w:hAnsi="Arial" w:cs="Arial"/>
          <w:color w:val="000000" w:themeColor="text1"/>
          <w:sz w:val="24"/>
          <w:szCs w:val="24"/>
        </w:rPr>
        <w:t xml:space="preserve">. </w:t>
      </w:r>
      <w:r w:rsidR="001479A6" w:rsidRPr="00BB5BEC">
        <w:rPr>
          <w:rFonts w:ascii="Arial" w:hAnsi="Arial" w:cs="Arial"/>
          <w:color w:val="000000" w:themeColor="text1"/>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52328"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52328" w:rsidRPr="00BB5BEC" w:rsidRDefault="00852328"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w:t>
      </w:r>
      <w:r w:rsidR="001479A6" w:rsidRPr="00BB5BEC">
        <w:rPr>
          <w:rFonts w:ascii="Arial" w:hAnsi="Arial" w:cs="Arial"/>
          <w:color w:val="000000" w:themeColor="text1"/>
          <w:sz w:val="24"/>
          <w:szCs w:val="24"/>
          <w:lang w:eastAsia="en-US"/>
        </w:rPr>
        <w:t>9</w:t>
      </w:r>
      <w:r w:rsidRPr="00BB5BEC">
        <w:rPr>
          <w:rFonts w:ascii="Arial" w:hAnsi="Arial" w:cs="Arial"/>
          <w:color w:val="000000" w:themeColor="text1"/>
          <w:sz w:val="24"/>
          <w:szCs w:val="24"/>
          <w:lang w:eastAsia="en-US"/>
        </w:rPr>
        <w:t>.1. В ответе по результатам рассмотрения жалобы указываются:</w:t>
      </w:r>
    </w:p>
    <w:p w:rsidR="00852328" w:rsidRPr="00BB5BEC" w:rsidRDefault="00852328"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52328" w:rsidRPr="00BB5BEC" w:rsidRDefault="00852328"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852328" w:rsidRPr="00BB5BEC" w:rsidRDefault="00852328"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852328" w:rsidRPr="00BB5BEC" w:rsidRDefault="00852328"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852328" w:rsidRPr="00BB5BEC" w:rsidRDefault="00852328"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5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в целях </w:t>
      </w:r>
      <w:r w:rsidRPr="00BB5BEC">
        <w:rPr>
          <w:rFonts w:ascii="Arial" w:hAnsi="Arial" w:cs="Arial"/>
          <w:color w:val="000000" w:themeColor="text1"/>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852328" w:rsidRPr="00BB5BEC" w:rsidRDefault="00852328"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Административный регламент предоставления муниципальной услуги «</w:t>
      </w:r>
      <w:r w:rsidR="00EC4912" w:rsidRPr="00BB5BEC">
        <w:rPr>
          <w:rFonts w:ascii="Arial" w:hAnsi="Arial" w:cs="Arial"/>
          <w:color w:val="000000" w:themeColor="text1"/>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BB5BEC">
        <w:rPr>
          <w:rFonts w:ascii="Arial" w:hAnsi="Arial" w:cs="Arial"/>
          <w:color w:val="000000" w:themeColor="text1"/>
          <w:sz w:val="24"/>
          <w:szCs w:val="24"/>
        </w:rPr>
        <w:t xml:space="preserve">», утвержденный постановлением Администрации Тальменского района Алтайского края от 18.09.2018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920 «Об утверждении административных регламентов предоставления муниципальных услуг»:</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6173EB" w:rsidRPr="00BB5BEC">
        <w:rPr>
          <w:rFonts w:ascii="Arial" w:hAnsi="Arial" w:cs="Arial"/>
          <w:color w:val="000000" w:themeColor="text1"/>
          <w:sz w:val="24"/>
          <w:szCs w:val="24"/>
        </w:rPr>
        <w:t>5</w:t>
      </w:r>
      <w:r w:rsidRPr="00BB5BEC">
        <w:rPr>
          <w:rFonts w:ascii="Arial" w:hAnsi="Arial" w:cs="Arial"/>
          <w:color w:val="000000" w:themeColor="text1"/>
          <w:sz w:val="24"/>
          <w:szCs w:val="24"/>
        </w:rPr>
        <w:t>.1. Пункт 2.10. изложить в следующей редакции: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5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8"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5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0"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6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6173EB" w:rsidRPr="00BB5BEC">
        <w:rPr>
          <w:rFonts w:ascii="Arial" w:hAnsi="Arial" w:cs="Arial"/>
          <w:color w:val="000000" w:themeColor="text1"/>
          <w:sz w:val="24"/>
          <w:szCs w:val="24"/>
        </w:rPr>
        <w:t>5</w:t>
      </w:r>
      <w:r w:rsidRPr="00BB5BEC">
        <w:rPr>
          <w:rFonts w:ascii="Arial" w:hAnsi="Arial" w:cs="Arial"/>
          <w:color w:val="000000" w:themeColor="text1"/>
          <w:sz w:val="24"/>
          <w:szCs w:val="24"/>
        </w:rPr>
        <w:t xml:space="preserve">.2. Пункт 5.2. изложить в следующей редакции: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r:id="rId62"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6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6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         </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6173EB" w:rsidRPr="00BB5BEC">
        <w:rPr>
          <w:rFonts w:ascii="Arial" w:hAnsi="Arial" w:cs="Arial"/>
          <w:color w:val="000000" w:themeColor="text1"/>
          <w:sz w:val="24"/>
          <w:szCs w:val="24"/>
        </w:rPr>
        <w:t>5</w:t>
      </w:r>
      <w:r w:rsidRPr="00BB5BEC">
        <w:rPr>
          <w:rFonts w:ascii="Arial" w:hAnsi="Arial" w:cs="Arial"/>
          <w:color w:val="000000" w:themeColor="text1"/>
          <w:sz w:val="24"/>
          <w:szCs w:val="24"/>
        </w:rPr>
        <w:t>.3. Пункт 5.15. изложить в следующей редакции:</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 xml:space="preserve">«5.15. </w:t>
      </w:r>
      <w:r w:rsidRPr="00BB5BEC">
        <w:rPr>
          <w:rFonts w:ascii="Arial" w:hAnsi="Arial" w:cs="Arial"/>
          <w:color w:val="000000" w:themeColor="text1"/>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5.15.1. В ответе по результатам рассмотрения жалобы указываются:</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1479A6" w:rsidRPr="00BB5BEC" w:rsidRDefault="001479A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1479A6" w:rsidRPr="00BB5BEC" w:rsidRDefault="001479A6"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6"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6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1479A6" w:rsidRPr="00BB5BEC" w:rsidRDefault="001479A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Административный регламент предоставления муниципальной услуги «</w:t>
      </w:r>
      <w:r w:rsidR="00B14F5F" w:rsidRPr="00BB5BEC">
        <w:rPr>
          <w:rFonts w:ascii="Arial" w:hAnsi="Arial" w:cs="Arial"/>
          <w:color w:val="000000" w:themeColor="text1"/>
          <w:sz w:val="24"/>
          <w:szCs w:val="24"/>
        </w:rPr>
        <w:t>Принятие решения об утверждении схемы расположения земельного участка</w:t>
      </w:r>
      <w:r w:rsidRPr="00BB5BEC">
        <w:rPr>
          <w:rFonts w:ascii="Arial" w:hAnsi="Arial" w:cs="Arial"/>
          <w:color w:val="000000" w:themeColor="text1"/>
          <w:sz w:val="24"/>
          <w:szCs w:val="24"/>
        </w:rPr>
        <w:t xml:space="preserve">», утвержденный постановлением Администрации Тальменского района Алтайского края от </w:t>
      </w:r>
      <w:r w:rsidR="00B14F5F" w:rsidRPr="00BB5BEC">
        <w:rPr>
          <w:rFonts w:ascii="Arial" w:hAnsi="Arial" w:cs="Arial"/>
          <w:color w:val="000000" w:themeColor="text1"/>
          <w:sz w:val="24"/>
          <w:szCs w:val="24"/>
        </w:rPr>
        <w:t>24</w:t>
      </w:r>
      <w:r w:rsidRPr="00BB5BEC">
        <w:rPr>
          <w:rFonts w:ascii="Arial" w:hAnsi="Arial" w:cs="Arial"/>
          <w:color w:val="000000" w:themeColor="text1"/>
          <w:sz w:val="24"/>
          <w:szCs w:val="24"/>
        </w:rPr>
        <w:t>.0</w:t>
      </w:r>
      <w:r w:rsidR="00B14F5F" w:rsidRPr="00BB5BEC">
        <w:rPr>
          <w:rFonts w:ascii="Arial" w:hAnsi="Arial" w:cs="Arial"/>
          <w:color w:val="000000" w:themeColor="text1"/>
          <w:sz w:val="24"/>
          <w:szCs w:val="24"/>
        </w:rPr>
        <w:t>6</w:t>
      </w:r>
      <w:r w:rsidRPr="00BB5BEC">
        <w:rPr>
          <w:rFonts w:ascii="Arial" w:hAnsi="Arial" w:cs="Arial"/>
          <w:color w:val="000000" w:themeColor="text1"/>
          <w:sz w:val="24"/>
          <w:szCs w:val="24"/>
        </w:rPr>
        <w:t>.201</w:t>
      </w:r>
      <w:r w:rsidR="00B14F5F" w:rsidRPr="00BB5BEC">
        <w:rPr>
          <w:rFonts w:ascii="Arial" w:hAnsi="Arial" w:cs="Arial"/>
          <w:color w:val="000000" w:themeColor="text1"/>
          <w:sz w:val="24"/>
          <w:szCs w:val="24"/>
        </w:rPr>
        <w:t>6</w:t>
      </w:r>
      <w:r w:rsidRPr="00BB5BEC">
        <w:rPr>
          <w:rFonts w:ascii="Arial" w:hAnsi="Arial" w:cs="Arial"/>
          <w:color w:val="000000" w:themeColor="text1"/>
          <w:sz w:val="24"/>
          <w:szCs w:val="24"/>
        </w:rPr>
        <w:t xml:space="preserve"> </w:t>
      </w:r>
      <w:r w:rsidRPr="00BB5BEC">
        <w:rPr>
          <w:rFonts w:ascii="Arial" w:hAnsi="Arial" w:cs="Arial"/>
          <w:color w:val="000000" w:themeColor="text1"/>
          <w:sz w:val="24"/>
          <w:szCs w:val="24"/>
          <w:lang w:val="en-US"/>
        </w:rPr>
        <w:t>N</w:t>
      </w:r>
      <w:r w:rsidR="00B14F5F" w:rsidRPr="00BB5BEC">
        <w:rPr>
          <w:rFonts w:ascii="Arial" w:hAnsi="Arial" w:cs="Arial"/>
          <w:color w:val="000000" w:themeColor="text1"/>
          <w:sz w:val="24"/>
          <w:szCs w:val="24"/>
        </w:rPr>
        <w:t>717</w:t>
      </w:r>
      <w:r w:rsidRPr="00BB5BEC">
        <w:rPr>
          <w:rFonts w:ascii="Arial" w:hAnsi="Arial" w:cs="Arial"/>
          <w:color w:val="000000" w:themeColor="text1"/>
          <w:sz w:val="24"/>
          <w:szCs w:val="24"/>
        </w:rPr>
        <w:t xml:space="preserve"> «Об утверждении административн</w:t>
      </w:r>
      <w:r w:rsidR="00B14F5F" w:rsidRPr="00BB5BEC">
        <w:rPr>
          <w:rFonts w:ascii="Arial" w:hAnsi="Arial" w:cs="Arial"/>
          <w:color w:val="000000" w:themeColor="text1"/>
          <w:sz w:val="24"/>
          <w:szCs w:val="24"/>
        </w:rPr>
        <w:t>ого</w:t>
      </w:r>
      <w:r w:rsidRPr="00BB5BEC">
        <w:rPr>
          <w:rFonts w:ascii="Arial" w:hAnsi="Arial" w:cs="Arial"/>
          <w:color w:val="000000" w:themeColor="text1"/>
          <w:sz w:val="24"/>
          <w:szCs w:val="24"/>
        </w:rPr>
        <w:t xml:space="preserve"> регламент</w:t>
      </w:r>
      <w:r w:rsidR="00B14F5F" w:rsidRPr="00BB5BEC">
        <w:rPr>
          <w:rFonts w:ascii="Arial" w:hAnsi="Arial" w:cs="Arial"/>
          <w:color w:val="000000" w:themeColor="text1"/>
          <w:sz w:val="24"/>
          <w:szCs w:val="24"/>
        </w:rPr>
        <w:t>а</w:t>
      </w:r>
      <w:r w:rsidRPr="00BB5BEC">
        <w:rPr>
          <w:rFonts w:ascii="Arial" w:hAnsi="Arial" w:cs="Arial"/>
          <w:color w:val="000000" w:themeColor="text1"/>
          <w:sz w:val="24"/>
          <w:szCs w:val="24"/>
        </w:rPr>
        <w:t xml:space="preserve"> предоставления муниципальн</w:t>
      </w:r>
      <w:r w:rsidR="00B14F5F" w:rsidRPr="00BB5BEC">
        <w:rPr>
          <w:rFonts w:ascii="Arial" w:hAnsi="Arial" w:cs="Arial"/>
          <w:color w:val="000000" w:themeColor="text1"/>
          <w:sz w:val="24"/>
          <w:szCs w:val="24"/>
        </w:rPr>
        <w:t>ой</w:t>
      </w:r>
      <w:r w:rsidRPr="00BB5BEC">
        <w:rPr>
          <w:rFonts w:ascii="Arial" w:hAnsi="Arial" w:cs="Arial"/>
          <w:color w:val="000000" w:themeColor="text1"/>
          <w:sz w:val="24"/>
          <w:szCs w:val="24"/>
        </w:rPr>
        <w:t xml:space="preserve"> услуг</w:t>
      </w:r>
      <w:r w:rsidR="00B14F5F" w:rsidRPr="00BB5BEC">
        <w:rPr>
          <w:rFonts w:ascii="Arial" w:hAnsi="Arial" w:cs="Arial"/>
          <w:color w:val="000000" w:themeColor="text1"/>
          <w:sz w:val="24"/>
          <w:szCs w:val="24"/>
        </w:rPr>
        <w:t>и</w:t>
      </w:r>
      <w:r w:rsidRPr="00BB5BEC">
        <w:rPr>
          <w:rFonts w:ascii="Arial" w:hAnsi="Arial" w:cs="Arial"/>
          <w:color w:val="000000" w:themeColor="text1"/>
          <w:sz w:val="24"/>
          <w:szCs w:val="24"/>
        </w:rPr>
        <w:t>»:</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1.6.1. Пункт 2.</w:t>
      </w:r>
      <w:r w:rsidR="00C0466B" w:rsidRPr="00BB5BEC">
        <w:rPr>
          <w:rFonts w:ascii="Arial" w:hAnsi="Arial" w:cs="Arial"/>
          <w:color w:val="000000" w:themeColor="text1"/>
          <w:sz w:val="24"/>
          <w:szCs w:val="24"/>
        </w:rPr>
        <w:t>6.4</w:t>
      </w:r>
      <w:r w:rsidRPr="00BB5BEC">
        <w:rPr>
          <w:rFonts w:ascii="Arial" w:hAnsi="Arial" w:cs="Arial"/>
          <w:color w:val="000000" w:themeColor="text1"/>
          <w:sz w:val="24"/>
          <w:szCs w:val="24"/>
        </w:rPr>
        <w:t>. изложить в следующей редакции: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w:t>
      </w:r>
      <w:r w:rsidR="00C0466B" w:rsidRPr="00BB5BEC">
        <w:rPr>
          <w:rFonts w:ascii="Arial" w:hAnsi="Arial" w:cs="Arial"/>
          <w:color w:val="000000" w:themeColor="text1"/>
          <w:sz w:val="24"/>
          <w:szCs w:val="24"/>
        </w:rPr>
        <w:t xml:space="preserve">2.6.4. </w:t>
      </w:r>
      <w:r w:rsidRPr="00BB5BEC">
        <w:rPr>
          <w:rFonts w:ascii="Arial" w:hAnsi="Arial" w:cs="Arial"/>
          <w:color w:val="000000" w:themeColor="text1"/>
          <w:sz w:val="24"/>
          <w:szCs w:val="24"/>
        </w:rPr>
        <w:t>Запрет требовать от заявителя предоставления иных документов и информации или осуществления действий для получения муниципальной услуги.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8"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6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0"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7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2"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7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1.6.2. Пункт </w:t>
      </w:r>
      <w:r w:rsidR="00C0466B" w:rsidRPr="00BB5BEC">
        <w:rPr>
          <w:rFonts w:ascii="Arial" w:hAnsi="Arial" w:cs="Arial"/>
          <w:color w:val="000000" w:themeColor="text1"/>
          <w:sz w:val="24"/>
          <w:szCs w:val="24"/>
        </w:rPr>
        <w:t>6</w:t>
      </w:r>
      <w:r w:rsidRPr="00BB5BEC">
        <w:rPr>
          <w:rFonts w:ascii="Arial" w:hAnsi="Arial" w:cs="Arial"/>
          <w:color w:val="000000" w:themeColor="text1"/>
          <w:sz w:val="24"/>
          <w:szCs w:val="24"/>
        </w:rPr>
        <w:t>.</w:t>
      </w:r>
      <w:r w:rsidR="00C0466B" w:rsidRPr="00BB5BEC">
        <w:rPr>
          <w:rFonts w:ascii="Arial" w:hAnsi="Arial" w:cs="Arial"/>
          <w:color w:val="000000" w:themeColor="text1"/>
          <w:sz w:val="24"/>
          <w:szCs w:val="24"/>
        </w:rPr>
        <w:t>1</w:t>
      </w:r>
      <w:r w:rsidRPr="00BB5BEC">
        <w:rPr>
          <w:rFonts w:ascii="Arial" w:hAnsi="Arial" w:cs="Arial"/>
          <w:color w:val="000000" w:themeColor="text1"/>
          <w:sz w:val="24"/>
          <w:szCs w:val="24"/>
        </w:rPr>
        <w:t xml:space="preserve">. изложить в следующей редакции: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w:t>
      </w:r>
      <w:r w:rsidR="00C0466B" w:rsidRPr="00BB5BEC">
        <w:rPr>
          <w:rFonts w:ascii="Arial" w:hAnsi="Arial" w:cs="Arial"/>
          <w:color w:val="000000" w:themeColor="text1"/>
          <w:sz w:val="24"/>
          <w:szCs w:val="24"/>
        </w:rPr>
        <w:t>6</w:t>
      </w:r>
      <w:r w:rsidRPr="00BB5BEC">
        <w:rPr>
          <w:rFonts w:ascii="Arial" w:hAnsi="Arial" w:cs="Arial"/>
          <w:color w:val="000000" w:themeColor="text1"/>
          <w:sz w:val="24"/>
          <w:szCs w:val="24"/>
        </w:rPr>
        <w:t>.</w:t>
      </w:r>
      <w:r w:rsidR="00C0466B" w:rsidRPr="00BB5BEC">
        <w:rPr>
          <w:rFonts w:ascii="Arial" w:hAnsi="Arial" w:cs="Arial"/>
          <w:color w:val="000000" w:themeColor="text1"/>
          <w:sz w:val="24"/>
          <w:szCs w:val="24"/>
        </w:rPr>
        <w:t>1</w:t>
      </w:r>
      <w:r w:rsidRPr="00BB5BEC">
        <w:rPr>
          <w:rFonts w:ascii="Arial" w:hAnsi="Arial" w:cs="Arial"/>
          <w:color w:val="000000" w:themeColor="text1"/>
          <w:sz w:val="24"/>
          <w:szCs w:val="24"/>
        </w:rPr>
        <w:t>. Заявитель может обратиться с жалобой в том числе в следующих случаях:</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74"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7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7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         </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1.6.3. Пункт </w:t>
      </w:r>
      <w:r w:rsidR="00CD3D16" w:rsidRPr="00BB5BEC">
        <w:rPr>
          <w:rFonts w:ascii="Arial" w:hAnsi="Arial" w:cs="Arial"/>
          <w:color w:val="000000" w:themeColor="text1"/>
          <w:sz w:val="24"/>
          <w:szCs w:val="24"/>
        </w:rPr>
        <w:t>6</w:t>
      </w:r>
      <w:r w:rsidRPr="00BB5BEC">
        <w:rPr>
          <w:rFonts w:ascii="Arial" w:hAnsi="Arial" w:cs="Arial"/>
          <w:color w:val="000000" w:themeColor="text1"/>
          <w:sz w:val="24"/>
          <w:szCs w:val="24"/>
        </w:rPr>
        <w:t>.</w:t>
      </w:r>
      <w:r w:rsidR="00CD3D16" w:rsidRPr="00BB5BEC">
        <w:rPr>
          <w:rFonts w:ascii="Arial" w:hAnsi="Arial" w:cs="Arial"/>
          <w:color w:val="000000" w:themeColor="text1"/>
          <w:sz w:val="24"/>
          <w:szCs w:val="24"/>
        </w:rPr>
        <w:t>8</w:t>
      </w:r>
      <w:r w:rsidRPr="00BB5BEC">
        <w:rPr>
          <w:rFonts w:ascii="Arial" w:hAnsi="Arial" w:cs="Arial"/>
          <w:color w:val="000000" w:themeColor="text1"/>
          <w:sz w:val="24"/>
          <w:szCs w:val="24"/>
        </w:rPr>
        <w:t>. изложить в следующей редакции: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w:t>
      </w:r>
      <w:r w:rsidR="00CD3D16" w:rsidRPr="00BB5BEC">
        <w:rPr>
          <w:rFonts w:ascii="Arial" w:hAnsi="Arial" w:cs="Arial"/>
          <w:color w:val="000000" w:themeColor="text1"/>
          <w:sz w:val="24"/>
          <w:szCs w:val="24"/>
          <w:lang w:eastAsia="en-US"/>
        </w:rPr>
        <w:t>6</w:t>
      </w:r>
      <w:r w:rsidRPr="00BB5BEC">
        <w:rPr>
          <w:rFonts w:ascii="Arial" w:hAnsi="Arial" w:cs="Arial"/>
          <w:color w:val="000000" w:themeColor="text1"/>
          <w:sz w:val="24"/>
          <w:szCs w:val="24"/>
          <w:lang w:eastAsia="en-US"/>
        </w:rPr>
        <w:t>.</w:t>
      </w:r>
      <w:r w:rsidR="00CD3D16" w:rsidRPr="00BB5BEC">
        <w:rPr>
          <w:rFonts w:ascii="Arial" w:hAnsi="Arial" w:cs="Arial"/>
          <w:color w:val="000000" w:themeColor="text1"/>
          <w:sz w:val="24"/>
          <w:szCs w:val="24"/>
          <w:lang w:eastAsia="en-US"/>
        </w:rPr>
        <w:t>8</w:t>
      </w:r>
      <w:r w:rsidRPr="00BB5BEC">
        <w:rPr>
          <w:rFonts w:ascii="Arial" w:hAnsi="Arial" w:cs="Arial"/>
          <w:color w:val="000000" w:themeColor="text1"/>
          <w:sz w:val="24"/>
          <w:szCs w:val="24"/>
          <w:lang w:eastAsia="en-US"/>
        </w:rPr>
        <w:t xml:space="preserve">. </w:t>
      </w:r>
      <w:r w:rsidRPr="00BB5BEC">
        <w:rPr>
          <w:rFonts w:ascii="Arial" w:hAnsi="Arial" w:cs="Arial"/>
          <w:color w:val="000000" w:themeColor="text1"/>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w:t>
      </w:r>
      <w:r w:rsidRPr="00BB5BEC">
        <w:rPr>
          <w:rFonts w:ascii="Arial" w:hAnsi="Arial" w:cs="Arial"/>
          <w:color w:val="000000" w:themeColor="text1"/>
          <w:sz w:val="24"/>
          <w:szCs w:val="24"/>
        </w:rPr>
        <w:lastRenderedPageBreak/>
        <w:t>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r w:rsidR="00CD3D16" w:rsidRPr="00BB5BEC">
        <w:rPr>
          <w:rFonts w:ascii="Arial" w:hAnsi="Arial" w:cs="Arial"/>
          <w:color w:val="000000" w:themeColor="text1"/>
          <w:sz w:val="24"/>
          <w:szCs w:val="24"/>
        </w:rPr>
        <w:t>».</w:t>
      </w:r>
    </w:p>
    <w:p w:rsidR="00CD3D16" w:rsidRPr="00BB5BEC" w:rsidRDefault="00CD3D16"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1.6.4. Пункт 6.9. изложить в следующей редакции:</w:t>
      </w:r>
    </w:p>
    <w:p w:rsidR="002964FF" w:rsidRPr="00BB5BEC" w:rsidRDefault="00CD3D16"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«6</w:t>
      </w:r>
      <w:r w:rsidR="002964FF" w:rsidRPr="00BB5BEC">
        <w:rPr>
          <w:rFonts w:ascii="Arial" w:hAnsi="Arial" w:cs="Arial"/>
          <w:color w:val="000000" w:themeColor="text1"/>
          <w:sz w:val="24"/>
          <w:szCs w:val="24"/>
          <w:lang w:eastAsia="en-US"/>
        </w:rPr>
        <w:t>.</w:t>
      </w:r>
      <w:r w:rsidRPr="00BB5BEC">
        <w:rPr>
          <w:rFonts w:ascii="Arial" w:hAnsi="Arial" w:cs="Arial"/>
          <w:color w:val="000000" w:themeColor="text1"/>
          <w:sz w:val="24"/>
          <w:szCs w:val="24"/>
          <w:lang w:eastAsia="en-US"/>
        </w:rPr>
        <w:t>9</w:t>
      </w:r>
      <w:r w:rsidR="002964FF" w:rsidRPr="00BB5BEC">
        <w:rPr>
          <w:rFonts w:ascii="Arial" w:hAnsi="Arial" w:cs="Arial"/>
          <w:color w:val="000000" w:themeColor="text1"/>
          <w:sz w:val="24"/>
          <w:szCs w:val="24"/>
          <w:lang w:eastAsia="en-US"/>
        </w:rPr>
        <w:t>. В ответе по результатам рассмотрения жалобы указываются:</w:t>
      </w:r>
    </w:p>
    <w:p w:rsidR="002964FF" w:rsidRPr="00BB5BEC" w:rsidRDefault="002964FF"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964FF" w:rsidRPr="00BB5BEC" w:rsidRDefault="002964FF"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964FF" w:rsidRPr="00BB5BEC" w:rsidRDefault="002964FF"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2964FF" w:rsidRPr="00BB5BEC" w:rsidRDefault="002964FF"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2964FF" w:rsidRPr="00BB5BEC" w:rsidRDefault="002964FF"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8"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7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64FF"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1479A6" w:rsidRPr="00BB5BEC" w:rsidRDefault="002964FF"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Тальменского района Алтайского края от 02.03.2017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399 «Об утверждении административного регламента предоставления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1.7.1. Пункт 2.10. изложить в следующей редакции: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0"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8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2"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8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перечень документов. Заявитель вправе представить указанные </w:t>
      </w:r>
      <w:r w:rsidRPr="00BB5BEC">
        <w:rPr>
          <w:rFonts w:ascii="Arial" w:hAnsi="Arial" w:cs="Arial"/>
          <w:color w:val="000000" w:themeColor="text1"/>
          <w:sz w:val="24"/>
          <w:szCs w:val="24"/>
        </w:rPr>
        <w:lastRenderedPageBreak/>
        <w:t>документы и информацию в органы, органы, предоставляющие муниципальные услуги, по собственной инициативе;</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8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1.7.2. Пункт 5.2. изложить в следующей редакции: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86"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8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8"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8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1.7.3. Пункт 5.7. изложить в следующей редакции:</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«5.7. В ответе по результатам рассмотрения жалобы указываются: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61072C" w:rsidRPr="00BB5BEC" w:rsidRDefault="0061072C"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0"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9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B0392A"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Административный регламент предоставления муниципальной услуги «</w:t>
      </w:r>
      <w:r w:rsidR="002927CE" w:rsidRPr="00BB5BEC">
        <w:rPr>
          <w:rFonts w:ascii="Arial" w:hAnsi="Arial" w:cs="Arial"/>
          <w:color w:val="000000" w:themeColor="text1"/>
          <w:sz w:val="24"/>
          <w:szCs w:val="24"/>
        </w:rPr>
        <w:t>Предоставление жилого помещения муниципального специализированного жилищного фонда</w:t>
      </w:r>
      <w:r w:rsidRPr="00BB5BEC">
        <w:rPr>
          <w:rFonts w:ascii="Arial" w:hAnsi="Arial" w:cs="Arial"/>
          <w:color w:val="000000" w:themeColor="text1"/>
          <w:sz w:val="24"/>
          <w:szCs w:val="24"/>
        </w:rPr>
        <w:t xml:space="preserve">», утвержденный постановлением Администрации Тальменского района Алтайского края от </w:t>
      </w:r>
      <w:r w:rsidR="002927CE" w:rsidRPr="00BB5BEC">
        <w:rPr>
          <w:rFonts w:ascii="Arial" w:hAnsi="Arial" w:cs="Arial"/>
          <w:color w:val="000000" w:themeColor="text1"/>
          <w:sz w:val="24"/>
          <w:szCs w:val="24"/>
        </w:rPr>
        <w:t>15</w:t>
      </w:r>
      <w:r w:rsidRPr="00BB5BEC">
        <w:rPr>
          <w:rFonts w:ascii="Arial" w:hAnsi="Arial" w:cs="Arial"/>
          <w:color w:val="000000" w:themeColor="text1"/>
          <w:sz w:val="24"/>
          <w:szCs w:val="24"/>
        </w:rPr>
        <w:t>.</w:t>
      </w:r>
      <w:r w:rsidR="002927CE" w:rsidRPr="00BB5BEC">
        <w:rPr>
          <w:rFonts w:ascii="Arial" w:hAnsi="Arial" w:cs="Arial"/>
          <w:color w:val="000000" w:themeColor="text1"/>
          <w:sz w:val="24"/>
          <w:szCs w:val="24"/>
        </w:rPr>
        <w:t>11</w:t>
      </w:r>
      <w:r w:rsidRPr="00BB5BEC">
        <w:rPr>
          <w:rFonts w:ascii="Arial" w:hAnsi="Arial" w:cs="Arial"/>
          <w:color w:val="000000" w:themeColor="text1"/>
          <w:sz w:val="24"/>
          <w:szCs w:val="24"/>
        </w:rPr>
        <w:t>.201</w:t>
      </w:r>
      <w:r w:rsidR="002927CE" w:rsidRPr="00BB5BEC">
        <w:rPr>
          <w:rFonts w:ascii="Arial" w:hAnsi="Arial" w:cs="Arial"/>
          <w:color w:val="000000" w:themeColor="text1"/>
          <w:sz w:val="24"/>
          <w:szCs w:val="24"/>
        </w:rPr>
        <w:t>6</w:t>
      </w:r>
      <w:r w:rsidRPr="00BB5BEC">
        <w:rPr>
          <w:rFonts w:ascii="Arial" w:hAnsi="Arial" w:cs="Arial"/>
          <w:color w:val="000000" w:themeColor="text1"/>
          <w:sz w:val="24"/>
          <w:szCs w:val="24"/>
        </w:rPr>
        <w:t xml:space="preserve"> </w:t>
      </w:r>
      <w:r w:rsidRPr="00BB5BEC">
        <w:rPr>
          <w:rFonts w:ascii="Arial" w:hAnsi="Arial" w:cs="Arial"/>
          <w:color w:val="000000" w:themeColor="text1"/>
          <w:sz w:val="24"/>
          <w:szCs w:val="24"/>
          <w:lang w:val="en-US"/>
        </w:rPr>
        <w:t>N</w:t>
      </w:r>
      <w:r w:rsidR="002927CE" w:rsidRPr="00BB5BEC">
        <w:rPr>
          <w:rFonts w:ascii="Arial" w:hAnsi="Arial" w:cs="Arial"/>
          <w:color w:val="000000" w:themeColor="text1"/>
          <w:sz w:val="24"/>
          <w:szCs w:val="24"/>
        </w:rPr>
        <w:t>1495</w:t>
      </w:r>
      <w:r w:rsidRPr="00BB5BEC">
        <w:rPr>
          <w:rFonts w:ascii="Arial" w:hAnsi="Arial" w:cs="Arial"/>
          <w:color w:val="000000" w:themeColor="text1"/>
          <w:sz w:val="24"/>
          <w:szCs w:val="24"/>
        </w:rPr>
        <w:t xml:space="preserve"> «</w:t>
      </w:r>
      <w:r w:rsidR="003159C0" w:rsidRPr="00BB5BEC">
        <w:rPr>
          <w:rFonts w:ascii="Arial" w:hAnsi="Arial" w:cs="Arial"/>
          <w:color w:val="000000" w:themeColor="text1"/>
          <w:sz w:val="24"/>
          <w:szCs w:val="24"/>
        </w:rPr>
        <w:t>Об утверждении административных регламентов предоставления муниципальных услуг</w:t>
      </w:r>
      <w:r w:rsidRPr="00BB5BEC">
        <w:rPr>
          <w:rFonts w:ascii="Arial" w:hAnsi="Arial" w:cs="Arial"/>
          <w:color w:val="000000" w:themeColor="text1"/>
          <w:sz w:val="24"/>
          <w:szCs w:val="24"/>
        </w:rPr>
        <w:t>»:</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1.8.1. Пункт 2.10. изложить в следующей редакции: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2"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9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BB5BEC">
        <w:rPr>
          <w:rFonts w:ascii="Arial" w:hAnsi="Arial" w:cs="Arial"/>
          <w:color w:val="000000" w:themeColor="text1"/>
          <w:sz w:val="24"/>
          <w:szCs w:val="24"/>
        </w:rPr>
        <w:lastRenderedPageBreak/>
        <w:t xml:space="preserve">исключением документов, включенных в определенный </w:t>
      </w:r>
      <w:hyperlink r:id="rId94"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9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6"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9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2927CE" w:rsidRPr="00BB5BEC">
        <w:rPr>
          <w:rFonts w:ascii="Arial" w:hAnsi="Arial" w:cs="Arial"/>
          <w:color w:val="000000" w:themeColor="text1"/>
          <w:sz w:val="24"/>
          <w:szCs w:val="24"/>
        </w:rPr>
        <w:t>8</w:t>
      </w:r>
      <w:r w:rsidRPr="00BB5BEC">
        <w:rPr>
          <w:rFonts w:ascii="Arial" w:hAnsi="Arial" w:cs="Arial"/>
          <w:color w:val="000000" w:themeColor="text1"/>
          <w:sz w:val="24"/>
          <w:szCs w:val="24"/>
        </w:rPr>
        <w:t xml:space="preserve">.2. Пункт 5.2. изложить в следующей редакции: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98"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9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BB5BEC">
        <w:rPr>
          <w:rFonts w:ascii="Arial" w:hAnsi="Arial" w:cs="Arial"/>
          <w:color w:val="000000" w:themeColor="text1"/>
          <w:sz w:val="24"/>
          <w:szCs w:val="24"/>
        </w:rPr>
        <w:lastRenderedPageBreak/>
        <w:t xml:space="preserve">законами и иными нормативными правовыми актами субъектов Российской Федерации, муниципальными правовыми актами.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10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w:t>
      </w:r>
      <w:r w:rsidR="002927CE" w:rsidRPr="00BB5BEC">
        <w:rPr>
          <w:rFonts w:ascii="Arial" w:hAnsi="Arial" w:cs="Arial"/>
          <w:color w:val="000000" w:themeColor="text1"/>
          <w:sz w:val="24"/>
          <w:szCs w:val="24"/>
        </w:rPr>
        <w:t>8</w:t>
      </w:r>
      <w:r w:rsidRPr="00BB5BEC">
        <w:rPr>
          <w:rFonts w:ascii="Arial" w:hAnsi="Arial" w:cs="Arial"/>
          <w:color w:val="000000" w:themeColor="text1"/>
          <w:sz w:val="24"/>
          <w:szCs w:val="24"/>
        </w:rPr>
        <w:t>.3. Пункт 5.</w:t>
      </w:r>
      <w:r w:rsidR="002927CE" w:rsidRPr="00BB5BEC">
        <w:rPr>
          <w:rFonts w:ascii="Arial" w:hAnsi="Arial" w:cs="Arial"/>
          <w:color w:val="000000" w:themeColor="text1"/>
          <w:sz w:val="24"/>
          <w:szCs w:val="24"/>
        </w:rPr>
        <w:t>8</w:t>
      </w:r>
      <w:r w:rsidRPr="00BB5BEC">
        <w:rPr>
          <w:rFonts w:ascii="Arial" w:hAnsi="Arial" w:cs="Arial"/>
          <w:color w:val="000000" w:themeColor="text1"/>
          <w:sz w:val="24"/>
          <w:szCs w:val="24"/>
        </w:rPr>
        <w:t>. изложить в следующей редакции:</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w:t>
      </w:r>
      <w:r w:rsidR="002927CE" w:rsidRPr="00BB5BEC">
        <w:rPr>
          <w:rFonts w:ascii="Arial" w:hAnsi="Arial" w:cs="Arial"/>
          <w:color w:val="000000" w:themeColor="text1"/>
          <w:sz w:val="24"/>
          <w:szCs w:val="24"/>
          <w:lang w:eastAsia="en-US"/>
        </w:rPr>
        <w:t>8</w:t>
      </w:r>
      <w:r w:rsidRPr="00BB5BEC">
        <w:rPr>
          <w:rFonts w:ascii="Arial" w:hAnsi="Arial" w:cs="Arial"/>
          <w:color w:val="000000" w:themeColor="text1"/>
          <w:sz w:val="24"/>
          <w:szCs w:val="24"/>
          <w:lang w:eastAsia="en-US"/>
        </w:rPr>
        <w:t>. В ответе по результатам рассмотрения жалобы указываются: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61072C" w:rsidRPr="00BB5BEC" w:rsidRDefault="0061072C"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61072C" w:rsidRPr="00BB5BEC" w:rsidRDefault="0061072C"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2"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10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072C"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CD3D16" w:rsidRPr="00BB5BEC" w:rsidRDefault="0061072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Административный регламент предоставления муниципальной услуги «Передача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 утвержденный постановлением Администрации Тальменского района Алтайского края от 15.11.2016 </w:t>
      </w:r>
      <w:r w:rsidRPr="00BB5BEC">
        <w:rPr>
          <w:rFonts w:ascii="Arial" w:hAnsi="Arial" w:cs="Arial"/>
          <w:color w:val="000000" w:themeColor="text1"/>
          <w:sz w:val="24"/>
          <w:szCs w:val="24"/>
          <w:lang w:val="en-US"/>
        </w:rPr>
        <w:t>N</w:t>
      </w:r>
      <w:r w:rsidRPr="00BB5BEC">
        <w:rPr>
          <w:rFonts w:ascii="Arial" w:hAnsi="Arial" w:cs="Arial"/>
          <w:color w:val="000000" w:themeColor="text1"/>
          <w:sz w:val="24"/>
          <w:szCs w:val="24"/>
        </w:rPr>
        <w:t>1495 «Об утверждении административных регламентов предоставления муниципальных услуг»:</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1.9.1. Пункт 2.10. изложить в следующей редакции: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Запрещается требовать от заявителя:</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4" w:history="1">
        <w:r w:rsidRPr="00BB5BEC">
          <w:rPr>
            <w:rFonts w:ascii="Arial" w:hAnsi="Arial" w:cs="Arial"/>
            <w:color w:val="000000" w:themeColor="text1"/>
            <w:sz w:val="24"/>
            <w:szCs w:val="24"/>
          </w:rPr>
          <w:t>частью 1 статьи 1</w:t>
        </w:r>
      </w:hyperlink>
      <w:r w:rsidRPr="00BB5BEC">
        <w:rPr>
          <w:rFonts w:ascii="Arial" w:hAnsi="Arial" w:cs="Arial"/>
          <w:color w:val="000000" w:themeColor="text1"/>
          <w:sz w:val="24"/>
          <w:szCs w:val="24"/>
        </w:rPr>
        <w:t xml:space="preserve"> Федерального закона от 27.07.2010 N210-ФЗ </w:t>
      </w:r>
      <w:hyperlink r:id="rId105" w:history="1">
        <w:r w:rsidRPr="00BB5BEC">
          <w:rPr>
            <w:rFonts w:ascii="Arial" w:hAnsi="Arial" w:cs="Arial"/>
            <w:color w:val="000000" w:themeColor="text1"/>
            <w:sz w:val="24"/>
            <w:szCs w:val="24"/>
          </w:rPr>
          <w:t xml:space="preserve">«Об организации предоставления государственных и </w:t>
        </w:r>
        <w:r w:rsidRPr="00BB5BEC">
          <w:rPr>
            <w:rFonts w:ascii="Arial" w:hAnsi="Arial" w:cs="Arial"/>
            <w:color w:val="000000" w:themeColor="text1"/>
            <w:sz w:val="24"/>
            <w:szCs w:val="24"/>
          </w:rPr>
          <w:lastRenderedPageBreak/>
          <w:t>муниципальных услуг»</w:t>
        </w:r>
      </w:hyperlink>
      <w:r w:rsidRPr="00BB5BEC">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6" w:history="1">
        <w:r w:rsidRPr="00BB5BEC">
          <w:rPr>
            <w:rFonts w:ascii="Arial" w:hAnsi="Arial" w:cs="Arial"/>
            <w:color w:val="000000" w:themeColor="text1"/>
            <w:sz w:val="24"/>
            <w:szCs w:val="24"/>
          </w:rPr>
          <w:t>частью 6</w:t>
        </w:r>
      </w:hyperlink>
      <w:r w:rsidRPr="00BB5BEC">
        <w:rPr>
          <w:rFonts w:ascii="Arial" w:hAnsi="Arial" w:cs="Arial"/>
          <w:color w:val="000000" w:themeColor="text1"/>
          <w:sz w:val="24"/>
          <w:szCs w:val="24"/>
        </w:rPr>
        <w:t xml:space="preserve"> статьи 7 Федерального закона от 27.07.2010 N210-ФЗ </w:t>
      </w:r>
      <w:hyperlink r:id="rId107"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8" w:history="1">
        <w:r w:rsidRPr="00BB5BEC">
          <w:rPr>
            <w:rFonts w:ascii="Arial" w:hAnsi="Arial" w:cs="Arial"/>
            <w:color w:val="000000" w:themeColor="text1"/>
            <w:sz w:val="24"/>
            <w:szCs w:val="24"/>
          </w:rPr>
          <w:t>части 1 статьи 9</w:t>
        </w:r>
      </w:hyperlink>
      <w:r w:rsidRPr="00BB5BEC">
        <w:rPr>
          <w:rFonts w:ascii="Arial" w:hAnsi="Arial" w:cs="Arial"/>
          <w:color w:val="000000" w:themeColor="text1"/>
          <w:sz w:val="24"/>
          <w:szCs w:val="24"/>
        </w:rPr>
        <w:t xml:space="preserve"> Федерального закона от 27.07.2010 N210-ФЗ </w:t>
      </w:r>
      <w:hyperlink r:id="rId109"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1.9.2. Пункт 5.2. изложить в следующей редакции: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«5.2. Заявитель может обратиться с жалобой в том числе в следующих случаях:</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10" w:history="1">
        <w:r w:rsidRPr="00BB5BEC">
          <w:rPr>
            <w:rFonts w:ascii="Arial" w:hAnsi="Arial" w:cs="Arial"/>
            <w:color w:val="000000" w:themeColor="text1"/>
            <w:sz w:val="24"/>
            <w:szCs w:val="24"/>
          </w:rPr>
          <w:t>статье 15.1</w:t>
        </w:r>
      </w:hyperlink>
      <w:r w:rsidRPr="00BB5BEC">
        <w:rPr>
          <w:rFonts w:ascii="Arial" w:hAnsi="Arial" w:cs="Arial"/>
          <w:color w:val="000000" w:themeColor="text1"/>
          <w:sz w:val="24"/>
          <w:szCs w:val="24"/>
        </w:rPr>
        <w:t xml:space="preserve"> Федерального закона от 27.07.2010 N210-ФЗ </w:t>
      </w:r>
      <w:hyperlink r:id="rId111"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2) нарушение срока предоставления муниципальной услуги.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2" w:history="1">
        <w:r w:rsidRPr="00BB5BEC">
          <w:rPr>
            <w:rFonts w:ascii="Arial" w:hAnsi="Arial" w:cs="Arial"/>
            <w:color w:val="000000" w:themeColor="text1"/>
            <w:sz w:val="24"/>
            <w:szCs w:val="24"/>
          </w:rPr>
          <w:t>пунктом 4 части 1 статьи 7</w:t>
        </w:r>
      </w:hyperlink>
      <w:r w:rsidRPr="00BB5BEC">
        <w:rPr>
          <w:rFonts w:ascii="Arial" w:hAnsi="Arial" w:cs="Arial"/>
          <w:color w:val="000000" w:themeColor="text1"/>
          <w:sz w:val="24"/>
          <w:szCs w:val="24"/>
        </w:rPr>
        <w:t xml:space="preserve"> Федерального закона от 27.07.2010 N210-ФЗ </w:t>
      </w:r>
      <w:hyperlink r:id="rId113"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xml:space="preserve">.». </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1.9.3. Пункт 5.8. изложить в следующей редакции:</w:t>
      </w:r>
    </w:p>
    <w:p w:rsidR="003159C0" w:rsidRPr="00BB5BEC" w:rsidRDefault="003159C0"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«5.8. В ответе по результатам рассмотрения жалобы указываются:</w:t>
      </w:r>
    </w:p>
    <w:p w:rsidR="003159C0" w:rsidRPr="00BB5BEC" w:rsidRDefault="003159C0"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159C0" w:rsidRPr="00BB5BEC" w:rsidRDefault="003159C0"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159C0" w:rsidRPr="00BB5BEC" w:rsidRDefault="003159C0"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в) фамилия, имя, отчество (при наличии) или наименование заявителя;</w:t>
      </w:r>
    </w:p>
    <w:p w:rsidR="003159C0" w:rsidRPr="00BB5BEC" w:rsidRDefault="003159C0" w:rsidP="00BB5BEC">
      <w:pPr>
        <w:pStyle w:val="ac"/>
        <w:ind w:firstLine="709"/>
        <w:jc w:val="both"/>
        <w:rPr>
          <w:rFonts w:ascii="Arial" w:hAnsi="Arial" w:cs="Arial"/>
          <w:color w:val="000000" w:themeColor="text1"/>
          <w:sz w:val="24"/>
          <w:szCs w:val="24"/>
          <w:lang w:eastAsia="en-US"/>
        </w:rPr>
      </w:pPr>
      <w:r w:rsidRPr="00BB5BEC">
        <w:rPr>
          <w:rFonts w:ascii="Arial" w:hAnsi="Arial" w:cs="Arial"/>
          <w:color w:val="000000" w:themeColor="text1"/>
          <w:sz w:val="24"/>
          <w:szCs w:val="24"/>
          <w:lang w:eastAsia="en-US"/>
        </w:rPr>
        <w:t>г) основания для принятия решения по жалобе;</w:t>
      </w:r>
    </w:p>
    <w:p w:rsidR="003159C0" w:rsidRPr="00BB5BEC" w:rsidRDefault="003159C0" w:rsidP="00BB5BEC">
      <w:pPr>
        <w:pStyle w:val="ac"/>
        <w:ind w:firstLine="709"/>
        <w:jc w:val="both"/>
        <w:rPr>
          <w:rFonts w:ascii="Arial" w:hAnsi="Arial" w:cs="Arial"/>
          <w:color w:val="000000" w:themeColor="text1"/>
          <w:sz w:val="24"/>
          <w:szCs w:val="24"/>
          <w:lang w:eastAsia="en-US"/>
        </w:rPr>
      </w:pPr>
      <w:proofErr w:type="spellStart"/>
      <w:r w:rsidRPr="00BB5BEC">
        <w:rPr>
          <w:rFonts w:ascii="Arial" w:hAnsi="Arial" w:cs="Arial"/>
          <w:color w:val="000000" w:themeColor="text1"/>
          <w:sz w:val="24"/>
          <w:szCs w:val="24"/>
          <w:lang w:eastAsia="en-US"/>
        </w:rPr>
        <w:t>д</w:t>
      </w:r>
      <w:proofErr w:type="spellEnd"/>
      <w:r w:rsidRPr="00BB5BEC">
        <w:rPr>
          <w:rFonts w:ascii="Arial" w:hAnsi="Arial" w:cs="Arial"/>
          <w:color w:val="000000" w:themeColor="text1"/>
          <w:sz w:val="24"/>
          <w:szCs w:val="24"/>
          <w:lang w:eastAsia="en-US"/>
        </w:rPr>
        <w:t>) принятое по жалобе решение;</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lang w:eastAsia="en-US"/>
        </w:rPr>
        <w:t>е) в</w:t>
      </w:r>
      <w:r w:rsidRPr="00BB5BEC">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4" w:history="1">
        <w:r w:rsidRPr="00BB5BEC">
          <w:rPr>
            <w:rFonts w:ascii="Arial" w:hAnsi="Arial" w:cs="Arial"/>
            <w:color w:val="000000" w:themeColor="text1"/>
            <w:sz w:val="24"/>
            <w:szCs w:val="24"/>
          </w:rPr>
          <w:t>частью 1.1 статьи 16</w:t>
        </w:r>
      </w:hyperlink>
      <w:r w:rsidRPr="00BB5BEC">
        <w:rPr>
          <w:rFonts w:ascii="Arial" w:hAnsi="Arial" w:cs="Arial"/>
          <w:color w:val="000000" w:themeColor="text1"/>
          <w:sz w:val="24"/>
          <w:szCs w:val="24"/>
        </w:rPr>
        <w:t xml:space="preserve"> Федерального закона от 27.07.2010 N 210-ФЗ </w:t>
      </w:r>
      <w:hyperlink r:id="rId115" w:history="1">
        <w:r w:rsidRPr="00BB5BEC">
          <w:rPr>
            <w:rFonts w:ascii="Arial" w:hAnsi="Arial" w:cs="Arial"/>
            <w:color w:val="000000" w:themeColor="text1"/>
            <w:sz w:val="24"/>
            <w:szCs w:val="24"/>
          </w:rPr>
          <w:t>«Об организации предоставления государственных и муниципальных услуг</w:t>
        </w:r>
      </w:hyperlink>
      <w:r w:rsidRPr="00BB5BEC">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59C0"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1479A6" w:rsidRPr="00BB5BEC" w:rsidRDefault="003159C0"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ж) сведения о порядке обжалования принятого по жалобе решения.».</w:t>
      </w:r>
    </w:p>
    <w:p w:rsidR="0063065C" w:rsidRPr="00BB5BEC" w:rsidRDefault="0063065C" w:rsidP="00BB5BEC">
      <w:pPr>
        <w:pStyle w:val="ac"/>
        <w:ind w:firstLine="709"/>
        <w:jc w:val="both"/>
        <w:rPr>
          <w:rFonts w:ascii="Arial" w:hAnsi="Arial" w:cs="Arial"/>
          <w:color w:val="000000" w:themeColor="text1"/>
          <w:sz w:val="24"/>
          <w:szCs w:val="24"/>
        </w:rPr>
      </w:pPr>
      <w:r w:rsidRPr="00BB5BEC">
        <w:rPr>
          <w:rFonts w:ascii="Arial" w:hAnsi="Arial" w:cs="Arial"/>
          <w:color w:val="000000" w:themeColor="text1"/>
          <w:sz w:val="24"/>
          <w:szCs w:val="24"/>
        </w:rPr>
        <w:t>2. Обнародовать настоящее постановление на официальном сайте Администрации Тальменского района</w:t>
      </w:r>
      <w:r w:rsidR="003159C0" w:rsidRPr="00BB5BEC">
        <w:rPr>
          <w:rFonts w:ascii="Arial" w:hAnsi="Arial" w:cs="Arial"/>
          <w:color w:val="000000" w:themeColor="text1"/>
          <w:sz w:val="24"/>
          <w:szCs w:val="24"/>
        </w:rPr>
        <w:t xml:space="preserve"> Алтайского края</w:t>
      </w:r>
      <w:r w:rsidRPr="00BB5BEC">
        <w:rPr>
          <w:rFonts w:ascii="Arial" w:hAnsi="Arial" w:cs="Arial"/>
          <w:color w:val="000000" w:themeColor="text1"/>
          <w:sz w:val="24"/>
          <w:szCs w:val="24"/>
        </w:rPr>
        <w:t xml:space="preserve"> в сети Интернет. </w:t>
      </w:r>
    </w:p>
    <w:p w:rsidR="004024DC" w:rsidRPr="00BB5BEC" w:rsidRDefault="004024DC"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BE0AB1" w:rsidRPr="00BB5BEC" w:rsidRDefault="001E4473" w:rsidP="00BB5BEC">
      <w:pPr>
        <w:pStyle w:val="ac"/>
        <w:jc w:val="both"/>
        <w:rPr>
          <w:rFonts w:ascii="Arial" w:hAnsi="Arial" w:cs="Arial"/>
          <w:color w:val="000000" w:themeColor="text1"/>
          <w:sz w:val="24"/>
          <w:szCs w:val="24"/>
        </w:rPr>
      </w:pPr>
      <w:r w:rsidRPr="00BB5BEC">
        <w:rPr>
          <w:rFonts w:ascii="Arial" w:hAnsi="Arial" w:cs="Arial"/>
          <w:color w:val="000000" w:themeColor="text1"/>
          <w:sz w:val="24"/>
          <w:szCs w:val="24"/>
        </w:rPr>
        <w:t>Г</w:t>
      </w:r>
      <w:r w:rsidR="00BE0AB1" w:rsidRPr="00BB5BEC">
        <w:rPr>
          <w:rFonts w:ascii="Arial" w:hAnsi="Arial" w:cs="Arial"/>
          <w:color w:val="000000" w:themeColor="text1"/>
          <w:sz w:val="24"/>
          <w:szCs w:val="24"/>
        </w:rPr>
        <w:t>лав</w:t>
      </w:r>
      <w:r w:rsidRPr="00BB5BEC">
        <w:rPr>
          <w:rFonts w:ascii="Arial" w:hAnsi="Arial" w:cs="Arial"/>
          <w:color w:val="000000" w:themeColor="text1"/>
          <w:sz w:val="24"/>
          <w:szCs w:val="24"/>
        </w:rPr>
        <w:t>а</w:t>
      </w:r>
      <w:r w:rsidR="00BE0AB1" w:rsidRPr="00BB5BEC">
        <w:rPr>
          <w:rFonts w:ascii="Arial" w:hAnsi="Arial" w:cs="Arial"/>
          <w:color w:val="000000" w:themeColor="text1"/>
          <w:sz w:val="24"/>
          <w:szCs w:val="24"/>
        </w:rPr>
        <w:t xml:space="preserve"> района                  </w:t>
      </w:r>
      <w:r w:rsidRPr="00BB5BEC">
        <w:rPr>
          <w:rFonts w:ascii="Arial" w:hAnsi="Arial" w:cs="Arial"/>
          <w:color w:val="000000" w:themeColor="text1"/>
          <w:sz w:val="24"/>
          <w:szCs w:val="24"/>
        </w:rPr>
        <w:t xml:space="preserve">          </w:t>
      </w:r>
      <w:r w:rsidR="00BE0AB1" w:rsidRPr="00BB5BEC">
        <w:rPr>
          <w:rFonts w:ascii="Arial" w:hAnsi="Arial" w:cs="Arial"/>
          <w:color w:val="000000" w:themeColor="text1"/>
          <w:sz w:val="24"/>
          <w:szCs w:val="24"/>
        </w:rPr>
        <w:t xml:space="preserve">                                                </w:t>
      </w:r>
      <w:r w:rsidR="00BB5BEC" w:rsidRPr="00BB5BEC">
        <w:rPr>
          <w:rFonts w:ascii="Arial" w:hAnsi="Arial" w:cs="Arial"/>
          <w:color w:val="000000" w:themeColor="text1"/>
          <w:sz w:val="24"/>
          <w:szCs w:val="24"/>
        </w:rPr>
        <w:t xml:space="preserve">                      </w:t>
      </w:r>
      <w:r w:rsidRPr="00BB5BEC">
        <w:rPr>
          <w:rFonts w:ascii="Arial" w:hAnsi="Arial" w:cs="Arial"/>
          <w:color w:val="000000" w:themeColor="text1"/>
          <w:sz w:val="24"/>
          <w:szCs w:val="24"/>
        </w:rPr>
        <w:t>С</w:t>
      </w:r>
      <w:r w:rsidR="00BE0AB1" w:rsidRPr="00BB5BEC">
        <w:rPr>
          <w:rFonts w:ascii="Arial" w:hAnsi="Arial" w:cs="Arial"/>
          <w:color w:val="000000" w:themeColor="text1"/>
          <w:sz w:val="24"/>
          <w:szCs w:val="24"/>
        </w:rPr>
        <w:t>.</w:t>
      </w:r>
      <w:r w:rsidRPr="00BB5BEC">
        <w:rPr>
          <w:rFonts w:ascii="Arial" w:hAnsi="Arial" w:cs="Arial"/>
          <w:color w:val="000000" w:themeColor="text1"/>
          <w:sz w:val="24"/>
          <w:szCs w:val="24"/>
        </w:rPr>
        <w:t>Д</w:t>
      </w:r>
      <w:r w:rsidR="00BE0AB1" w:rsidRPr="00BB5BEC">
        <w:rPr>
          <w:rFonts w:ascii="Arial" w:hAnsi="Arial" w:cs="Arial"/>
          <w:color w:val="000000" w:themeColor="text1"/>
          <w:sz w:val="24"/>
          <w:szCs w:val="24"/>
        </w:rPr>
        <w:t xml:space="preserve">. </w:t>
      </w:r>
      <w:r w:rsidRPr="00BB5BEC">
        <w:rPr>
          <w:rFonts w:ascii="Arial" w:hAnsi="Arial" w:cs="Arial"/>
          <w:color w:val="000000" w:themeColor="text1"/>
          <w:sz w:val="24"/>
          <w:szCs w:val="24"/>
        </w:rPr>
        <w:t>Самсоненко</w:t>
      </w:r>
    </w:p>
    <w:p w:rsidR="00B9546F" w:rsidRPr="00BB5BEC" w:rsidRDefault="00B9546F"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565B" w:rsidRPr="00BB5BEC" w:rsidRDefault="00E0565B" w:rsidP="00BB5BEC">
      <w:pPr>
        <w:pStyle w:val="ac"/>
        <w:jc w:val="both"/>
        <w:rPr>
          <w:rFonts w:ascii="Arial" w:hAnsi="Arial" w:cs="Arial"/>
          <w:color w:val="000000" w:themeColor="text1"/>
          <w:sz w:val="24"/>
          <w:szCs w:val="24"/>
        </w:rPr>
      </w:pPr>
    </w:p>
    <w:p w:rsidR="00E0565B" w:rsidRPr="00BB5BEC" w:rsidRDefault="00E0565B" w:rsidP="00BB5BEC">
      <w:pPr>
        <w:pStyle w:val="ac"/>
        <w:jc w:val="both"/>
        <w:rPr>
          <w:rFonts w:ascii="Arial" w:hAnsi="Arial" w:cs="Arial"/>
          <w:color w:val="000000" w:themeColor="text1"/>
          <w:sz w:val="24"/>
          <w:szCs w:val="24"/>
        </w:rPr>
      </w:pPr>
    </w:p>
    <w:p w:rsidR="00E0565B" w:rsidRPr="00BB5BEC" w:rsidRDefault="00E0565B"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p w:rsidR="00E0189A" w:rsidRPr="00BB5BEC" w:rsidRDefault="00E0189A" w:rsidP="00BB5BEC">
      <w:pPr>
        <w:pStyle w:val="ac"/>
        <w:jc w:val="both"/>
        <w:rPr>
          <w:rFonts w:ascii="Arial" w:hAnsi="Arial" w:cs="Arial"/>
          <w:color w:val="000000" w:themeColor="text1"/>
          <w:sz w:val="24"/>
          <w:szCs w:val="24"/>
        </w:rPr>
      </w:pPr>
    </w:p>
    <w:sectPr w:rsidR="00E0189A" w:rsidRPr="00BB5BEC" w:rsidSect="00BB5BEC">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DE" w:rsidRPr="00755648" w:rsidRDefault="00F027DE" w:rsidP="00B113C8">
      <w:pPr>
        <w:spacing w:after="0" w:line="240" w:lineRule="auto"/>
        <w:rPr>
          <w:sz w:val="19"/>
          <w:szCs w:val="19"/>
        </w:rPr>
      </w:pPr>
      <w:r w:rsidRPr="00755648">
        <w:rPr>
          <w:sz w:val="19"/>
          <w:szCs w:val="19"/>
        </w:rPr>
        <w:separator/>
      </w:r>
    </w:p>
  </w:endnote>
  <w:endnote w:type="continuationSeparator" w:id="0">
    <w:p w:rsidR="00F027DE" w:rsidRPr="00755648" w:rsidRDefault="00F027DE" w:rsidP="00B113C8">
      <w:pPr>
        <w:spacing w:after="0" w:line="240" w:lineRule="auto"/>
        <w:rPr>
          <w:sz w:val="19"/>
          <w:szCs w:val="19"/>
        </w:rPr>
      </w:pPr>
      <w:r w:rsidRPr="00755648">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DE" w:rsidRPr="00755648" w:rsidRDefault="00F027DE" w:rsidP="00B113C8">
      <w:pPr>
        <w:spacing w:after="0" w:line="240" w:lineRule="auto"/>
        <w:rPr>
          <w:sz w:val="19"/>
          <w:szCs w:val="19"/>
        </w:rPr>
      </w:pPr>
      <w:r w:rsidRPr="00755648">
        <w:rPr>
          <w:sz w:val="19"/>
          <w:szCs w:val="19"/>
        </w:rPr>
        <w:separator/>
      </w:r>
    </w:p>
  </w:footnote>
  <w:footnote w:type="continuationSeparator" w:id="0">
    <w:p w:rsidR="00F027DE" w:rsidRPr="00755648" w:rsidRDefault="00F027DE" w:rsidP="00B113C8">
      <w:pPr>
        <w:spacing w:after="0" w:line="240" w:lineRule="auto"/>
        <w:rPr>
          <w:sz w:val="19"/>
          <w:szCs w:val="19"/>
        </w:rPr>
      </w:pPr>
      <w:r w:rsidRPr="00755648">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BD0869"/>
    <w:multiLevelType w:val="hybridMultilevel"/>
    <w:tmpl w:val="4D4A9860"/>
    <w:lvl w:ilvl="0" w:tplc="3F38CCF0">
      <w:start w:val="1"/>
      <w:numFmt w:val="bullet"/>
      <w:pStyle w:val="lstm"/>
      <w:lvlText w:val=""/>
      <w:lvlJc w:val="left"/>
      <w:pPr>
        <w:tabs>
          <w:tab w:val="num" w:pos="1287"/>
        </w:tabs>
        <w:ind w:left="128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8B4F75"/>
    <w:multiLevelType w:val="hybridMultilevel"/>
    <w:tmpl w:val="2F2C2686"/>
    <w:lvl w:ilvl="0" w:tplc="25C6934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B60FD"/>
    <w:multiLevelType w:val="multilevel"/>
    <w:tmpl w:val="82927A26"/>
    <w:lvl w:ilvl="0">
      <w:start w:val="1"/>
      <w:numFmt w:val="decimal"/>
      <w:lvlText w:val="%1."/>
      <w:lvlJc w:val="left"/>
      <w:pPr>
        <w:ind w:left="103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nsid w:val="1E3D455F"/>
    <w:multiLevelType w:val="hybridMultilevel"/>
    <w:tmpl w:val="31D89CAC"/>
    <w:lvl w:ilvl="0" w:tplc="0419000F">
      <w:start w:val="1"/>
      <w:numFmt w:val="decimal"/>
      <w:lvlText w:val="%1."/>
      <w:lvlJc w:val="left"/>
      <w:pPr>
        <w:ind w:left="720" w:hanging="360"/>
      </w:pPr>
      <w:rPr>
        <w:rFonts w:hint="default"/>
      </w:rPr>
    </w:lvl>
    <w:lvl w:ilvl="1" w:tplc="6054DB0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FF6AE6"/>
    <w:multiLevelType w:val="hybridMultilevel"/>
    <w:tmpl w:val="31D89CAC"/>
    <w:lvl w:ilvl="0" w:tplc="0419000F">
      <w:start w:val="1"/>
      <w:numFmt w:val="decimal"/>
      <w:lvlText w:val="%1."/>
      <w:lvlJc w:val="left"/>
      <w:pPr>
        <w:ind w:left="720" w:hanging="360"/>
      </w:pPr>
      <w:rPr>
        <w:rFonts w:hint="default"/>
      </w:rPr>
    </w:lvl>
    <w:lvl w:ilvl="1" w:tplc="6054DB0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438B"/>
    <w:rsid w:val="00006DC7"/>
    <w:rsid w:val="0002020D"/>
    <w:rsid w:val="00052CE1"/>
    <w:rsid w:val="00062BB1"/>
    <w:rsid w:val="00065AE1"/>
    <w:rsid w:val="00066394"/>
    <w:rsid w:val="00082782"/>
    <w:rsid w:val="0008434F"/>
    <w:rsid w:val="0008438B"/>
    <w:rsid w:val="000A52B8"/>
    <w:rsid w:val="000A5908"/>
    <w:rsid w:val="000B0AA5"/>
    <w:rsid w:val="000B53B4"/>
    <w:rsid w:val="000C3CC1"/>
    <w:rsid w:val="00105E21"/>
    <w:rsid w:val="0011613D"/>
    <w:rsid w:val="00121938"/>
    <w:rsid w:val="001269A1"/>
    <w:rsid w:val="00132334"/>
    <w:rsid w:val="001334E8"/>
    <w:rsid w:val="001479A6"/>
    <w:rsid w:val="00150D01"/>
    <w:rsid w:val="001616C7"/>
    <w:rsid w:val="00163A25"/>
    <w:rsid w:val="0016645E"/>
    <w:rsid w:val="0018328A"/>
    <w:rsid w:val="00190E06"/>
    <w:rsid w:val="00195CEF"/>
    <w:rsid w:val="001A5C7F"/>
    <w:rsid w:val="001A6C17"/>
    <w:rsid w:val="001C07A9"/>
    <w:rsid w:val="001C3A22"/>
    <w:rsid w:val="001D28B3"/>
    <w:rsid w:val="001D388E"/>
    <w:rsid w:val="001E4473"/>
    <w:rsid w:val="002054CF"/>
    <w:rsid w:val="00215A6E"/>
    <w:rsid w:val="00225095"/>
    <w:rsid w:val="00246E7C"/>
    <w:rsid w:val="0025177A"/>
    <w:rsid w:val="00252A3D"/>
    <w:rsid w:val="00277DAC"/>
    <w:rsid w:val="00286155"/>
    <w:rsid w:val="00286FBB"/>
    <w:rsid w:val="002872A0"/>
    <w:rsid w:val="002927CE"/>
    <w:rsid w:val="002964FF"/>
    <w:rsid w:val="002A432F"/>
    <w:rsid w:val="002A4FB3"/>
    <w:rsid w:val="002C3EB5"/>
    <w:rsid w:val="002D5687"/>
    <w:rsid w:val="002E0DFB"/>
    <w:rsid w:val="00305302"/>
    <w:rsid w:val="003159C0"/>
    <w:rsid w:val="00324BE6"/>
    <w:rsid w:val="00325F37"/>
    <w:rsid w:val="003329AC"/>
    <w:rsid w:val="00333902"/>
    <w:rsid w:val="00333C6E"/>
    <w:rsid w:val="00337333"/>
    <w:rsid w:val="00343030"/>
    <w:rsid w:val="00346904"/>
    <w:rsid w:val="003A5D0E"/>
    <w:rsid w:val="003B052D"/>
    <w:rsid w:val="003B5E73"/>
    <w:rsid w:val="003C0272"/>
    <w:rsid w:val="003D4351"/>
    <w:rsid w:val="003D4459"/>
    <w:rsid w:val="003E1A62"/>
    <w:rsid w:val="003F2E90"/>
    <w:rsid w:val="004024DC"/>
    <w:rsid w:val="004029C4"/>
    <w:rsid w:val="004209FF"/>
    <w:rsid w:val="00422F50"/>
    <w:rsid w:val="00437A80"/>
    <w:rsid w:val="0044024E"/>
    <w:rsid w:val="004428F1"/>
    <w:rsid w:val="00443595"/>
    <w:rsid w:val="00446DD5"/>
    <w:rsid w:val="004546B0"/>
    <w:rsid w:val="00495A4A"/>
    <w:rsid w:val="004A3FE1"/>
    <w:rsid w:val="004C2EE9"/>
    <w:rsid w:val="004C3217"/>
    <w:rsid w:val="004C6955"/>
    <w:rsid w:val="004E0818"/>
    <w:rsid w:val="00523B20"/>
    <w:rsid w:val="0052595A"/>
    <w:rsid w:val="005566C3"/>
    <w:rsid w:val="005925AA"/>
    <w:rsid w:val="00595C3F"/>
    <w:rsid w:val="00595C4D"/>
    <w:rsid w:val="005C5E14"/>
    <w:rsid w:val="005C772E"/>
    <w:rsid w:val="005F67C0"/>
    <w:rsid w:val="005F7B4D"/>
    <w:rsid w:val="0061072C"/>
    <w:rsid w:val="00616F5C"/>
    <w:rsid w:val="006173EB"/>
    <w:rsid w:val="0063065C"/>
    <w:rsid w:val="00631BA1"/>
    <w:rsid w:val="0063683C"/>
    <w:rsid w:val="00641050"/>
    <w:rsid w:val="00641785"/>
    <w:rsid w:val="00655785"/>
    <w:rsid w:val="00662592"/>
    <w:rsid w:val="00667CC5"/>
    <w:rsid w:val="00672BC3"/>
    <w:rsid w:val="006946F7"/>
    <w:rsid w:val="00697AC4"/>
    <w:rsid w:val="006B10F2"/>
    <w:rsid w:val="006B2487"/>
    <w:rsid w:val="006B601F"/>
    <w:rsid w:val="006B6B7F"/>
    <w:rsid w:val="006D33A3"/>
    <w:rsid w:val="006E3137"/>
    <w:rsid w:val="006E6D23"/>
    <w:rsid w:val="006E71FC"/>
    <w:rsid w:val="006F261C"/>
    <w:rsid w:val="00705C3A"/>
    <w:rsid w:val="007253C7"/>
    <w:rsid w:val="00732E7F"/>
    <w:rsid w:val="00735173"/>
    <w:rsid w:val="00737876"/>
    <w:rsid w:val="00755648"/>
    <w:rsid w:val="007558A4"/>
    <w:rsid w:val="00756551"/>
    <w:rsid w:val="007569CC"/>
    <w:rsid w:val="00763AF3"/>
    <w:rsid w:val="00764D68"/>
    <w:rsid w:val="00790F83"/>
    <w:rsid w:val="00791284"/>
    <w:rsid w:val="00792F17"/>
    <w:rsid w:val="007C15D4"/>
    <w:rsid w:val="007C7BCB"/>
    <w:rsid w:val="007D033E"/>
    <w:rsid w:val="0081672C"/>
    <w:rsid w:val="00823C09"/>
    <w:rsid w:val="0085007A"/>
    <w:rsid w:val="00852328"/>
    <w:rsid w:val="008541CD"/>
    <w:rsid w:val="00875E1E"/>
    <w:rsid w:val="00880EA4"/>
    <w:rsid w:val="008852BE"/>
    <w:rsid w:val="008A29D6"/>
    <w:rsid w:val="008D735C"/>
    <w:rsid w:val="00902229"/>
    <w:rsid w:val="00911F9A"/>
    <w:rsid w:val="00941237"/>
    <w:rsid w:val="00947968"/>
    <w:rsid w:val="00967F83"/>
    <w:rsid w:val="00973357"/>
    <w:rsid w:val="009743A2"/>
    <w:rsid w:val="009761A7"/>
    <w:rsid w:val="0098098F"/>
    <w:rsid w:val="00993109"/>
    <w:rsid w:val="00996E38"/>
    <w:rsid w:val="009C21C7"/>
    <w:rsid w:val="009D00D5"/>
    <w:rsid w:val="00A106EB"/>
    <w:rsid w:val="00A108D6"/>
    <w:rsid w:val="00A1630C"/>
    <w:rsid w:val="00A25ACB"/>
    <w:rsid w:val="00A32460"/>
    <w:rsid w:val="00A337AE"/>
    <w:rsid w:val="00A4383D"/>
    <w:rsid w:val="00A4588D"/>
    <w:rsid w:val="00A57CEA"/>
    <w:rsid w:val="00A71B4D"/>
    <w:rsid w:val="00A76C24"/>
    <w:rsid w:val="00A8214B"/>
    <w:rsid w:val="00AD1C9F"/>
    <w:rsid w:val="00B0392A"/>
    <w:rsid w:val="00B05BD1"/>
    <w:rsid w:val="00B113C8"/>
    <w:rsid w:val="00B14F5F"/>
    <w:rsid w:val="00B26432"/>
    <w:rsid w:val="00B26B12"/>
    <w:rsid w:val="00B30A65"/>
    <w:rsid w:val="00B34EB8"/>
    <w:rsid w:val="00B509B3"/>
    <w:rsid w:val="00B53B66"/>
    <w:rsid w:val="00B9546F"/>
    <w:rsid w:val="00B95704"/>
    <w:rsid w:val="00B97174"/>
    <w:rsid w:val="00B972FC"/>
    <w:rsid w:val="00BB5BEC"/>
    <w:rsid w:val="00BE0AB1"/>
    <w:rsid w:val="00BF6D8D"/>
    <w:rsid w:val="00C0466B"/>
    <w:rsid w:val="00C124B3"/>
    <w:rsid w:val="00C17986"/>
    <w:rsid w:val="00C34AA6"/>
    <w:rsid w:val="00C36649"/>
    <w:rsid w:val="00C36DE0"/>
    <w:rsid w:val="00C66C4C"/>
    <w:rsid w:val="00C72AC7"/>
    <w:rsid w:val="00C75623"/>
    <w:rsid w:val="00C8067B"/>
    <w:rsid w:val="00CB09C0"/>
    <w:rsid w:val="00CB6421"/>
    <w:rsid w:val="00CC2C5A"/>
    <w:rsid w:val="00CC423E"/>
    <w:rsid w:val="00CD081A"/>
    <w:rsid w:val="00CD3904"/>
    <w:rsid w:val="00CD3D16"/>
    <w:rsid w:val="00CE49C9"/>
    <w:rsid w:val="00CF00AA"/>
    <w:rsid w:val="00D02191"/>
    <w:rsid w:val="00D15E9F"/>
    <w:rsid w:val="00D275C4"/>
    <w:rsid w:val="00D30097"/>
    <w:rsid w:val="00D8118E"/>
    <w:rsid w:val="00D91D64"/>
    <w:rsid w:val="00DB6C01"/>
    <w:rsid w:val="00DC23C1"/>
    <w:rsid w:val="00DD5A26"/>
    <w:rsid w:val="00DE4CCB"/>
    <w:rsid w:val="00DE77EC"/>
    <w:rsid w:val="00E00CA1"/>
    <w:rsid w:val="00E0189A"/>
    <w:rsid w:val="00E0565B"/>
    <w:rsid w:val="00E128BA"/>
    <w:rsid w:val="00E20C27"/>
    <w:rsid w:val="00E46827"/>
    <w:rsid w:val="00E7111A"/>
    <w:rsid w:val="00E829BC"/>
    <w:rsid w:val="00EA25F7"/>
    <w:rsid w:val="00EA48A6"/>
    <w:rsid w:val="00EC35F8"/>
    <w:rsid w:val="00EC3D4A"/>
    <w:rsid w:val="00EC4912"/>
    <w:rsid w:val="00EE165F"/>
    <w:rsid w:val="00EE42DE"/>
    <w:rsid w:val="00EF7CD8"/>
    <w:rsid w:val="00F027DE"/>
    <w:rsid w:val="00F0304B"/>
    <w:rsid w:val="00F12F18"/>
    <w:rsid w:val="00F2062F"/>
    <w:rsid w:val="00F21423"/>
    <w:rsid w:val="00F36E8C"/>
    <w:rsid w:val="00F7041C"/>
    <w:rsid w:val="00FB5F20"/>
    <w:rsid w:val="00FC1A54"/>
    <w:rsid w:val="00FD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01"/>
  </w:style>
  <w:style w:type="paragraph" w:styleId="1">
    <w:name w:val="heading 1"/>
    <w:basedOn w:val="a"/>
    <w:next w:val="a"/>
    <w:link w:val="10"/>
    <w:autoRedefine/>
    <w:qFormat/>
    <w:rsid w:val="00D30097"/>
    <w:pPr>
      <w:keepNext/>
      <w:suppressAutoHyphens/>
      <w:spacing w:after="0" w:line="240" w:lineRule="auto"/>
      <w:ind w:firstLine="709"/>
      <w:jc w:val="both"/>
      <w:outlineLvl w:val="0"/>
    </w:pPr>
    <w:rPr>
      <w:rFonts w:ascii="Times New Roman" w:eastAsia="Times New Roman" w:hAnsi="Times New Roman" w:cs="Times New Roman"/>
      <w:bCs/>
      <w:kern w:val="32"/>
      <w:sz w:val="28"/>
      <w:szCs w:val="32"/>
      <w:lang w:eastAsia="ar-SA"/>
    </w:rPr>
  </w:style>
  <w:style w:type="paragraph" w:styleId="4">
    <w:name w:val="heading 4"/>
    <w:basedOn w:val="a"/>
    <w:next w:val="a"/>
    <w:link w:val="40"/>
    <w:qFormat/>
    <w:rsid w:val="00065AE1"/>
    <w:pPr>
      <w:keepNext/>
      <w:tabs>
        <w:tab w:val="num" w:pos="0"/>
      </w:tabs>
      <w:spacing w:after="0" w:line="240" w:lineRule="auto"/>
      <w:jc w:val="center"/>
      <w:outlineLvl w:val="3"/>
    </w:pPr>
    <w:rPr>
      <w:rFonts w:ascii="Times New Roman" w:eastAsia="Times New Roman" w:hAnsi="Times New Roman" w:cs="Times New Roman"/>
      <w:b/>
      <w:spacing w:val="14"/>
      <w:sz w:val="28"/>
      <w:szCs w:val="20"/>
      <w:lang w:eastAsia="ar-SA"/>
    </w:rPr>
  </w:style>
  <w:style w:type="paragraph" w:styleId="5">
    <w:name w:val="heading 5"/>
    <w:basedOn w:val="a"/>
    <w:next w:val="a"/>
    <w:link w:val="50"/>
    <w:qFormat/>
    <w:rsid w:val="0008438B"/>
    <w:pPr>
      <w:keepNext/>
      <w:tabs>
        <w:tab w:val="num" w:pos="0"/>
      </w:tabs>
      <w:spacing w:after="0" w:line="240" w:lineRule="auto"/>
      <w:jc w:val="center"/>
      <w:outlineLvl w:val="4"/>
    </w:pPr>
    <w:rPr>
      <w:rFonts w:ascii="Times New Roman" w:eastAsia="Times New Roman" w:hAnsi="Times New Roman" w:cs="Times New Roman"/>
      <w:b/>
      <w:spacing w:val="14"/>
      <w:sz w:val="28"/>
      <w:szCs w:val="20"/>
      <w:lang w:eastAsia="ar-SA"/>
    </w:rPr>
  </w:style>
  <w:style w:type="paragraph" w:styleId="6">
    <w:name w:val="heading 6"/>
    <w:basedOn w:val="a"/>
    <w:next w:val="a"/>
    <w:link w:val="60"/>
    <w:qFormat/>
    <w:rsid w:val="0008438B"/>
    <w:pPr>
      <w:keepNext/>
      <w:tabs>
        <w:tab w:val="num" w:pos="0"/>
      </w:tabs>
      <w:spacing w:after="0" w:line="240" w:lineRule="auto"/>
      <w:jc w:val="center"/>
      <w:outlineLvl w:val="5"/>
    </w:pPr>
    <w:rPr>
      <w:rFonts w:ascii="Arial" w:eastAsia="Times New Roman" w:hAnsi="Arial" w:cs="Times New Roman"/>
      <w:b/>
      <w:spacing w:val="84"/>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5AE1"/>
    <w:rPr>
      <w:rFonts w:ascii="Times New Roman" w:eastAsia="Times New Roman" w:hAnsi="Times New Roman" w:cs="Times New Roman"/>
      <w:b/>
      <w:spacing w:val="14"/>
      <w:sz w:val="28"/>
      <w:szCs w:val="20"/>
      <w:lang w:eastAsia="ar-SA"/>
    </w:rPr>
  </w:style>
  <w:style w:type="character" w:customStyle="1" w:styleId="50">
    <w:name w:val="Заголовок 5 Знак"/>
    <w:basedOn w:val="a0"/>
    <w:link w:val="5"/>
    <w:rsid w:val="0008438B"/>
    <w:rPr>
      <w:rFonts w:ascii="Times New Roman" w:eastAsia="Times New Roman" w:hAnsi="Times New Roman" w:cs="Times New Roman"/>
      <w:b/>
      <w:spacing w:val="14"/>
      <w:sz w:val="28"/>
      <w:szCs w:val="20"/>
      <w:lang w:eastAsia="ar-SA"/>
    </w:rPr>
  </w:style>
  <w:style w:type="character" w:customStyle="1" w:styleId="60">
    <w:name w:val="Заголовок 6 Знак"/>
    <w:basedOn w:val="a0"/>
    <w:link w:val="6"/>
    <w:rsid w:val="0008438B"/>
    <w:rPr>
      <w:rFonts w:ascii="Arial" w:eastAsia="Times New Roman" w:hAnsi="Arial" w:cs="Times New Roman"/>
      <w:b/>
      <w:spacing w:val="84"/>
      <w:sz w:val="36"/>
      <w:szCs w:val="20"/>
      <w:lang w:eastAsia="ar-SA"/>
    </w:rPr>
  </w:style>
  <w:style w:type="paragraph" w:customStyle="1" w:styleId="11">
    <w:name w:val="Верхний колонтитул1"/>
    <w:basedOn w:val="a"/>
    <w:rsid w:val="0008438B"/>
    <w:pPr>
      <w:tabs>
        <w:tab w:val="center" w:pos="4153"/>
        <w:tab w:val="right" w:pos="8306"/>
      </w:tabs>
      <w:suppressAutoHyphens/>
      <w:spacing w:after="0" w:line="240" w:lineRule="auto"/>
    </w:pPr>
    <w:rPr>
      <w:rFonts w:ascii="Times New Roman" w:eastAsia="Arial" w:hAnsi="Times New Roman" w:cs="Times New Roman"/>
      <w:sz w:val="20"/>
      <w:szCs w:val="20"/>
      <w:lang w:eastAsia="ar-SA"/>
    </w:rPr>
  </w:style>
  <w:style w:type="paragraph" w:styleId="a3">
    <w:name w:val="List Paragraph"/>
    <w:basedOn w:val="a"/>
    <w:uiPriority w:val="34"/>
    <w:qFormat/>
    <w:rsid w:val="00947968"/>
    <w:pPr>
      <w:ind w:left="720"/>
      <w:contextualSpacing/>
    </w:pPr>
  </w:style>
  <w:style w:type="paragraph" w:styleId="a4">
    <w:name w:val="Balloon Text"/>
    <w:basedOn w:val="a"/>
    <w:link w:val="a5"/>
    <w:uiPriority w:val="99"/>
    <w:semiHidden/>
    <w:unhideWhenUsed/>
    <w:rsid w:val="009D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0D5"/>
    <w:rPr>
      <w:rFonts w:ascii="Tahoma" w:hAnsi="Tahoma" w:cs="Tahoma"/>
      <w:sz w:val="16"/>
      <w:szCs w:val="16"/>
    </w:rPr>
  </w:style>
  <w:style w:type="paragraph" w:styleId="a6">
    <w:name w:val="header"/>
    <w:basedOn w:val="a"/>
    <w:link w:val="a7"/>
    <w:uiPriority w:val="99"/>
    <w:semiHidden/>
    <w:unhideWhenUsed/>
    <w:rsid w:val="00B113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13C8"/>
  </w:style>
  <w:style w:type="paragraph" w:styleId="a8">
    <w:name w:val="footer"/>
    <w:basedOn w:val="a"/>
    <w:link w:val="a9"/>
    <w:uiPriority w:val="99"/>
    <w:semiHidden/>
    <w:unhideWhenUsed/>
    <w:rsid w:val="00B113C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13C8"/>
  </w:style>
  <w:style w:type="character" w:customStyle="1" w:styleId="WW-Absatz-Standardschriftart111">
    <w:name w:val="WW-Absatz-Standardschriftart111"/>
    <w:rsid w:val="00A32460"/>
  </w:style>
  <w:style w:type="character" w:customStyle="1" w:styleId="10">
    <w:name w:val="Заголовок 1 Знак"/>
    <w:basedOn w:val="a0"/>
    <w:link w:val="1"/>
    <w:rsid w:val="00D30097"/>
    <w:rPr>
      <w:rFonts w:ascii="Times New Roman" w:eastAsia="Times New Roman" w:hAnsi="Times New Roman" w:cs="Times New Roman"/>
      <w:bCs/>
      <w:kern w:val="32"/>
      <w:sz w:val="28"/>
      <w:szCs w:val="32"/>
      <w:lang w:eastAsia="ar-SA"/>
    </w:rPr>
  </w:style>
  <w:style w:type="character" w:styleId="aa">
    <w:name w:val="Hyperlink"/>
    <w:basedOn w:val="a0"/>
    <w:uiPriority w:val="99"/>
    <w:unhideWhenUsed/>
    <w:rsid w:val="004029C4"/>
    <w:rPr>
      <w:color w:val="0000FF"/>
      <w:u w:val="single"/>
    </w:rPr>
  </w:style>
  <w:style w:type="paragraph" w:customStyle="1" w:styleId="lstm">
    <w:name w:val="lst_m"/>
    <w:basedOn w:val="a"/>
    <w:rsid w:val="008D735C"/>
    <w:pPr>
      <w:numPr>
        <w:numId w:val="6"/>
      </w:numPr>
      <w:tabs>
        <w:tab w:val="num" w:pos="709"/>
      </w:tabs>
      <w:autoSpaceDE w:val="0"/>
      <w:autoSpaceDN w:val="0"/>
      <w:adjustRightInd w:val="0"/>
      <w:spacing w:after="0" w:line="360" w:lineRule="auto"/>
      <w:ind w:firstLine="709"/>
      <w:jc w:val="both"/>
    </w:pPr>
    <w:rPr>
      <w:rFonts w:ascii="Times New Roman" w:eastAsia="Times New Roman" w:hAnsi="Times New Roman" w:cs="Times New Roman"/>
      <w:sz w:val="26"/>
      <w:szCs w:val="20"/>
      <w:lang w:val="en-US"/>
    </w:rPr>
  </w:style>
  <w:style w:type="character" w:customStyle="1" w:styleId="FontStyle12">
    <w:name w:val="Font Style12"/>
    <w:uiPriority w:val="99"/>
    <w:rsid w:val="00D91D64"/>
    <w:rPr>
      <w:rFonts w:ascii="Times New Roman" w:hAnsi="Times New Roman" w:cs="Times New Roman" w:hint="default"/>
      <w:sz w:val="26"/>
      <w:szCs w:val="26"/>
    </w:rPr>
  </w:style>
  <w:style w:type="paragraph" w:customStyle="1" w:styleId="ConsPlusNormal">
    <w:name w:val="ConsPlusNormal"/>
    <w:rsid w:val="0063065C"/>
    <w:pPr>
      <w:autoSpaceDE w:val="0"/>
      <w:autoSpaceDN w:val="0"/>
      <w:adjustRightInd w:val="0"/>
      <w:spacing w:after="0" w:line="240" w:lineRule="auto"/>
    </w:pPr>
    <w:rPr>
      <w:rFonts w:ascii="Arial" w:eastAsia="Times New Roman" w:hAnsi="Arial" w:cs="Arial"/>
      <w:sz w:val="20"/>
      <w:szCs w:val="20"/>
    </w:rPr>
  </w:style>
  <w:style w:type="paragraph" w:styleId="ab">
    <w:name w:val="Normal (Web)"/>
    <w:basedOn w:val="a"/>
    <w:uiPriority w:val="99"/>
    <w:unhideWhenUsed/>
    <w:rsid w:val="00325F37"/>
    <w:pPr>
      <w:spacing w:before="100" w:beforeAutospacing="1" w:after="119" w:line="240" w:lineRule="auto"/>
    </w:pPr>
    <w:rPr>
      <w:rFonts w:ascii="Times New Roman" w:eastAsia="Times New Roman" w:hAnsi="Times New Roman" w:cs="Times New Roman"/>
      <w:sz w:val="24"/>
      <w:szCs w:val="24"/>
    </w:rPr>
  </w:style>
  <w:style w:type="paragraph" w:styleId="ac">
    <w:name w:val="No Spacing"/>
    <w:uiPriority w:val="1"/>
    <w:qFormat/>
    <w:rsid w:val="00BB5B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81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2080209DD56D92D312A084E5D4F88D02CDEE3DEE7474D30E4286440A0EDEE5EDBFA2AFE43EDAC51A5EB326524474E0E666FE0BC9LC28H" TargetMode="External"/><Relationship Id="rId117" Type="http://schemas.openxmlformats.org/officeDocument/2006/relationships/theme" Target="theme/theme1.xml"/><Relationship Id="rId21" Type="http://schemas.openxmlformats.org/officeDocument/2006/relationships/hyperlink" Target="consultantplus://offline/ref=EDE321C9382906F26B545A4CD113F9B5EFCF1571BCE5B17283A4D4460144FC5ABB5B895C4C89FB08BECFC7356Eu7rAH" TargetMode="External"/><Relationship Id="rId42" Type="http://schemas.openxmlformats.org/officeDocument/2006/relationships/hyperlink" Target="consultantplus://offline/ref=61CDBE615B8D853AD135456C8FBF351F177337DE95D30F1DFFF84F3EEE95F97BE0B89F2C6313662937670D2376E66061A8C97983A5DD979CwDm5E" TargetMode="External"/><Relationship Id="rId47" Type="http://schemas.openxmlformats.org/officeDocument/2006/relationships/hyperlink" Target="consultantplus://offline/ref=EDE321C9382906F26B545A4CD113F9B5EFCF1571BCE5B17283A4D4460144FC5ABB5B895C4C89FB08BECFC7356Eu7rAH" TargetMode="External"/><Relationship Id="rId63" Type="http://schemas.openxmlformats.org/officeDocument/2006/relationships/hyperlink" Target="consultantplus://offline/ref=EDE321C9382906F26B545A4CD113F9B5EFCF1571BCE5B17283A4D4460144FC5ABB5B895C4C89FB08BECFC7356Eu7rAH" TargetMode="External"/><Relationship Id="rId68" Type="http://schemas.openxmlformats.org/officeDocument/2006/relationships/hyperlink" Target="consultantplus://offline/ref=0D864FF145E65C7BC1254EB3E6DFAC35ABE6BC45C2523E63A201141137E80A65F013ECA8237E2E3F55A9176C22F77F387C1B43841C851E39I2p2H" TargetMode="External"/><Relationship Id="rId84" Type="http://schemas.openxmlformats.org/officeDocument/2006/relationships/hyperlink" Target="consultantplus://offline/ref=0D864FF145E65C7BC1254EB3E6DFAC35ABE6BC45C2523E63A201141137E80A65F013ECA8237E2E3B53A9176C22F77F387C1B43841C851E39I2p2H" TargetMode="External"/><Relationship Id="rId89" Type="http://schemas.openxmlformats.org/officeDocument/2006/relationships/hyperlink" Target="consultantplus://offline/ref=EDE321C9382906F26B545A4CD113F9B5EFCF1571BCE5B17283A4D4460144FC5ABB5B895C4C89FB08BECFC7356Eu7rAH" TargetMode="External"/><Relationship Id="rId112" Type="http://schemas.openxmlformats.org/officeDocument/2006/relationships/hyperlink" Target="consultantplus://offline/ref=712080209DD56D92D312A084E5D4F88D02CDEE3DEE7474D30E4286440A0EDEE5EDBFA2AFE93ADAC51A5EB326524474E0E666FE0BC9LC28H" TargetMode="External"/><Relationship Id="rId16" Type="http://schemas.openxmlformats.org/officeDocument/2006/relationships/hyperlink" Target="consultantplus://offline/ref=712080209DD56D92D312A084E5D4F88D02CDEE3DEE7474D30E4286440A0EDEE5EDBFA2AFE93ADAC51A5EB326524474E0E666FE0BC9LC28H" TargetMode="External"/><Relationship Id="rId107" Type="http://schemas.openxmlformats.org/officeDocument/2006/relationships/hyperlink" Target="consultantplus://offline/ref=EDE321C9382906F26B545A4CD113F9B5EFCF1571BCE5B17283A4D4460144FC5ABB5B895C4C89FB08BECFC7356Eu7rAH" TargetMode="External"/><Relationship Id="rId11" Type="http://schemas.openxmlformats.org/officeDocument/2006/relationships/hyperlink" Target="consultantplus://offline/ref=EDE321C9382906F26B545A4CD113F9B5EFCF1571BCE5B17283A4D4460144FC5ABB5B895C4C89FB08BECFC7356Eu7rAH" TargetMode="External"/><Relationship Id="rId24" Type="http://schemas.openxmlformats.org/officeDocument/2006/relationships/hyperlink" Target="consultantplus://offline/ref=0D864FF145E65C7BC1254EB3E6DFAC35ABE6BC45C2523E63A201141137E80A65F013ECA8237E2E3B53A9176C22F77F387C1B43841C851E39I2p2H" TargetMode="External"/><Relationship Id="rId32" Type="http://schemas.openxmlformats.org/officeDocument/2006/relationships/hyperlink" Target="consultantplus://offline/ref=0D864FF145E65C7BC1254EB3E6DFAC35ABE6BC45C2523E63A201141137E80A65F013ECA8237E2E3F55A9176C22F77F387C1B43841C851E39I2p2H" TargetMode="External"/><Relationship Id="rId37" Type="http://schemas.openxmlformats.org/officeDocument/2006/relationships/hyperlink" Target="consultantplus://offline/ref=EDE321C9382906F26B545A4CD113F9B5EFCF1571BCE5B17283A4D4460144FC5ABB5B895C4C89FB08BECFC7356Eu7rAH" TargetMode="External"/><Relationship Id="rId40" Type="http://schemas.openxmlformats.org/officeDocument/2006/relationships/hyperlink" Target="consultantplus://offline/ref=712080209DD56D92D312A084E5D4F88D02CDEE3DEE7474D30E4286440A0EDEE5EDBFA2AFE93ADAC51A5EB326524474E0E666FE0BC9LC28H" TargetMode="External"/><Relationship Id="rId45" Type="http://schemas.openxmlformats.org/officeDocument/2006/relationships/hyperlink" Target="consultantplus://offline/ref=EDE321C9382906F26B545A4CD113F9B5EFCF1571BCE5B17283A4D4460144FC5ABB5B895C4C89FB08BECFC7356Eu7rAH" TargetMode="External"/><Relationship Id="rId53" Type="http://schemas.openxmlformats.org/officeDocument/2006/relationships/hyperlink" Target="consultantplus://offline/ref=EDE321C9382906F26B545A4CD113F9B5EFCF1571BCE5B17283A4D4460144FC5ABB5B895C4C89FB08BECFC7356Eu7rAH" TargetMode="External"/><Relationship Id="rId58" Type="http://schemas.openxmlformats.org/officeDocument/2006/relationships/hyperlink" Target="consultantplus://offline/ref=0D864FF145E65C7BC1254EB3E6DFAC35ABE6BC45C2523E63A201141137E80A65F013ECAD20757A6F11F74E3C67BC723F63074383I0pBH" TargetMode="External"/><Relationship Id="rId66" Type="http://schemas.openxmlformats.org/officeDocument/2006/relationships/hyperlink" Target="consultantplus://offline/ref=61CDBE615B8D853AD135456C8FBF351F177337DE95D30F1DFFF84F3EEE95F97BE0B89F2C6313662937670D2376E66061A8C97983A5DD979CwDm5E" TargetMode="External"/><Relationship Id="rId74" Type="http://schemas.openxmlformats.org/officeDocument/2006/relationships/hyperlink" Target="consultantplus://offline/ref=712080209DD56D92D312A084E5D4F88D02CDEE3DEE7474D30E4286440A0EDEE5EDBFA2AFE43EDAC51A5EB326524474E0E666FE0BC9LC28H" TargetMode="External"/><Relationship Id="rId79" Type="http://schemas.openxmlformats.org/officeDocument/2006/relationships/hyperlink" Target="consultantplus://offline/ref=EEF50C94A05CF08F4D627C27757B9B7F6260DB35BFF990C584A3495F5C44B3E740A1788F2699F4E4C5CF42663A6954E" TargetMode="External"/><Relationship Id="rId87" Type="http://schemas.openxmlformats.org/officeDocument/2006/relationships/hyperlink" Target="consultantplus://offline/ref=EDE321C9382906F26B545A4CD113F9B5EFCF1571BCE5B17283A4D4460144FC5ABB5B895C4C89FB08BECFC7356Eu7rAH" TargetMode="External"/><Relationship Id="rId102" Type="http://schemas.openxmlformats.org/officeDocument/2006/relationships/hyperlink" Target="consultantplus://offline/ref=61CDBE615B8D853AD135456C8FBF351F177337DE95D30F1DFFF84F3EEE95F97BE0B89F2C6313662937670D2376E66061A8C97983A5DD979CwDm5E" TargetMode="External"/><Relationship Id="rId110" Type="http://schemas.openxmlformats.org/officeDocument/2006/relationships/hyperlink" Target="consultantplus://offline/ref=712080209DD56D92D312A084E5D4F88D02CDEE3DEE7474D30E4286440A0EDEE5EDBFA2AFE43EDAC51A5EB326524474E0E666FE0BC9LC28H" TargetMode="External"/><Relationship Id="rId115" Type="http://schemas.openxmlformats.org/officeDocument/2006/relationships/hyperlink" Target="consultantplus://offline/ref=EEF50C94A05CF08F4D627C27757B9B7F6260DB35BFF990C584A3495F5C44B3E740A1788F2699F4E4C5CF42663A6954E" TargetMode="External"/><Relationship Id="rId5" Type="http://schemas.openxmlformats.org/officeDocument/2006/relationships/webSettings" Target="webSettings.xml"/><Relationship Id="rId61" Type="http://schemas.openxmlformats.org/officeDocument/2006/relationships/hyperlink" Target="consultantplus://offline/ref=EDE321C9382906F26B545A4CD113F9B5EFCF1571BCE5B17283A4D4460144FC5ABB5B895C4C89FB08BECFC7356Eu7rAH" TargetMode="External"/><Relationship Id="rId82" Type="http://schemas.openxmlformats.org/officeDocument/2006/relationships/hyperlink" Target="consultantplus://offline/ref=0D864FF145E65C7BC1254EB3E6DFAC35ABE6BC45C2523E63A201141137E80A65F013ECAD20757A6F11F74E3C67BC723F63074383I0pBH" TargetMode="External"/><Relationship Id="rId90" Type="http://schemas.openxmlformats.org/officeDocument/2006/relationships/hyperlink" Target="consultantplus://offline/ref=61CDBE615B8D853AD135456C8FBF351F177337DE95D30F1DFFF84F3EEE95F97BE0B89F2C6313662937670D2376E66061A8C97983A5DD979CwDm5E" TargetMode="External"/><Relationship Id="rId95" Type="http://schemas.openxmlformats.org/officeDocument/2006/relationships/hyperlink" Target="consultantplus://offline/ref=EDE321C9382906F26B545A4CD113F9B5EFCF1571BCE5B17283A4D4460144FC5ABB5B895C4C89FB08BECFC7356Eu7rAH" TargetMode="External"/><Relationship Id="rId19" Type="http://schemas.openxmlformats.org/officeDocument/2006/relationships/hyperlink" Target="consultantplus://offline/ref=EEF50C94A05CF08F4D627C27757B9B7F6260DB35BFF990C584A3495F5C44B3E740A1788F2699F4E4C5CF42663A6954E" TargetMode="External"/><Relationship Id="rId14" Type="http://schemas.openxmlformats.org/officeDocument/2006/relationships/hyperlink" Target="consultantplus://offline/ref=712080209DD56D92D312A084E5D4F88D02CDEE3DEE7474D30E4286440A0EDEE5EDBFA2AFE43EDAC51A5EB326524474E0E666FE0BC9LC28H" TargetMode="External"/><Relationship Id="rId22" Type="http://schemas.openxmlformats.org/officeDocument/2006/relationships/hyperlink" Target="consultantplus://offline/ref=0D864FF145E65C7BC1254EB3E6DFAC35ABE6BC45C2523E63A201141137E80A65F013ECAD20757A6F11F74E3C67BC723F63074383I0pBH" TargetMode="External"/><Relationship Id="rId27" Type="http://schemas.openxmlformats.org/officeDocument/2006/relationships/hyperlink" Target="consultantplus://offline/ref=EDE321C9382906F26B545A4CD113F9B5EFCF1571BCE5B17283A4D4460144FC5ABB5B895C4C89FB08BECFC7356Eu7rAH" TargetMode="External"/><Relationship Id="rId30" Type="http://schemas.openxmlformats.org/officeDocument/2006/relationships/hyperlink" Target="consultantplus://offline/ref=61CDBE615B8D853AD135456C8FBF351F177337DE95D30F1DFFF84F3EEE95F97BE0B89F2C6313662937670D2376E66061A8C97983A5DD979CwDm5E" TargetMode="External"/><Relationship Id="rId35" Type="http://schemas.openxmlformats.org/officeDocument/2006/relationships/hyperlink" Target="consultantplus://offline/ref=EDE321C9382906F26B545A4CD113F9B5EFCF1571BCE5B17283A4D4460144FC5ABB5B895C4C89FB08BECFC7356Eu7rAH" TargetMode="External"/><Relationship Id="rId43" Type="http://schemas.openxmlformats.org/officeDocument/2006/relationships/hyperlink" Target="consultantplus://offline/ref=EEF50C94A05CF08F4D627C27757B9B7F6260DB35BFF990C584A3495F5C44B3E740A1788F2699F4E4C5CF42663A6954E" TargetMode="External"/><Relationship Id="rId48" Type="http://schemas.openxmlformats.org/officeDocument/2006/relationships/hyperlink" Target="consultantplus://offline/ref=0D864FF145E65C7BC1254EB3E6DFAC35ABE6BC45C2523E63A201141137E80A65F013ECA8237E2E3B53A9176C22F77F387C1B43841C851E39I2p2H" TargetMode="External"/><Relationship Id="rId56" Type="http://schemas.openxmlformats.org/officeDocument/2006/relationships/hyperlink" Target="consultantplus://offline/ref=0D864FF145E65C7BC1254EB3E6DFAC35ABE6BC45C2523E63A201141137E80A65F013ECA8237E2E3F55A9176C22F77F387C1B43841C851E39I2p2H" TargetMode="External"/><Relationship Id="rId64" Type="http://schemas.openxmlformats.org/officeDocument/2006/relationships/hyperlink" Target="consultantplus://offline/ref=712080209DD56D92D312A084E5D4F88D02CDEE3DEE7474D30E4286440A0EDEE5EDBFA2AFE93ADAC51A5EB326524474E0E666FE0BC9LC28H" TargetMode="External"/><Relationship Id="rId69" Type="http://schemas.openxmlformats.org/officeDocument/2006/relationships/hyperlink" Target="consultantplus://offline/ref=EDE321C9382906F26B545A4CD113F9B5EFCF1571BCE5B17283A4D4460144FC5ABB5B895C4C89FB08BECFC7356Eu7rAH" TargetMode="External"/><Relationship Id="rId77" Type="http://schemas.openxmlformats.org/officeDocument/2006/relationships/hyperlink" Target="consultantplus://offline/ref=EDE321C9382906F26B545A4CD113F9B5EFCF1571BCE5B17283A4D4460144FC5ABB5B895C4C89FB08BECFC7356Eu7rAH" TargetMode="External"/><Relationship Id="rId100" Type="http://schemas.openxmlformats.org/officeDocument/2006/relationships/hyperlink" Target="consultantplus://offline/ref=712080209DD56D92D312A084E5D4F88D02CDEE3DEE7474D30E4286440A0EDEE5EDBFA2AFE93ADAC51A5EB326524474E0E666FE0BC9LC28H" TargetMode="External"/><Relationship Id="rId105" Type="http://schemas.openxmlformats.org/officeDocument/2006/relationships/hyperlink" Target="consultantplus://offline/ref=EDE321C9382906F26B545A4CD113F9B5EFCF1571BCE5B17283A4D4460144FC5ABB5B895C4C89FB08BECFC7356Eu7rAH" TargetMode="External"/><Relationship Id="rId113" Type="http://schemas.openxmlformats.org/officeDocument/2006/relationships/hyperlink" Target="consultantplus://offline/ref=EDE321C9382906F26B545A4CD113F9B5EFCF1571BCE5B17283A4D4460144FC5ABB5B895C4C89FB08BECFC7356Eu7rAH" TargetMode="External"/><Relationship Id="rId8" Type="http://schemas.openxmlformats.org/officeDocument/2006/relationships/hyperlink" Target="consultantplus://offline/ref=0D864FF145E65C7BC1254EB3E6DFAC35ABE6BC45C2523E63A201141137E80A65F013ECA8237E2E3F55A9176C22F77F387C1B43841C851E39I2p2H" TargetMode="External"/><Relationship Id="rId51" Type="http://schemas.openxmlformats.org/officeDocument/2006/relationships/hyperlink" Target="consultantplus://offline/ref=EDE321C9382906F26B545A4CD113F9B5EFCF1571BCE5B17283A4D4460144FC5ABB5B895C4C89FB08BECFC7356Eu7rAH" TargetMode="External"/><Relationship Id="rId72" Type="http://schemas.openxmlformats.org/officeDocument/2006/relationships/hyperlink" Target="consultantplus://offline/ref=0D864FF145E65C7BC1254EB3E6DFAC35ABE6BC45C2523E63A201141137E80A65F013ECA8237E2E3B53A9176C22F77F387C1B43841C851E39I2p2H" TargetMode="External"/><Relationship Id="rId80" Type="http://schemas.openxmlformats.org/officeDocument/2006/relationships/hyperlink" Target="consultantplus://offline/ref=0D864FF145E65C7BC1254EB3E6DFAC35ABE6BC45C2523E63A201141137E80A65F013ECA8237E2E3F55A9176C22F77F387C1B43841C851E39I2p2H" TargetMode="External"/><Relationship Id="rId85" Type="http://schemas.openxmlformats.org/officeDocument/2006/relationships/hyperlink" Target="consultantplus://offline/ref=EDE321C9382906F26B545A4CD113F9B5EFCF1571BCE5B17283A4D4460144FC5ABB5B895C4C89FB08BECFC7356Eu7rAH" TargetMode="External"/><Relationship Id="rId93" Type="http://schemas.openxmlformats.org/officeDocument/2006/relationships/hyperlink" Target="consultantplus://offline/ref=EDE321C9382906F26B545A4CD113F9B5EFCF1571BCE5B17283A4D4460144FC5ABB5B895C4C89FB08BECFC7356Eu7rAH" TargetMode="External"/><Relationship Id="rId98" Type="http://schemas.openxmlformats.org/officeDocument/2006/relationships/hyperlink" Target="consultantplus://offline/ref=712080209DD56D92D312A084E5D4F88D02CDEE3DEE7474D30E4286440A0EDEE5EDBFA2AFE43EDAC51A5EB326524474E0E666FE0BC9LC28H" TargetMode="External"/><Relationship Id="rId3" Type="http://schemas.openxmlformats.org/officeDocument/2006/relationships/styles" Target="styles.xml"/><Relationship Id="rId12" Type="http://schemas.openxmlformats.org/officeDocument/2006/relationships/hyperlink" Target="consultantplus://offline/ref=0D864FF145E65C7BC1254EB3E6DFAC35ABE6BC45C2523E63A201141137E80A65F013ECA8237E2E3B53A9176C22F77F387C1B43841C851E39I2p2H" TargetMode="External"/><Relationship Id="rId17" Type="http://schemas.openxmlformats.org/officeDocument/2006/relationships/hyperlink" Target="consultantplus://offline/ref=EDE321C9382906F26B545A4CD113F9B5EFCF1571BCE5B17283A4D4460144FC5ABB5B895C4C89FB08BECFC7356Eu7rAH" TargetMode="External"/><Relationship Id="rId25" Type="http://schemas.openxmlformats.org/officeDocument/2006/relationships/hyperlink" Target="consultantplus://offline/ref=EDE321C9382906F26B545A4CD113F9B5EFCF1571BCE5B17283A4D4460144FC5ABB5B895C4C89FB08BECFC7356Eu7rAH" TargetMode="External"/><Relationship Id="rId33" Type="http://schemas.openxmlformats.org/officeDocument/2006/relationships/hyperlink" Target="consultantplus://offline/ref=EDE321C9382906F26B545A4CD113F9B5EFCF1571BCE5B17283A4D4460144FC5ABB5B895C4C89FB08BECFC7356Eu7rAH" TargetMode="External"/><Relationship Id="rId38" Type="http://schemas.openxmlformats.org/officeDocument/2006/relationships/hyperlink" Target="consultantplus://offline/ref=712080209DD56D92D312A084E5D4F88D02CDEE3DEE7474D30E4286440A0EDEE5EDBFA2AFE43EDAC51A5EB326524474E0E666FE0BC9LC28H" TargetMode="External"/><Relationship Id="rId46" Type="http://schemas.openxmlformats.org/officeDocument/2006/relationships/hyperlink" Target="consultantplus://offline/ref=0D864FF145E65C7BC1254EB3E6DFAC35ABE6BC45C2523E63A201141137E80A65F013ECAD20757A6F11F74E3C67BC723F63074383I0pBH" TargetMode="External"/><Relationship Id="rId59" Type="http://schemas.openxmlformats.org/officeDocument/2006/relationships/hyperlink" Target="consultantplus://offline/ref=EDE321C9382906F26B545A4CD113F9B5EFCF1571BCE5B17283A4D4460144FC5ABB5B895C4C89FB08BECFC7356Eu7rAH" TargetMode="External"/><Relationship Id="rId67" Type="http://schemas.openxmlformats.org/officeDocument/2006/relationships/hyperlink" Target="consultantplus://offline/ref=EEF50C94A05CF08F4D627C27757B9B7F6260DB35BFF990C584A3495F5C44B3E740A1788F2699F4E4C5CF42663A6954E" TargetMode="External"/><Relationship Id="rId103" Type="http://schemas.openxmlformats.org/officeDocument/2006/relationships/hyperlink" Target="consultantplus://offline/ref=EEF50C94A05CF08F4D627C27757B9B7F6260DB35BFF990C584A3495F5C44B3E740A1788F2699F4E4C5CF42663A6954E" TargetMode="External"/><Relationship Id="rId108" Type="http://schemas.openxmlformats.org/officeDocument/2006/relationships/hyperlink" Target="consultantplus://offline/ref=0D864FF145E65C7BC1254EB3E6DFAC35ABE6BC45C2523E63A201141137E80A65F013ECA8237E2E3B53A9176C22F77F387C1B43841C851E39I2p2H" TargetMode="External"/><Relationship Id="rId116" Type="http://schemas.openxmlformats.org/officeDocument/2006/relationships/fontTable" Target="fontTable.xml"/><Relationship Id="rId20" Type="http://schemas.openxmlformats.org/officeDocument/2006/relationships/hyperlink" Target="consultantplus://offline/ref=0D864FF145E65C7BC1254EB3E6DFAC35ABE6BC45C2523E63A201141137E80A65F013ECA8237E2E3F55A9176C22F77F387C1B43841C851E39I2p2H" TargetMode="External"/><Relationship Id="rId41" Type="http://schemas.openxmlformats.org/officeDocument/2006/relationships/hyperlink" Target="consultantplus://offline/ref=EDE321C9382906F26B545A4CD113F9B5EFCF1571BCE5B17283A4D4460144FC5ABB5B895C4C89FB08BECFC7356Eu7rAH" TargetMode="External"/><Relationship Id="rId54" Type="http://schemas.openxmlformats.org/officeDocument/2006/relationships/hyperlink" Target="consultantplus://offline/ref=61CDBE615B8D853AD135456C8FBF351F177337DE95D30F1DFFF84F3EEE95F97BE0B89F2C6313662937670D2376E66061A8C97983A5DD979CwDm5E" TargetMode="External"/><Relationship Id="rId62" Type="http://schemas.openxmlformats.org/officeDocument/2006/relationships/hyperlink" Target="consultantplus://offline/ref=712080209DD56D92D312A084E5D4F88D02CDEE3DEE7474D30E4286440A0EDEE5EDBFA2AFE43EDAC51A5EB326524474E0E666FE0BC9LC28H" TargetMode="External"/><Relationship Id="rId70" Type="http://schemas.openxmlformats.org/officeDocument/2006/relationships/hyperlink" Target="consultantplus://offline/ref=0D864FF145E65C7BC1254EB3E6DFAC35ABE6BC45C2523E63A201141137E80A65F013ECAD20757A6F11F74E3C67BC723F63074383I0pBH" TargetMode="External"/><Relationship Id="rId75" Type="http://schemas.openxmlformats.org/officeDocument/2006/relationships/hyperlink" Target="consultantplus://offline/ref=EDE321C9382906F26B545A4CD113F9B5EFCF1571BCE5B17283A4D4460144FC5ABB5B895C4C89FB08BECFC7356Eu7rAH" TargetMode="External"/><Relationship Id="rId83" Type="http://schemas.openxmlformats.org/officeDocument/2006/relationships/hyperlink" Target="consultantplus://offline/ref=EDE321C9382906F26B545A4CD113F9B5EFCF1571BCE5B17283A4D4460144FC5ABB5B895C4C89FB08BECFC7356Eu7rAH" TargetMode="External"/><Relationship Id="rId88" Type="http://schemas.openxmlformats.org/officeDocument/2006/relationships/hyperlink" Target="consultantplus://offline/ref=712080209DD56D92D312A084E5D4F88D02CDEE3DEE7474D30E4286440A0EDEE5EDBFA2AFE93ADAC51A5EB326524474E0E666FE0BC9LC28H" TargetMode="External"/><Relationship Id="rId91" Type="http://schemas.openxmlformats.org/officeDocument/2006/relationships/hyperlink" Target="consultantplus://offline/ref=EEF50C94A05CF08F4D627C27757B9B7F6260DB35BFF990C584A3495F5C44B3E740A1788F2699F4E4C5CF42663A6954E" TargetMode="External"/><Relationship Id="rId96" Type="http://schemas.openxmlformats.org/officeDocument/2006/relationships/hyperlink" Target="consultantplus://offline/ref=0D864FF145E65C7BC1254EB3E6DFAC35ABE6BC45C2523E63A201141137E80A65F013ECA8237E2E3B53A9176C22F77F387C1B43841C851E39I2p2H" TargetMode="External"/><Relationship Id="rId111" Type="http://schemas.openxmlformats.org/officeDocument/2006/relationships/hyperlink" Target="consultantplus://offline/ref=EDE321C9382906F26B545A4CD113F9B5EFCF1571BCE5B17283A4D4460144FC5ABB5B895C4C89FB08BECFC7356Eu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DE321C9382906F26B545A4CD113F9B5EFCF1571BCE5B17283A4D4460144FC5ABB5B895C4C89FB08BECFC7356Eu7rAH" TargetMode="External"/><Relationship Id="rId23" Type="http://schemas.openxmlformats.org/officeDocument/2006/relationships/hyperlink" Target="consultantplus://offline/ref=EDE321C9382906F26B545A4CD113F9B5EFCF1571BCE5B17283A4D4460144FC5ABB5B895C4C89FB08BECFC7356Eu7rAH" TargetMode="External"/><Relationship Id="rId28" Type="http://schemas.openxmlformats.org/officeDocument/2006/relationships/hyperlink" Target="consultantplus://offline/ref=712080209DD56D92D312A084E5D4F88D02CDEE3DEE7474D30E4286440A0EDEE5EDBFA2AFE93ADAC51A5EB326524474E0E666FE0BC9LC28H" TargetMode="External"/><Relationship Id="rId36" Type="http://schemas.openxmlformats.org/officeDocument/2006/relationships/hyperlink" Target="consultantplus://offline/ref=0D864FF145E65C7BC1254EB3E6DFAC35ABE6BC45C2523E63A201141137E80A65F013ECA8237E2E3B53A9176C22F77F387C1B43841C851E39I2p2H" TargetMode="External"/><Relationship Id="rId49" Type="http://schemas.openxmlformats.org/officeDocument/2006/relationships/hyperlink" Target="consultantplus://offline/ref=EDE321C9382906F26B545A4CD113F9B5EFCF1571BCE5B17283A4D4460144FC5ABB5B895C4C89FB08BECFC7356Eu7rAH" TargetMode="External"/><Relationship Id="rId57" Type="http://schemas.openxmlformats.org/officeDocument/2006/relationships/hyperlink" Target="consultantplus://offline/ref=EDE321C9382906F26B545A4CD113F9B5EFCF1571BCE5B17283A4D4460144FC5ABB5B895C4C89FB08BECFC7356Eu7rAH" TargetMode="External"/><Relationship Id="rId106" Type="http://schemas.openxmlformats.org/officeDocument/2006/relationships/hyperlink" Target="consultantplus://offline/ref=0D864FF145E65C7BC1254EB3E6DFAC35ABE6BC45C2523E63A201141137E80A65F013ECAD20757A6F11F74E3C67BC723F63074383I0pBH" TargetMode="External"/><Relationship Id="rId114" Type="http://schemas.openxmlformats.org/officeDocument/2006/relationships/hyperlink" Target="consultantplus://offline/ref=61CDBE615B8D853AD135456C8FBF351F177337DE95D30F1DFFF84F3EEE95F97BE0B89F2C6313662937670D2376E66061A8C97983A5DD979CwDm5E" TargetMode="External"/><Relationship Id="rId10" Type="http://schemas.openxmlformats.org/officeDocument/2006/relationships/hyperlink" Target="consultantplus://offline/ref=0D864FF145E65C7BC1254EB3E6DFAC35ABE6BC45C2523E63A201141137E80A65F013ECAD20757A6F11F74E3C67BC723F63074383I0pBH" TargetMode="External"/><Relationship Id="rId31" Type="http://schemas.openxmlformats.org/officeDocument/2006/relationships/hyperlink" Target="consultantplus://offline/ref=EEF50C94A05CF08F4D627C27757B9B7F6260DB35BFF990C584A3495F5C44B3E740A1788F2699F4E4C5CF42663A6954E" TargetMode="External"/><Relationship Id="rId44" Type="http://schemas.openxmlformats.org/officeDocument/2006/relationships/hyperlink" Target="consultantplus://offline/ref=0D864FF145E65C7BC1254EB3E6DFAC35ABE6BC45C2523E63A201141137E80A65F013ECA8237E2E3F55A9176C22F77F387C1B43841C851E39I2p2H" TargetMode="External"/><Relationship Id="rId52" Type="http://schemas.openxmlformats.org/officeDocument/2006/relationships/hyperlink" Target="consultantplus://offline/ref=712080209DD56D92D312A084E5D4F88D02CDEE3DEE7474D30E4286440A0EDEE5EDBFA2AFE93ADAC51A5EB326524474E0E666FE0BC9LC28H" TargetMode="External"/><Relationship Id="rId60" Type="http://schemas.openxmlformats.org/officeDocument/2006/relationships/hyperlink" Target="consultantplus://offline/ref=0D864FF145E65C7BC1254EB3E6DFAC35ABE6BC45C2523E63A201141137E80A65F013ECA8237E2E3B53A9176C22F77F387C1B43841C851E39I2p2H" TargetMode="External"/><Relationship Id="rId65" Type="http://schemas.openxmlformats.org/officeDocument/2006/relationships/hyperlink" Target="consultantplus://offline/ref=EDE321C9382906F26B545A4CD113F9B5EFCF1571BCE5B17283A4D4460144FC5ABB5B895C4C89FB08BECFC7356Eu7rAH" TargetMode="External"/><Relationship Id="rId73" Type="http://schemas.openxmlformats.org/officeDocument/2006/relationships/hyperlink" Target="consultantplus://offline/ref=EDE321C9382906F26B545A4CD113F9B5EFCF1571BCE5B17283A4D4460144FC5ABB5B895C4C89FB08BECFC7356Eu7rAH" TargetMode="External"/><Relationship Id="rId78" Type="http://schemas.openxmlformats.org/officeDocument/2006/relationships/hyperlink" Target="consultantplus://offline/ref=61CDBE615B8D853AD135456C8FBF351F177337DE95D30F1DFFF84F3EEE95F97BE0B89F2C6313662937670D2376E66061A8C97983A5DD979CwDm5E" TargetMode="External"/><Relationship Id="rId81" Type="http://schemas.openxmlformats.org/officeDocument/2006/relationships/hyperlink" Target="consultantplus://offline/ref=EDE321C9382906F26B545A4CD113F9B5EFCF1571BCE5B17283A4D4460144FC5ABB5B895C4C89FB08BECFC7356Eu7rAH" TargetMode="External"/><Relationship Id="rId86" Type="http://schemas.openxmlformats.org/officeDocument/2006/relationships/hyperlink" Target="consultantplus://offline/ref=712080209DD56D92D312A084E5D4F88D02CDEE3DEE7474D30E4286440A0EDEE5EDBFA2AFE43EDAC51A5EB326524474E0E666FE0BC9LC28H" TargetMode="External"/><Relationship Id="rId94" Type="http://schemas.openxmlformats.org/officeDocument/2006/relationships/hyperlink" Target="consultantplus://offline/ref=0D864FF145E65C7BC1254EB3E6DFAC35ABE6BC45C2523E63A201141137E80A65F013ECAD20757A6F11F74E3C67BC723F63074383I0pBH" TargetMode="External"/><Relationship Id="rId99" Type="http://schemas.openxmlformats.org/officeDocument/2006/relationships/hyperlink" Target="consultantplus://offline/ref=EDE321C9382906F26B545A4CD113F9B5EFCF1571BCE5B17283A4D4460144FC5ABB5B895C4C89FB08BECFC7356Eu7rAH" TargetMode="External"/><Relationship Id="rId101" Type="http://schemas.openxmlformats.org/officeDocument/2006/relationships/hyperlink" Target="consultantplus://offline/ref=EDE321C9382906F26B545A4CD113F9B5EFCF1571BCE5B17283A4D4460144FC5ABB5B895C4C89FB08BECFC7356Eu7rAH" TargetMode="Externa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hyperlink" Target="consultantplus://offline/ref=61CDBE615B8D853AD135456C8FBF351F177337DE95D30F1DFFF84F3EEE95F97BE0B89F2C6313662937670D2376E66061A8C97983A5DD979CwDm5E" TargetMode="External"/><Relationship Id="rId39" Type="http://schemas.openxmlformats.org/officeDocument/2006/relationships/hyperlink" Target="consultantplus://offline/ref=EDE321C9382906F26B545A4CD113F9B5EFCF1571BCE5B17283A4D4460144FC5ABB5B895C4C89FB08BECFC7356Eu7rAH" TargetMode="External"/><Relationship Id="rId109" Type="http://schemas.openxmlformats.org/officeDocument/2006/relationships/hyperlink" Target="consultantplus://offline/ref=EDE321C9382906F26B545A4CD113F9B5EFCF1571BCE5B17283A4D4460144FC5ABB5B895C4C89FB08BECFC7356Eu7rAH" TargetMode="External"/><Relationship Id="rId34" Type="http://schemas.openxmlformats.org/officeDocument/2006/relationships/hyperlink" Target="consultantplus://offline/ref=0D864FF145E65C7BC1254EB3E6DFAC35ABE6BC45C2523E63A201141137E80A65F013ECAD20757A6F11F74E3C67BC723F63074383I0pBH" TargetMode="External"/><Relationship Id="rId50" Type="http://schemas.openxmlformats.org/officeDocument/2006/relationships/hyperlink" Target="consultantplus://offline/ref=712080209DD56D92D312A084E5D4F88D02CDEE3DEE7474D30E4286440A0EDEE5EDBFA2AFE43EDAC51A5EB326524474E0E666FE0BC9LC28H" TargetMode="External"/><Relationship Id="rId55" Type="http://schemas.openxmlformats.org/officeDocument/2006/relationships/hyperlink" Target="consultantplus://offline/ref=EEF50C94A05CF08F4D627C27757B9B7F6260DB35BFF990C584A3495F5C44B3E740A1788F2699F4E4C5CF42663A6954E" TargetMode="External"/><Relationship Id="rId76" Type="http://schemas.openxmlformats.org/officeDocument/2006/relationships/hyperlink" Target="consultantplus://offline/ref=712080209DD56D92D312A084E5D4F88D02CDEE3DEE7474D30E4286440A0EDEE5EDBFA2AFE93ADAC51A5EB326524474E0E666FE0BC9LC28H" TargetMode="External"/><Relationship Id="rId97" Type="http://schemas.openxmlformats.org/officeDocument/2006/relationships/hyperlink" Target="consultantplus://offline/ref=EDE321C9382906F26B545A4CD113F9B5EFCF1571BCE5B17283A4D4460144FC5ABB5B895C4C89FB08BECFC7356Eu7rAH" TargetMode="External"/><Relationship Id="rId104" Type="http://schemas.openxmlformats.org/officeDocument/2006/relationships/hyperlink" Target="consultantplus://offline/ref=0D864FF145E65C7BC1254EB3E6DFAC35ABE6BC45C2523E63A201141137E80A65F013ECA8237E2E3F55A9176C22F77F387C1B43841C851E39I2p2H" TargetMode="External"/><Relationship Id="rId7" Type="http://schemas.openxmlformats.org/officeDocument/2006/relationships/endnotes" Target="endnotes.xml"/><Relationship Id="rId71" Type="http://schemas.openxmlformats.org/officeDocument/2006/relationships/hyperlink" Target="consultantplus://offline/ref=EDE321C9382906F26B545A4CD113F9B5EFCF1571BCE5B17283A4D4460144FC5ABB5B895C4C89FB08BECFC7356Eu7rAH" TargetMode="External"/><Relationship Id="rId92" Type="http://schemas.openxmlformats.org/officeDocument/2006/relationships/hyperlink" Target="consultantplus://offline/ref=0D864FF145E65C7BC1254EB3E6DFAC35ABE6BC45C2523E63A201141137E80A65F013ECA8237E2E3F55A9176C22F77F387C1B43841C851E39I2p2H" TargetMode="External"/><Relationship Id="rId2" Type="http://schemas.openxmlformats.org/officeDocument/2006/relationships/numbering" Target="numbering.xml"/><Relationship Id="rId29" Type="http://schemas.openxmlformats.org/officeDocument/2006/relationships/hyperlink" Target="consultantplus://offline/ref=EDE321C9382906F26B545A4CD113F9B5EFCF1571BCE5B17283A4D4460144FC5ABB5B895C4C89FB08BECFC7356Eu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777A-F62A-4092-983B-3C9933CA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12459</Words>
  <Characters>71018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Александр</cp:lastModifiedBy>
  <cp:revision>3</cp:revision>
  <cp:lastPrinted>2019-07-25T10:29:00Z</cp:lastPrinted>
  <dcterms:created xsi:type="dcterms:W3CDTF">2019-08-07T02:13:00Z</dcterms:created>
  <dcterms:modified xsi:type="dcterms:W3CDTF">2019-08-09T03:36:00Z</dcterms:modified>
</cp:coreProperties>
</file>