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CB" w:rsidRPr="0038773C" w:rsidRDefault="000D01CB" w:rsidP="0038773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8773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D01CB" w:rsidRPr="0038773C" w:rsidRDefault="000D01CB" w:rsidP="0038773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8773C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0D01CB" w:rsidRPr="0038773C" w:rsidRDefault="000D01CB" w:rsidP="0038773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8773C">
        <w:rPr>
          <w:rFonts w:ascii="Arial" w:hAnsi="Arial" w:cs="Arial"/>
          <w:b/>
          <w:sz w:val="24"/>
          <w:szCs w:val="24"/>
        </w:rPr>
        <w:t>АЛТАЙСКОГО КРАЯ</w:t>
      </w:r>
    </w:p>
    <w:p w:rsidR="0038773C" w:rsidRPr="0038773C" w:rsidRDefault="0038773C" w:rsidP="0038773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D01CB" w:rsidRPr="0038773C" w:rsidRDefault="000D01CB" w:rsidP="0038773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8773C">
        <w:rPr>
          <w:rFonts w:ascii="Arial" w:hAnsi="Arial" w:cs="Arial"/>
          <w:b/>
          <w:sz w:val="24"/>
          <w:szCs w:val="24"/>
        </w:rPr>
        <w:t>ПОСТАНОВЛЕНИЕ</w:t>
      </w:r>
    </w:p>
    <w:p w:rsidR="000D01CB" w:rsidRPr="0038773C" w:rsidRDefault="00193F31" w:rsidP="0038773C">
      <w:pPr>
        <w:pStyle w:val="a5"/>
        <w:jc w:val="both"/>
        <w:rPr>
          <w:rFonts w:ascii="Arial" w:hAnsi="Arial" w:cs="Arial"/>
          <w:sz w:val="24"/>
          <w:szCs w:val="24"/>
          <w:u w:val="single"/>
        </w:rPr>
      </w:pPr>
      <w:r w:rsidRPr="0038773C">
        <w:rPr>
          <w:rFonts w:ascii="Arial" w:hAnsi="Arial" w:cs="Arial"/>
          <w:sz w:val="24"/>
          <w:szCs w:val="24"/>
        </w:rPr>
        <w:t xml:space="preserve"> 29.03. 20</w:t>
      </w:r>
      <w:r w:rsidR="00370DFD" w:rsidRPr="0038773C">
        <w:rPr>
          <w:rFonts w:ascii="Arial" w:hAnsi="Arial" w:cs="Arial"/>
          <w:sz w:val="24"/>
          <w:szCs w:val="24"/>
        </w:rPr>
        <w:t>19</w:t>
      </w:r>
      <w:r w:rsidR="000D01CB" w:rsidRPr="0038773C">
        <w:rPr>
          <w:rFonts w:ascii="Arial" w:hAnsi="Arial" w:cs="Arial"/>
          <w:sz w:val="24"/>
          <w:szCs w:val="24"/>
        </w:rPr>
        <w:t xml:space="preserve"> г.                                                                   </w:t>
      </w:r>
      <w:r w:rsidRPr="0038773C">
        <w:rPr>
          <w:rFonts w:ascii="Arial" w:hAnsi="Arial" w:cs="Arial"/>
          <w:sz w:val="24"/>
          <w:szCs w:val="24"/>
        </w:rPr>
        <w:t xml:space="preserve">         </w:t>
      </w:r>
      <w:r w:rsidR="000D01CB" w:rsidRPr="0038773C">
        <w:rPr>
          <w:rFonts w:ascii="Arial" w:hAnsi="Arial" w:cs="Arial"/>
          <w:sz w:val="24"/>
          <w:szCs w:val="24"/>
        </w:rPr>
        <w:t xml:space="preserve">   </w:t>
      </w:r>
      <w:r w:rsidR="0038773C" w:rsidRPr="0038773C">
        <w:rPr>
          <w:rFonts w:ascii="Arial" w:hAnsi="Arial" w:cs="Arial"/>
          <w:sz w:val="24"/>
          <w:szCs w:val="24"/>
        </w:rPr>
        <w:t xml:space="preserve">                                     </w:t>
      </w:r>
      <w:r w:rsidR="000D01CB" w:rsidRPr="0038773C">
        <w:rPr>
          <w:rFonts w:ascii="Arial" w:hAnsi="Arial" w:cs="Arial"/>
          <w:sz w:val="24"/>
          <w:szCs w:val="24"/>
        </w:rPr>
        <w:t xml:space="preserve">№ </w:t>
      </w:r>
      <w:r w:rsidRPr="0038773C">
        <w:rPr>
          <w:rFonts w:ascii="Arial" w:hAnsi="Arial" w:cs="Arial"/>
          <w:sz w:val="24"/>
          <w:szCs w:val="24"/>
        </w:rPr>
        <w:t>252</w:t>
      </w:r>
    </w:p>
    <w:p w:rsidR="0038773C" w:rsidRDefault="0038773C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D01CB" w:rsidRPr="0038773C" w:rsidRDefault="000D01CB" w:rsidP="0038773C">
      <w:pPr>
        <w:pStyle w:val="a5"/>
        <w:jc w:val="center"/>
        <w:rPr>
          <w:rFonts w:ascii="Arial" w:hAnsi="Arial" w:cs="Arial"/>
          <w:sz w:val="24"/>
          <w:szCs w:val="24"/>
        </w:rPr>
      </w:pPr>
      <w:r w:rsidRPr="0038773C">
        <w:rPr>
          <w:rFonts w:ascii="Arial" w:hAnsi="Arial" w:cs="Arial"/>
          <w:sz w:val="24"/>
          <w:szCs w:val="24"/>
        </w:rPr>
        <w:t>р.п. Тальменка</w:t>
      </w:r>
    </w:p>
    <w:p w:rsidR="000D01CB" w:rsidRPr="0038773C" w:rsidRDefault="000D01CB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8773C" w:rsidRPr="009B13A6" w:rsidRDefault="000D01CB" w:rsidP="009B13A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B13A6">
        <w:rPr>
          <w:rFonts w:ascii="Arial" w:hAnsi="Arial" w:cs="Arial"/>
          <w:b/>
          <w:sz w:val="24"/>
          <w:szCs w:val="24"/>
        </w:rPr>
        <w:t>О внесении изменений в постановление</w:t>
      </w:r>
    </w:p>
    <w:p w:rsidR="000D01CB" w:rsidRPr="009B13A6" w:rsidRDefault="0038773C" w:rsidP="009B13A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B13A6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0D01CB" w:rsidRPr="009B13A6">
        <w:rPr>
          <w:rFonts w:ascii="Arial" w:hAnsi="Arial" w:cs="Arial"/>
          <w:b/>
          <w:sz w:val="24"/>
          <w:szCs w:val="24"/>
        </w:rPr>
        <w:t>Тальменского района</w:t>
      </w:r>
      <w:r w:rsidRPr="009B13A6">
        <w:rPr>
          <w:rFonts w:ascii="Arial" w:hAnsi="Arial" w:cs="Arial"/>
          <w:b/>
          <w:sz w:val="24"/>
          <w:szCs w:val="24"/>
        </w:rPr>
        <w:t xml:space="preserve"> </w:t>
      </w:r>
      <w:r w:rsidR="000D01CB" w:rsidRPr="009B13A6">
        <w:rPr>
          <w:rFonts w:ascii="Arial" w:hAnsi="Arial" w:cs="Arial"/>
          <w:b/>
          <w:sz w:val="24"/>
          <w:szCs w:val="24"/>
        </w:rPr>
        <w:t>от</w:t>
      </w:r>
      <w:r w:rsidR="009B13A6" w:rsidRPr="009B13A6">
        <w:rPr>
          <w:rFonts w:ascii="Arial" w:hAnsi="Arial" w:cs="Arial"/>
          <w:b/>
          <w:sz w:val="24"/>
          <w:szCs w:val="24"/>
        </w:rPr>
        <w:t xml:space="preserve"> </w:t>
      </w:r>
      <w:r w:rsidR="009B13A6" w:rsidRPr="009B13A6">
        <w:rPr>
          <w:rFonts w:ascii="Arial" w:eastAsia="Times New Roman" w:hAnsi="Arial" w:cs="Arial"/>
          <w:b/>
          <w:sz w:val="24"/>
          <w:szCs w:val="24"/>
        </w:rPr>
        <w:t>19.12.2012 №1729</w:t>
      </w:r>
      <w:r w:rsidR="009B13A6" w:rsidRPr="009B13A6">
        <w:rPr>
          <w:rFonts w:ascii="Arial" w:hAnsi="Arial" w:cs="Arial"/>
          <w:b/>
          <w:sz w:val="24"/>
          <w:szCs w:val="24"/>
        </w:rPr>
        <w:t xml:space="preserve"> «</w:t>
      </w:r>
      <w:r w:rsidR="009B13A6" w:rsidRPr="009B13A6">
        <w:rPr>
          <w:rFonts w:ascii="Arial" w:eastAsia="Times New Roman" w:hAnsi="Arial" w:cs="Arial"/>
          <w:b/>
          <w:sz w:val="24"/>
          <w:szCs w:val="24"/>
        </w:rPr>
        <w:t>Об утверждении  муниципальной  программы «Устойчивое развитие сельских территорий Тальменского района на 2013-2020годы</w:t>
      </w:r>
      <w:r w:rsidR="009B13A6" w:rsidRPr="009B13A6">
        <w:rPr>
          <w:rFonts w:ascii="Arial" w:hAnsi="Arial" w:cs="Arial"/>
          <w:b/>
          <w:sz w:val="24"/>
          <w:szCs w:val="24"/>
        </w:rPr>
        <w:t>»</w:t>
      </w:r>
      <w:r w:rsidR="00251590">
        <w:rPr>
          <w:rFonts w:ascii="Arial" w:hAnsi="Arial" w:cs="Arial"/>
          <w:b/>
          <w:sz w:val="24"/>
          <w:szCs w:val="24"/>
        </w:rPr>
        <w:t xml:space="preserve"> </w:t>
      </w:r>
    </w:p>
    <w:p w:rsidR="000D01CB" w:rsidRPr="0038773C" w:rsidRDefault="000D01CB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D01CB" w:rsidRPr="0038773C" w:rsidRDefault="000D01CB" w:rsidP="0038773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8773C">
        <w:rPr>
          <w:rFonts w:ascii="Arial" w:hAnsi="Arial" w:cs="Arial"/>
          <w:sz w:val="24"/>
          <w:szCs w:val="24"/>
        </w:rPr>
        <w:t xml:space="preserve">В соответствии с </w:t>
      </w:r>
      <w:r w:rsidR="00DB0C4E" w:rsidRPr="0038773C">
        <w:rPr>
          <w:rFonts w:ascii="Arial" w:hAnsi="Arial" w:cs="Arial"/>
          <w:sz w:val="24"/>
          <w:szCs w:val="24"/>
        </w:rPr>
        <w:t>распоряжением Правительства Алтайского края</w:t>
      </w:r>
      <w:r w:rsidRPr="0038773C">
        <w:rPr>
          <w:rFonts w:ascii="Arial" w:hAnsi="Arial" w:cs="Arial"/>
          <w:sz w:val="24"/>
          <w:szCs w:val="24"/>
        </w:rPr>
        <w:t xml:space="preserve"> от</w:t>
      </w:r>
      <w:r w:rsidR="00DB0C4E" w:rsidRPr="0038773C">
        <w:rPr>
          <w:rFonts w:ascii="Arial" w:hAnsi="Arial" w:cs="Arial"/>
          <w:sz w:val="24"/>
          <w:szCs w:val="24"/>
        </w:rPr>
        <w:t xml:space="preserve"> 27.03.2019  №126-р  о распределении субсидий в рамках </w:t>
      </w:r>
      <w:proofErr w:type="gramStart"/>
      <w:r w:rsidR="00DB0C4E" w:rsidRPr="0038773C">
        <w:rPr>
          <w:rFonts w:ascii="Arial" w:hAnsi="Arial" w:cs="Arial"/>
          <w:sz w:val="24"/>
          <w:szCs w:val="24"/>
        </w:rPr>
        <w:t xml:space="preserve">реализации </w:t>
      </w:r>
      <w:r w:rsidRPr="0038773C">
        <w:rPr>
          <w:rFonts w:ascii="Arial" w:hAnsi="Arial" w:cs="Arial"/>
          <w:sz w:val="24"/>
          <w:szCs w:val="24"/>
        </w:rPr>
        <w:t xml:space="preserve"> </w:t>
      </w:r>
      <w:r w:rsidR="00DB0C4E" w:rsidRPr="0038773C">
        <w:rPr>
          <w:rFonts w:ascii="Arial" w:hAnsi="Arial" w:cs="Arial"/>
          <w:sz w:val="24"/>
          <w:szCs w:val="24"/>
        </w:rPr>
        <w:t xml:space="preserve"> мероприятий Государственной программы развития  сельского хозяйства</w:t>
      </w:r>
      <w:proofErr w:type="gramEnd"/>
      <w:r w:rsidR="00DB0C4E" w:rsidRPr="0038773C">
        <w:rPr>
          <w:rFonts w:ascii="Arial" w:hAnsi="Arial" w:cs="Arial"/>
          <w:sz w:val="24"/>
          <w:szCs w:val="24"/>
        </w:rPr>
        <w:t xml:space="preserve"> и регулирования рынков сельскохозяйственной продукции, сырья и продовольствия,</w:t>
      </w:r>
    </w:p>
    <w:p w:rsidR="00DB0C4E" w:rsidRPr="0038773C" w:rsidRDefault="00DB0C4E" w:rsidP="0038773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8773C">
        <w:rPr>
          <w:rFonts w:ascii="Arial" w:hAnsi="Arial" w:cs="Arial"/>
          <w:sz w:val="24"/>
          <w:szCs w:val="24"/>
        </w:rPr>
        <w:t>Постановляю:</w:t>
      </w:r>
    </w:p>
    <w:p w:rsidR="000D01CB" w:rsidRPr="0038773C" w:rsidRDefault="0038773C" w:rsidP="0038773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01CB" w:rsidRPr="0038773C">
        <w:rPr>
          <w:rFonts w:ascii="Arial" w:hAnsi="Arial" w:cs="Arial"/>
          <w:sz w:val="24"/>
          <w:szCs w:val="24"/>
        </w:rPr>
        <w:t xml:space="preserve">Внести в </w:t>
      </w:r>
      <w:r w:rsidR="00370DFD" w:rsidRPr="0038773C">
        <w:rPr>
          <w:rFonts w:ascii="Arial" w:hAnsi="Arial" w:cs="Arial"/>
          <w:sz w:val="24"/>
          <w:szCs w:val="24"/>
        </w:rPr>
        <w:t>приложение №1к  муниципальной программе «</w:t>
      </w:r>
      <w:r w:rsidR="000D01CB" w:rsidRPr="0038773C">
        <w:rPr>
          <w:rFonts w:ascii="Arial" w:hAnsi="Arial" w:cs="Arial"/>
          <w:sz w:val="24"/>
          <w:szCs w:val="24"/>
        </w:rPr>
        <w:t>Устойчивое развитие сельских территорий Тальменского района на 2013-2020 годы» следующие изменения</w:t>
      </w:r>
      <w:proofErr w:type="gramStart"/>
      <w:r w:rsidR="000D01CB" w:rsidRPr="0038773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70DFD" w:rsidRPr="0038773C" w:rsidRDefault="00370DFD" w:rsidP="0038773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8773C">
        <w:rPr>
          <w:rFonts w:ascii="Arial" w:hAnsi="Arial" w:cs="Arial"/>
          <w:sz w:val="24"/>
          <w:szCs w:val="24"/>
        </w:rPr>
        <w:t>Задачу 2</w:t>
      </w:r>
      <w:r w:rsidR="00DB0C4E" w:rsidRPr="0038773C">
        <w:rPr>
          <w:rFonts w:ascii="Arial" w:hAnsi="Arial" w:cs="Arial"/>
          <w:sz w:val="24"/>
          <w:szCs w:val="24"/>
        </w:rPr>
        <w:t xml:space="preserve"> «</w:t>
      </w:r>
      <w:r w:rsidRPr="0038773C">
        <w:rPr>
          <w:rFonts w:ascii="Arial" w:hAnsi="Arial" w:cs="Arial"/>
          <w:sz w:val="24"/>
          <w:szCs w:val="24"/>
        </w:rPr>
        <w:t xml:space="preserve"> стимулирование развития жилищного строительства </w:t>
      </w:r>
      <w:r w:rsidR="005502D9" w:rsidRPr="0038773C">
        <w:rPr>
          <w:rFonts w:ascii="Arial" w:hAnsi="Arial" w:cs="Arial"/>
          <w:sz w:val="24"/>
          <w:szCs w:val="24"/>
        </w:rPr>
        <w:t>на период 2017-2019</w:t>
      </w:r>
      <w:r w:rsidR="007E4E9A" w:rsidRPr="0038773C">
        <w:rPr>
          <w:rFonts w:ascii="Arial" w:hAnsi="Arial" w:cs="Arial"/>
          <w:sz w:val="24"/>
          <w:szCs w:val="24"/>
        </w:rPr>
        <w:t xml:space="preserve"> </w:t>
      </w:r>
      <w:r w:rsidR="005502D9" w:rsidRPr="0038773C">
        <w:rPr>
          <w:rFonts w:ascii="Arial" w:hAnsi="Arial" w:cs="Arial"/>
          <w:sz w:val="24"/>
          <w:szCs w:val="24"/>
        </w:rPr>
        <w:t>год</w:t>
      </w:r>
      <w:r w:rsidR="007E4E9A" w:rsidRPr="0038773C">
        <w:rPr>
          <w:rFonts w:ascii="Arial" w:hAnsi="Arial" w:cs="Arial"/>
          <w:sz w:val="24"/>
          <w:szCs w:val="24"/>
        </w:rPr>
        <w:t>ы</w:t>
      </w:r>
      <w:r w:rsidR="00DB0C4E" w:rsidRPr="0038773C">
        <w:rPr>
          <w:rFonts w:ascii="Arial" w:hAnsi="Arial" w:cs="Arial"/>
          <w:sz w:val="24"/>
          <w:szCs w:val="24"/>
        </w:rPr>
        <w:t>»</w:t>
      </w:r>
      <w:r w:rsidR="005502D9" w:rsidRPr="0038773C">
        <w:rPr>
          <w:rFonts w:ascii="Arial" w:hAnsi="Arial" w:cs="Arial"/>
          <w:sz w:val="24"/>
          <w:szCs w:val="24"/>
        </w:rPr>
        <w:t xml:space="preserve"> изложить в</w:t>
      </w:r>
      <w:r w:rsidR="007E4E9A" w:rsidRPr="0038773C">
        <w:rPr>
          <w:rFonts w:ascii="Arial" w:hAnsi="Arial" w:cs="Arial"/>
          <w:sz w:val="24"/>
          <w:szCs w:val="24"/>
        </w:rPr>
        <w:t xml:space="preserve"> </w:t>
      </w:r>
      <w:r w:rsidR="005502D9" w:rsidRPr="0038773C">
        <w:rPr>
          <w:rFonts w:ascii="Arial" w:hAnsi="Arial" w:cs="Arial"/>
          <w:sz w:val="24"/>
          <w:szCs w:val="24"/>
        </w:rPr>
        <w:t xml:space="preserve"> следующей редакции:</w:t>
      </w:r>
    </w:p>
    <w:tbl>
      <w:tblPr>
        <w:tblStyle w:val="a4"/>
        <w:tblW w:w="0" w:type="auto"/>
        <w:tblInd w:w="270" w:type="dxa"/>
        <w:tblLook w:val="04A0"/>
      </w:tblPr>
      <w:tblGrid>
        <w:gridCol w:w="3195"/>
        <w:gridCol w:w="1256"/>
        <w:gridCol w:w="1276"/>
        <w:gridCol w:w="1363"/>
        <w:gridCol w:w="2211"/>
      </w:tblGrid>
      <w:tr w:rsidR="007E4E9A" w:rsidRPr="0038773C" w:rsidTr="007E4E9A">
        <w:tc>
          <w:tcPr>
            <w:tcW w:w="3195" w:type="dxa"/>
            <w:vMerge w:val="restart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gramStart"/>
            <w:r w:rsidRPr="0038773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38773C">
              <w:rPr>
                <w:rFonts w:ascii="Arial" w:hAnsi="Arial" w:cs="Arial"/>
                <w:sz w:val="24"/>
                <w:szCs w:val="24"/>
              </w:rPr>
              <w:t>:стимулирование развития жилищного строительства</w:t>
            </w:r>
          </w:p>
        </w:tc>
        <w:tc>
          <w:tcPr>
            <w:tcW w:w="1256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1276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1363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211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7E4E9A" w:rsidRPr="0038773C" w:rsidTr="007E4E9A">
        <w:tc>
          <w:tcPr>
            <w:tcW w:w="3195" w:type="dxa"/>
            <w:vMerge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2234,3</w:t>
            </w:r>
          </w:p>
        </w:tc>
        <w:tc>
          <w:tcPr>
            <w:tcW w:w="1276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2146,8</w:t>
            </w:r>
          </w:p>
        </w:tc>
        <w:tc>
          <w:tcPr>
            <w:tcW w:w="1363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31336,14</w:t>
            </w:r>
          </w:p>
        </w:tc>
        <w:tc>
          <w:tcPr>
            <w:tcW w:w="2211" w:type="dxa"/>
          </w:tcPr>
          <w:p w:rsidR="007E4E9A" w:rsidRPr="0038773C" w:rsidRDefault="00294BCE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В</w:t>
            </w:r>
            <w:r w:rsidR="007E4E9A" w:rsidRPr="0038773C">
              <w:rPr>
                <w:rFonts w:ascii="Arial" w:hAnsi="Arial" w:cs="Arial"/>
                <w:sz w:val="24"/>
                <w:szCs w:val="24"/>
              </w:rPr>
              <w:t>сего</w:t>
            </w:r>
            <w:r w:rsidRPr="0038773C">
              <w:rPr>
                <w:rFonts w:ascii="Arial" w:hAnsi="Arial" w:cs="Arial"/>
                <w:sz w:val="24"/>
                <w:szCs w:val="24"/>
              </w:rPr>
              <w:t>, тыс. руб.</w:t>
            </w:r>
          </w:p>
        </w:tc>
      </w:tr>
      <w:tr w:rsidR="007E4E9A" w:rsidRPr="0038773C" w:rsidTr="007E4E9A">
        <w:tc>
          <w:tcPr>
            <w:tcW w:w="3195" w:type="dxa"/>
            <w:vMerge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1564</w:t>
            </w:r>
          </w:p>
        </w:tc>
        <w:tc>
          <w:tcPr>
            <w:tcW w:w="1276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1515,3</w:t>
            </w:r>
          </w:p>
        </w:tc>
        <w:tc>
          <w:tcPr>
            <w:tcW w:w="1363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21926,64</w:t>
            </w:r>
          </w:p>
        </w:tc>
        <w:tc>
          <w:tcPr>
            <w:tcW w:w="2211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средства Федерального, краевого  бюджета</w:t>
            </w:r>
            <w:r w:rsidR="00294BCE" w:rsidRPr="0038773C">
              <w:rPr>
                <w:rFonts w:ascii="Arial" w:hAnsi="Arial" w:cs="Arial"/>
                <w:sz w:val="24"/>
                <w:szCs w:val="24"/>
              </w:rPr>
              <w:t>, тыс. руб.</w:t>
            </w:r>
          </w:p>
        </w:tc>
      </w:tr>
      <w:tr w:rsidR="007E4E9A" w:rsidRPr="0038773C" w:rsidTr="007E4E9A">
        <w:tc>
          <w:tcPr>
            <w:tcW w:w="3195" w:type="dxa"/>
            <w:vMerge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670,3</w:t>
            </w:r>
          </w:p>
        </w:tc>
        <w:tc>
          <w:tcPr>
            <w:tcW w:w="1276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649,5</w:t>
            </w:r>
          </w:p>
        </w:tc>
        <w:tc>
          <w:tcPr>
            <w:tcW w:w="1363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9409,5</w:t>
            </w:r>
          </w:p>
        </w:tc>
        <w:tc>
          <w:tcPr>
            <w:tcW w:w="2211" w:type="dxa"/>
          </w:tcPr>
          <w:p w:rsidR="007E4E9A" w:rsidRPr="0038773C" w:rsidRDefault="007E4E9A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proofErr w:type="spellStart"/>
            <w:r w:rsidRPr="0038773C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gramStart"/>
            <w:r w:rsidR="00294BCE" w:rsidRPr="0038773C">
              <w:rPr>
                <w:rFonts w:ascii="Arial" w:hAnsi="Arial" w:cs="Arial"/>
                <w:sz w:val="24"/>
                <w:szCs w:val="24"/>
              </w:rPr>
              <w:t>,т</w:t>
            </w:r>
            <w:proofErr w:type="gramEnd"/>
            <w:r w:rsidR="00294BCE" w:rsidRPr="0038773C">
              <w:rPr>
                <w:rFonts w:ascii="Arial" w:hAnsi="Arial" w:cs="Arial"/>
                <w:sz w:val="24"/>
                <w:szCs w:val="24"/>
              </w:rPr>
              <w:t>ыс</w:t>
            </w:r>
            <w:proofErr w:type="spellEnd"/>
            <w:r w:rsidR="00294BCE" w:rsidRPr="0038773C">
              <w:rPr>
                <w:rFonts w:ascii="Arial" w:hAnsi="Arial" w:cs="Arial"/>
                <w:sz w:val="24"/>
                <w:szCs w:val="24"/>
              </w:rPr>
              <w:t>. руб.</w:t>
            </w:r>
          </w:p>
        </w:tc>
      </w:tr>
    </w:tbl>
    <w:p w:rsidR="005502D9" w:rsidRPr="0038773C" w:rsidRDefault="001122DD" w:rsidP="0038773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8773C">
        <w:rPr>
          <w:rFonts w:ascii="Arial" w:hAnsi="Arial" w:cs="Arial"/>
          <w:sz w:val="24"/>
          <w:szCs w:val="24"/>
        </w:rPr>
        <w:t>Пункт</w:t>
      </w:r>
      <w:r w:rsidR="00294BCE" w:rsidRPr="0038773C">
        <w:rPr>
          <w:rFonts w:ascii="Arial" w:hAnsi="Arial" w:cs="Arial"/>
          <w:sz w:val="24"/>
          <w:szCs w:val="24"/>
        </w:rPr>
        <w:t xml:space="preserve"> </w:t>
      </w:r>
      <w:r w:rsidRPr="0038773C">
        <w:rPr>
          <w:rFonts w:ascii="Arial" w:hAnsi="Arial" w:cs="Arial"/>
          <w:sz w:val="24"/>
          <w:szCs w:val="24"/>
        </w:rPr>
        <w:t xml:space="preserve">3.3 </w:t>
      </w:r>
      <w:r w:rsidR="007E4E9A" w:rsidRPr="0038773C">
        <w:rPr>
          <w:rFonts w:ascii="Arial" w:hAnsi="Arial" w:cs="Arial"/>
          <w:sz w:val="24"/>
          <w:szCs w:val="24"/>
        </w:rPr>
        <w:t>Задач</w:t>
      </w:r>
      <w:r w:rsidRPr="0038773C">
        <w:rPr>
          <w:rFonts w:ascii="Arial" w:hAnsi="Arial" w:cs="Arial"/>
          <w:sz w:val="24"/>
          <w:szCs w:val="24"/>
        </w:rPr>
        <w:t>и</w:t>
      </w:r>
      <w:r w:rsidR="007E4E9A" w:rsidRPr="0038773C">
        <w:rPr>
          <w:rFonts w:ascii="Arial" w:hAnsi="Arial" w:cs="Arial"/>
          <w:sz w:val="24"/>
          <w:szCs w:val="24"/>
        </w:rPr>
        <w:t xml:space="preserve"> 3</w:t>
      </w:r>
      <w:r w:rsidRPr="0038773C">
        <w:rPr>
          <w:rFonts w:ascii="Arial" w:hAnsi="Arial" w:cs="Arial"/>
          <w:sz w:val="24"/>
          <w:szCs w:val="24"/>
        </w:rPr>
        <w:t xml:space="preserve"> «Развитие социальной инфраструктуры, создание </w:t>
      </w:r>
      <w:proofErr w:type="spellStart"/>
      <w:r w:rsidRPr="0038773C">
        <w:rPr>
          <w:rFonts w:ascii="Arial" w:hAnsi="Arial" w:cs="Arial"/>
          <w:sz w:val="24"/>
          <w:szCs w:val="24"/>
        </w:rPr>
        <w:t>комфртной</w:t>
      </w:r>
      <w:proofErr w:type="spellEnd"/>
      <w:r w:rsidRPr="0038773C">
        <w:rPr>
          <w:rFonts w:ascii="Arial" w:hAnsi="Arial" w:cs="Arial"/>
          <w:sz w:val="24"/>
          <w:szCs w:val="24"/>
        </w:rPr>
        <w:t xml:space="preserve"> среды жизни, повышение кач</w:t>
      </w:r>
      <w:r w:rsidR="00294BCE" w:rsidRPr="0038773C">
        <w:rPr>
          <w:rFonts w:ascii="Arial" w:hAnsi="Arial" w:cs="Arial"/>
          <w:sz w:val="24"/>
          <w:szCs w:val="24"/>
        </w:rPr>
        <w:t>ества услуг образования»</w:t>
      </w:r>
      <w:proofErr w:type="gramStart"/>
      <w:r w:rsidR="00294BCE" w:rsidRPr="0038773C">
        <w:rPr>
          <w:rFonts w:ascii="Arial" w:hAnsi="Arial" w:cs="Arial"/>
          <w:sz w:val="24"/>
          <w:szCs w:val="24"/>
        </w:rPr>
        <w:t xml:space="preserve"> ,</w:t>
      </w:r>
      <w:proofErr w:type="gramEnd"/>
      <w:r w:rsidR="007E4E9A" w:rsidRPr="0038773C">
        <w:rPr>
          <w:rFonts w:ascii="Arial" w:hAnsi="Arial" w:cs="Arial"/>
          <w:sz w:val="24"/>
          <w:szCs w:val="24"/>
        </w:rPr>
        <w:t>читать в новой редакции:</w:t>
      </w:r>
    </w:p>
    <w:tbl>
      <w:tblPr>
        <w:tblStyle w:val="a4"/>
        <w:tblW w:w="0" w:type="auto"/>
        <w:tblInd w:w="270" w:type="dxa"/>
        <w:tblLook w:val="04A0"/>
      </w:tblPr>
      <w:tblGrid>
        <w:gridCol w:w="3949"/>
        <w:gridCol w:w="2268"/>
        <w:gridCol w:w="3084"/>
      </w:tblGrid>
      <w:tr w:rsidR="00CA5E93" w:rsidRPr="0038773C" w:rsidTr="00294BCE">
        <w:tc>
          <w:tcPr>
            <w:tcW w:w="3949" w:type="dxa"/>
            <w:vMerge w:val="restart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 xml:space="preserve">3.3 Устройство спортивной площадки, расположенной по адресу: ул. </w:t>
            </w:r>
            <w:proofErr w:type="gramStart"/>
            <w:r w:rsidRPr="0038773C">
              <w:rPr>
                <w:rFonts w:ascii="Arial" w:hAnsi="Arial" w:cs="Arial"/>
                <w:sz w:val="24"/>
                <w:szCs w:val="24"/>
              </w:rPr>
              <w:t>Дачная</w:t>
            </w:r>
            <w:proofErr w:type="gramEnd"/>
            <w:r w:rsidRPr="0038773C">
              <w:rPr>
                <w:rFonts w:ascii="Arial" w:hAnsi="Arial" w:cs="Arial"/>
                <w:sz w:val="24"/>
                <w:szCs w:val="24"/>
              </w:rPr>
              <w:t>,1а</w:t>
            </w:r>
          </w:p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8773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8773C">
              <w:rPr>
                <w:rFonts w:ascii="Arial" w:hAnsi="Arial" w:cs="Arial"/>
                <w:sz w:val="24"/>
                <w:szCs w:val="24"/>
              </w:rPr>
              <w:t xml:space="preserve"> с. Ларичиха  Тальменского </w:t>
            </w:r>
            <w:proofErr w:type="gramStart"/>
            <w:r w:rsidRPr="0038773C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gramEnd"/>
            <w:r w:rsidRPr="0038773C">
              <w:rPr>
                <w:rFonts w:ascii="Arial" w:hAnsi="Arial" w:cs="Arial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268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084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CA5E93" w:rsidRPr="0038773C" w:rsidTr="00294BCE">
        <w:tc>
          <w:tcPr>
            <w:tcW w:w="3949" w:type="dxa"/>
            <w:vMerge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3</w:t>
            </w:r>
            <w:r w:rsidR="00A12BE3" w:rsidRPr="0038773C">
              <w:rPr>
                <w:rFonts w:ascii="Arial" w:hAnsi="Arial" w:cs="Arial"/>
                <w:sz w:val="24"/>
                <w:szCs w:val="24"/>
              </w:rPr>
              <w:t>277</w:t>
            </w:r>
            <w:r w:rsidRPr="0038773C">
              <w:rPr>
                <w:rFonts w:ascii="Arial" w:hAnsi="Arial" w:cs="Arial"/>
                <w:sz w:val="24"/>
                <w:szCs w:val="24"/>
              </w:rPr>
              <w:t>,6</w:t>
            </w:r>
            <w:r w:rsidR="00A12BE3" w:rsidRPr="003877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773C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Start"/>
            <w:r w:rsidRPr="0038773C">
              <w:rPr>
                <w:rFonts w:ascii="Arial" w:hAnsi="Arial" w:cs="Arial"/>
                <w:sz w:val="24"/>
                <w:szCs w:val="24"/>
              </w:rPr>
              <w:t>,т</w:t>
            </w:r>
            <w:proofErr w:type="gramEnd"/>
            <w:r w:rsidRPr="0038773C">
              <w:rPr>
                <w:rFonts w:ascii="Arial" w:hAnsi="Arial" w:cs="Arial"/>
                <w:sz w:val="24"/>
                <w:szCs w:val="24"/>
              </w:rPr>
              <w:t>ыс.руб</w:t>
            </w:r>
            <w:proofErr w:type="spellEnd"/>
            <w:r w:rsidRPr="003877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5E93" w:rsidRPr="0038773C" w:rsidTr="00294BCE">
        <w:tc>
          <w:tcPr>
            <w:tcW w:w="3949" w:type="dxa"/>
            <w:vMerge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E3" w:rsidRPr="0038773C" w:rsidRDefault="00A12BE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2BE3" w:rsidRPr="0038773C" w:rsidRDefault="00A12BE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19</w:t>
            </w:r>
            <w:r w:rsidR="00A12BE3" w:rsidRPr="0038773C">
              <w:rPr>
                <w:rFonts w:ascii="Arial" w:hAnsi="Arial" w:cs="Arial"/>
                <w:sz w:val="24"/>
                <w:szCs w:val="24"/>
              </w:rPr>
              <w:t>6</w:t>
            </w:r>
            <w:r w:rsidRPr="0038773C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3084" w:type="dxa"/>
          </w:tcPr>
          <w:p w:rsidR="00A12BE3" w:rsidRPr="0038773C" w:rsidRDefault="00A12BE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 xml:space="preserve"> В т.ч.:</w:t>
            </w:r>
          </w:p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A12BE3" w:rsidRPr="0038773C">
              <w:rPr>
                <w:rFonts w:ascii="Arial" w:hAnsi="Arial" w:cs="Arial"/>
                <w:sz w:val="24"/>
                <w:szCs w:val="24"/>
              </w:rPr>
              <w:t>ф</w:t>
            </w:r>
            <w:r w:rsidRPr="0038773C">
              <w:rPr>
                <w:rFonts w:ascii="Arial" w:hAnsi="Arial" w:cs="Arial"/>
                <w:sz w:val="24"/>
                <w:szCs w:val="24"/>
              </w:rPr>
              <w:t>едерального, краевого  бюджета, тыс. руб.</w:t>
            </w:r>
          </w:p>
        </w:tc>
      </w:tr>
      <w:tr w:rsidR="00CA5E93" w:rsidRPr="0038773C" w:rsidTr="00A958AB">
        <w:trPr>
          <w:trHeight w:val="654"/>
        </w:trPr>
        <w:tc>
          <w:tcPr>
            <w:tcW w:w="3949" w:type="dxa"/>
            <w:vMerge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084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Средства местного бюджета, тыс. руб.</w:t>
            </w:r>
          </w:p>
        </w:tc>
      </w:tr>
      <w:tr w:rsidR="00CA5E93" w:rsidRPr="0038773C" w:rsidTr="00A958AB">
        <w:trPr>
          <w:trHeight w:val="654"/>
        </w:trPr>
        <w:tc>
          <w:tcPr>
            <w:tcW w:w="3949" w:type="dxa"/>
            <w:vMerge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3084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Безвозмездные поступления от юридических лиц</w:t>
            </w:r>
          </w:p>
        </w:tc>
      </w:tr>
      <w:tr w:rsidR="00CA5E93" w:rsidRPr="0038773C" w:rsidTr="00A958AB">
        <w:trPr>
          <w:trHeight w:val="654"/>
        </w:trPr>
        <w:tc>
          <w:tcPr>
            <w:tcW w:w="3949" w:type="dxa"/>
            <w:vMerge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>61,0</w:t>
            </w:r>
            <w:r w:rsidR="00A12BE3" w:rsidRPr="003877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CA5E93" w:rsidRPr="0038773C" w:rsidRDefault="00CA5E93" w:rsidP="0038773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3C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физических лиц </w:t>
            </w:r>
            <w:r w:rsidRPr="0038773C">
              <w:rPr>
                <w:rFonts w:ascii="Arial" w:hAnsi="Arial" w:cs="Arial"/>
                <w:sz w:val="24"/>
                <w:szCs w:val="24"/>
              </w:rPr>
              <w:lastRenderedPageBreak/>
              <w:t>(население)</w:t>
            </w:r>
          </w:p>
        </w:tc>
      </w:tr>
    </w:tbl>
    <w:p w:rsidR="001122DD" w:rsidRPr="0038773C" w:rsidRDefault="001122DD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D01CB" w:rsidRPr="0038773C" w:rsidRDefault="00380EC5" w:rsidP="0038773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8773C">
        <w:rPr>
          <w:rFonts w:ascii="Arial" w:hAnsi="Arial" w:cs="Arial"/>
          <w:sz w:val="24"/>
          <w:szCs w:val="24"/>
        </w:rPr>
        <w:t>2</w:t>
      </w:r>
      <w:r w:rsidR="000D01CB" w:rsidRPr="003877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01CB" w:rsidRPr="0038773C">
        <w:rPr>
          <w:rFonts w:ascii="Arial" w:hAnsi="Arial" w:cs="Arial"/>
          <w:sz w:val="24"/>
          <w:szCs w:val="24"/>
        </w:rPr>
        <w:t>Контроль за</w:t>
      </w:r>
      <w:proofErr w:type="gramEnd"/>
      <w:r w:rsidR="000D01CB" w:rsidRPr="0038773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</w:t>
      </w:r>
      <w:r w:rsidR="00F15CAA" w:rsidRPr="0038773C">
        <w:rPr>
          <w:rFonts w:ascii="Arial" w:hAnsi="Arial" w:cs="Arial"/>
          <w:sz w:val="24"/>
          <w:szCs w:val="24"/>
        </w:rPr>
        <w:t xml:space="preserve">, председателя комитета по агропромышленному комплексу О.Ю. </w:t>
      </w:r>
      <w:proofErr w:type="spellStart"/>
      <w:r w:rsidR="00F15CAA" w:rsidRPr="0038773C">
        <w:rPr>
          <w:rFonts w:ascii="Arial" w:hAnsi="Arial" w:cs="Arial"/>
          <w:sz w:val="24"/>
          <w:szCs w:val="24"/>
        </w:rPr>
        <w:t>Ковешникова</w:t>
      </w:r>
      <w:proofErr w:type="spellEnd"/>
      <w:r w:rsidR="00F15CAA" w:rsidRPr="0038773C">
        <w:rPr>
          <w:rFonts w:ascii="Arial" w:hAnsi="Arial" w:cs="Arial"/>
          <w:sz w:val="24"/>
          <w:szCs w:val="24"/>
        </w:rPr>
        <w:t>.</w:t>
      </w:r>
    </w:p>
    <w:p w:rsidR="000D01CB" w:rsidRPr="0038773C" w:rsidRDefault="000D01CB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8773C" w:rsidRDefault="0038773C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0D01CB" w:rsidP="0038773C">
      <w:pPr>
        <w:pStyle w:val="a5"/>
        <w:jc w:val="both"/>
        <w:rPr>
          <w:rFonts w:ascii="Arial" w:hAnsi="Arial" w:cs="Arial"/>
          <w:sz w:val="24"/>
          <w:szCs w:val="24"/>
        </w:rPr>
      </w:pPr>
      <w:r w:rsidRPr="0038773C">
        <w:rPr>
          <w:rFonts w:ascii="Arial" w:hAnsi="Arial" w:cs="Arial"/>
          <w:sz w:val="24"/>
          <w:szCs w:val="24"/>
        </w:rPr>
        <w:t xml:space="preserve">Глава </w:t>
      </w:r>
      <w:r w:rsidR="00F15CAA" w:rsidRPr="0038773C">
        <w:rPr>
          <w:rFonts w:ascii="Arial" w:hAnsi="Arial" w:cs="Arial"/>
          <w:sz w:val="24"/>
          <w:szCs w:val="24"/>
        </w:rPr>
        <w:t>Тальменского</w:t>
      </w:r>
      <w:r w:rsidRPr="0038773C">
        <w:rPr>
          <w:rFonts w:ascii="Arial" w:hAnsi="Arial" w:cs="Arial"/>
          <w:sz w:val="24"/>
          <w:szCs w:val="24"/>
        </w:rPr>
        <w:t xml:space="preserve">  района                                              </w:t>
      </w:r>
      <w:r w:rsidR="0038773C">
        <w:rPr>
          <w:rFonts w:ascii="Arial" w:hAnsi="Arial" w:cs="Arial"/>
          <w:sz w:val="24"/>
          <w:szCs w:val="24"/>
        </w:rPr>
        <w:t xml:space="preserve">                            </w:t>
      </w:r>
      <w:r w:rsidR="00F15CAA" w:rsidRPr="0038773C">
        <w:rPr>
          <w:rFonts w:ascii="Arial" w:hAnsi="Arial" w:cs="Arial"/>
          <w:sz w:val="24"/>
          <w:szCs w:val="24"/>
        </w:rPr>
        <w:t>С.Д. Самсоненко</w:t>
      </w: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5CAA" w:rsidRPr="0038773C" w:rsidRDefault="00F15CAA" w:rsidP="0038773C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F15CAA" w:rsidRPr="0038773C" w:rsidSect="0038773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6779"/>
    <w:multiLevelType w:val="hybridMultilevel"/>
    <w:tmpl w:val="8ED86CE2"/>
    <w:lvl w:ilvl="0" w:tplc="55D424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1CB"/>
    <w:rsid w:val="000403EA"/>
    <w:rsid w:val="000465DD"/>
    <w:rsid w:val="000D01CB"/>
    <w:rsid w:val="001122DD"/>
    <w:rsid w:val="00181D68"/>
    <w:rsid w:val="00193F31"/>
    <w:rsid w:val="001E4E9B"/>
    <w:rsid w:val="00251590"/>
    <w:rsid w:val="00294BCE"/>
    <w:rsid w:val="00370DFD"/>
    <w:rsid w:val="00380EC5"/>
    <w:rsid w:val="0038773C"/>
    <w:rsid w:val="003C462E"/>
    <w:rsid w:val="005502D9"/>
    <w:rsid w:val="006779FF"/>
    <w:rsid w:val="00783CC7"/>
    <w:rsid w:val="00795037"/>
    <w:rsid w:val="007E4E9A"/>
    <w:rsid w:val="007F474A"/>
    <w:rsid w:val="009B13A6"/>
    <w:rsid w:val="00A12BE3"/>
    <w:rsid w:val="00C7219D"/>
    <w:rsid w:val="00CA5E93"/>
    <w:rsid w:val="00DB0C4E"/>
    <w:rsid w:val="00F15CAA"/>
    <w:rsid w:val="00F4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FD"/>
    <w:pPr>
      <w:ind w:left="720"/>
      <w:contextualSpacing/>
    </w:pPr>
  </w:style>
  <w:style w:type="table" w:styleId="a4">
    <w:name w:val="Table Grid"/>
    <w:basedOn w:val="a1"/>
    <w:uiPriority w:val="59"/>
    <w:rsid w:val="00550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87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Александр</cp:lastModifiedBy>
  <cp:revision>4</cp:revision>
  <dcterms:created xsi:type="dcterms:W3CDTF">2019-04-12T07:32:00Z</dcterms:created>
  <dcterms:modified xsi:type="dcterms:W3CDTF">2019-04-12T07:41:00Z</dcterms:modified>
</cp:coreProperties>
</file>