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11" w:rsidRPr="00C61C81" w:rsidRDefault="00881411" w:rsidP="00C61C8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b/>
          <w:color w:val="000000" w:themeColor="text1"/>
          <w:sz w:val="24"/>
          <w:szCs w:val="24"/>
        </w:rPr>
        <w:t>АДМИНИСТРАЦИЯ  ТАЛЬМЕНСКОГО РАЙОНА</w:t>
      </w:r>
    </w:p>
    <w:p w:rsidR="00881411" w:rsidRPr="00C61C81" w:rsidRDefault="00881411" w:rsidP="00C61C8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b/>
          <w:color w:val="000000" w:themeColor="text1"/>
          <w:sz w:val="24"/>
          <w:szCs w:val="24"/>
        </w:rPr>
        <w:t>АЛТАЙСКОГО КРАЯ</w:t>
      </w:r>
    </w:p>
    <w:p w:rsidR="00881411" w:rsidRPr="00C61C81" w:rsidRDefault="00881411" w:rsidP="00C61C8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1411" w:rsidRPr="00C61C81" w:rsidRDefault="00881411" w:rsidP="00C61C8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881411" w:rsidRPr="00C61C81" w:rsidRDefault="00881411" w:rsidP="00C61C8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61765" w:rsidRDefault="00C61765" w:rsidP="00C61C8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b/>
          <w:color w:val="000000" w:themeColor="text1"/>
          <w:sz w:val="24"/>
          <w:szCs w:val="24"/>
        </w:rPr>
        <w:t xml:space="preserve">10.12. </w:t>
      </w:r>
      <w:r w:rsidR="00881411" w:rsidRPr="00C61C81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BC48C7" w:rsidRPr="00C61C81"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881411" w:rsidRPr="00C61C81">
        <w:rPr>
          <w:rFonts w:ascii="Arial" w:hAnsi="Arial" w:cs="Arial"/>
          <w:b/>
          <w:color w:val="000000" w:themeColor="text1"/>
          <w:sz w:val="24"/>
          <w:szCs w:val="24"/>
        </w:rPr>
        <w:t xml:space="preserve">г.                        </w:t>
      </w:r>
      <w:r w:rsidR="00C61C8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</w:t>
      </w:r>
      <w:r w:rsidR="00881411" w:rsidRPr="00C61C8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</w:t>
      </w:r>
      <w:r w:rsidR="00881411" w:rsidRPr="00C61C8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81411" w:rsidRPr="00C61C81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№  </w:t>
      </w:r>
      <w:r w:rsidRPr="00C61C81">
        <w:rPr>
          <w:rFonts w:ascii="Arial" w:hAnsi="Arial" w:cs="Arial"/>
          <w:b/>
          <w:color w:val="000000" w:themeColor="text1"/>
          <w:sz w:val="24"/>
          <w:szCs w:val="24"/>
        </w:rPr>
        <w:t>969</w:t>
      </w:r>
    </w:p>
    <w:p w:rsidR="00C61C81" w:rsidRPr="00C61C81" w:rsidRDefault="00C61C81" w:rsidP="00C61C8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1411" w:rsidRDefault="00881411" w:rsidP="00C61C8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b/>
          <w:color w:val="000000" w:themeColor="text1"/>
          <w:sz w:val="24"/>
          <w:szCs w:val="24"/>
        </w:rPr>
        <w:t>р.п. Тальменка</w:t>
      </w:r>
    </w:p>
    <w:p w:rsidR="00C61C81" w:rsidRPr="00C61C81" w:rsidRDefault="00C61C81" w:rsidP="00C61C8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0173" w:type="dxa"/>
        <w:tblLayout w:type="fixed"/>
        <w:tblLook w:val="0000"/>
      </w:tblPr>
      <w:tblGrid>
        <w:gridCol w:w="10173"/>
      </w:tblGrid>
      <w:tr w:rsidR="00C61C81" w:rsidRPr="00C61C81" w:rsidTr="00C61C81">
        <w:trPr>
          <w:trHeight w:val="322"/>
        </w:trPr>
        <w:tc>
          <w:tcPr>
            <w:tcW w:w="10173" w:type="dxa"/>
          </w:tcPr>
          <w:p w:rsidR="00C61C81" w:rsidRPr="00C61C81" w:rsidRDefault="00C61C81" w:rsidP="00C61C81">
            <w:pPr>
              <w:pStyle w:val="a5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1C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Об утверждении Порядка </w:t>
            </w:r>
            <w:r w:rsidRPr="00C61C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      </w:r>
            <w:proofErr w:type="spellStart"/>
            <w:r w:rsidRPr="00C61C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Тальменский</w:t>
            </w:r>
            <w:proofErr w:type="spellEnd"/>
            <w:r w:rsidRPr="00C61C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район и плана мероприятий по реализации стратегии социально-экономического развития муниципального образования </w:t>
            </w:r>
            <w:proofErr w:type="spellStart"/>
            <w:r w:rsidRPr="00C61C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Тальменский</w:t>
            </w:r>
            <w:proofErr w:type="spellEnd"/>
            <w:r w:rsidRPr="00C61C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C61C81" w:rsidRPr="00C61C81" w:rsidRDefault="00C61C81" w:rsidP="00C61C81">
            <w:pPr>
              <w:pStyle w:val="a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81411" w:rsidRPr="00C61C81" w:rsidRDefault="004F4848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В соответствии с пунктами 3.4 и  11</w:t>
      </w:r>
      <w:r w:rsidR="004C1EAE"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4C1EAE"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C1EAE" w:rsidRPr="00C61C81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4C1EAE"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районного Совета народных депутатов </w:t>
      </w:r>
      <w:r w:rsidR="004C1EAE" w:rsidRPr="00C61C81">
        <w:rPr>
          <w:rFonts w:ascii="Arial" w:hAnsi="Arial" w:cs="Arial"/>
          <w:color w:val="000000" w:themeColor="text1"/>
          <w:sz w:val="24"/>
          <w:szCs w:val="24"/>
        </w:rPr>
        <w:t xml:space="preserve">от 29.04.2016 № 371 «Об утверждении Положения о стратегическом планировании в муниципальном образовании </w:t>
      </w:r>
      <w:proofErr w:type="spellStart"/>
      <w:r w:rsidR="004C1EAE" w:rsidRPr="00C61C81">
        <w:rPr>
          <w:rFonts w:ascii="Arial" w:hAnsi="Arial" w:cs="Arial"/>
          <w:color w:val="000000" w:themeColor="text1"/>
          <w:sz w:val="24"/>
          <w:szCs w:val="24"/>
        </w:rPr>
        <w:t>Тальменский</w:t>
      </w:r>
      <w:proofErr w:type="spellEnd"/>
      <w:r w:rsidR="004C1EAE" w:rsidRPr="00C61C81">
        <w:rPr>
          <w:rFonts w:ascii="Arial" w:hAnsi="Arial" w:cs="Arial"/>
          <w:color w:val="000000" w:themeColor="text1"/>
          <w:sz w:val="24"/>
          <w:szCs w:val="24"/>
        </w:rPr>
        <w:t xml:space="preserve"> район»,</w:t>
      </w:r>
    </w:p>
    <w:p w:rsidR="00881411" w:rsidRPr="00C61C81" w:rsidRDefault="00881411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:rsidR="004C1EAE" w:rsidRPr="00C61C81" w:rsidRDefault="004C1EAE" w:rsidP="00C61C81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1. Утвердить</w:t>
      </w:r>
      <w:r w:rsidR="0089558F" w:rsidRPr="00C61C81">
        <w:rPr>
          <w:rFonts w:ascii="Arial" w:hAnsi="Arial" w:cs="Arial"/>
          <w:color w:val="000000" w:themeColor="text1"/>
          <w:sz w:val="24"/>
          <w:szCs w:val="24"/>
        </w:rPr>
        <w:t xml:space="preserve"> Порядок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558F"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89558F" w:rsidRPr="00C61C81">
        <w:rPr>
          <w:rFonts w:ascii="Arial" w:hAnsi="Arial" w:cs="Arial"/>
          <w:bCs/>
          <w:color w:val="000000" w:themeColor="text1"/>
          <w:sz w:val="24"/>
          <w:szCs w:val="24"/>
        </w:rPr>
        <w:t>Тальменский</w:t>
      </w:r>
      <w:proofErr w:type="spellEnd"/>
      <w:r w:rsidR="0089558F"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89558F" w:rsidRPr="00C61C81">
        <w:rPr>
          <w:rFonts w:ascii="Arial" w:hAnsi="Arial" w:cs="Arial"/>
          <w:bCs/>
          <w:color w:val="000000" w:themeColor="text1"/>
          <w:sz w:val="24"/>
          <w:szCs w:val="24"/>
        </w:rPr>
        <w:t>Тальменский</w:t>
      </w:r>
      <w:proofErr w:type="spellEnd"/>
      <w:r w:rsidR="0089558F"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</w:t>
      </w:r>
      <w:r w:rsidR="00FC3F47"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  (прилагается)</w:t>
      </w:r>
      <w:r w:rsidR="0089558F" w:rsidRPr="00C61C8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0D0E08" w:rsidRPr="00C61C81" w:rsidRDefault="00BA3622" w:rsidP="00C61C81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0D0E08" w:rsidRPr="00C61C81"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 силу Постановление Администрации района от 16.05.2016 № 577 « Об утверждении Порядка  </w:t>
      </w:r>
      <w:r w:rsidR="000D0E08"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0D0E08" w:rsidRPr="00C61C81">
        <w:rPr>
          <w:rFonts w:ascii="Arial" w:hAnsi="Arial" w:cs="Arial"/>
          <w:bCs/>
          <w:color w:val="000000" w:themeColor="text1"/>
          <w:sz w:val="24"/>
          <w:szCs w:val="24"/>
        </w:rPr>
        <w:t>Тальменский</w:t>
      </w:r>
      <w:proofErr w:type="spellEnd"/>
      <w:r w:rsidR="000D0E08"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0D0E08" w:rsidRPr="00C61C81">
        <w:rPr>
          <w:rFonts w:ascii="Arial" w:hAnsi="Arial" w:cs="Arial"/>
          <w:bCs/>
          <w:color w:val="000000" w:themeColor="text1"/>
          <w:sz w:val="24"/>
          <w:szCs w:val="24"/>
        </w:rPr>
        <w:t>Тальменский</w:t>
      </w:r>
      <w:proofErr w:type="spellEnd"/>
      <w:r w:rsidR="000D0E08"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район»</w:t>
      </w:r>
    </w:p>
    <w:p w:rsidR="007D187C" w:rsidRPr="00C61C81" w:rsidRDefault="007D187C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3.</w:t>
      </w:r>
      <w:r w:rsidR="000D0E08"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558F" w:rsidRPr="00C61C81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разместить на официальном сайте  Администрации </w:t>
      </w:r>
      <w:proofErr w:type="spellStart"/>
      <w:r w:rsidR="0089558F" w:rsidRPr="00C61C81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89558F" w:rsidRPr="00C61C81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881411" w:rsidRPr="00C61C81" w:rsidRDefault="007D187C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4</w:t>
      </w:r>
      <w:r w:rsidR="00BA3622" w:rsidRPr="00C61C81">
        <w:rPr>
          <w:rFonts w:ascii="Arial" w:hAnsi="Arial" w:cs="Arial"/>
          <w:color w:val="000000" w:themeColor="text1"/>
          <w:sz w:val="24"/>
          <w:szCs w:val="24"/>
        </w:rPr>
        <w:t>.</w:t>
      </w:r>
      <w:r w:rsidR="00436A01"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89558F" w:rsidRPr="00C61C8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89558F" w:rsidRPr="00C61C81">
        <w:rPr>
          <w:rFonts w:ascii="Arial" w:hAnsi="Arial" w:cs="Arial"/>
          <w:color w:val="000000" w:themeColor="text1"/>
          <w:sz w:val="24"/>
          <w:szCs w:val="24"/>
        </w:rPr>
        <w:t xml:space="preserve"> исполнением  настоящего постановления возложить на заместителя  главы Администрации района по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экономическим </w:t>
      </w:r>
      <w:r w:rsidR="0089558F" w:rsidRPr="00C61C81">
        <w:rPr>
          <w:rFonts w:ascii="Arial" w:hAnsi="Arial" w:cs="Arial"/>
          <w:color w:val="000000" w:themeColor="text1"/>
          <w:sz w:val="24"/>
          <w:szCs w:val="24"/>
        </w:rPr>
        <w:t xml:space="preserve"> вопросам  (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В.Ю</w:t>
      </w:r>
      <w:r w:rsidR="0089558F" w:rsidRPr="00C61C81">
        <w:rPr>
          <w:rFonts w:ascii="Arial" w:hAnsi="Arial" w:cs="Arial"/>
          <w:color w:val="000000" w:themeColor="text1"/>
          <w:sz w:val="24"/>
          <w:szCs w:val="24"/>
        </w:rPr>
        <w:t>.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Борисова</w:t>
      </w:r>
      <w:r w:rsidR="004861A2" w:rsidRPr="00C61C81">
        <w:rPr>
          <w:rFonts w:ascii="Arial" w:hAnsi="Arial" w:cs="Arial"/>
          <w:color w:val="000000" w:themeColor="text1"/>
          <w:sz w:val="24"/>
          <w:szCs w:val="24"/>
        </w:rPr>
        <w:t>)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1C81" w:rsidRDefault="00B57BA7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7D187C"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D187C" w:rsidRPr="00C61C81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7D187C"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района                   </w:t>
      </w:r>
      <w:r w:rsidR="00C61C81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7D187C" w:rsidRPr="00C61C81">
        <w:rPr>
          <w:rFonts w:ascii="Arial" w:hAnsi="Arial" w:cs="Arial"/>
          <w:color w:val="000000" w:themeColor="text1"/>
          <w:sz w:val="24"/>
          <w:szCs w:val="24"/>
        </w:rPr>
        <w:t xml:space="preserve">С.Д. </w:t>
      </w:r>
      <w:proofErr w:type="spellStart"/>
      <w:r w:rsidR="007D187C" w:rsidRPr="00C61C81">
        <w:rPr>
          <w:rFonts w:ascii="Arial" w:hAnsi="Arial" w:cs="Arial"/>
          <w:color w:val="000000" w:themeColor="text1"/>
          <w:sz w:val="24"/>
          <w:szCs w:val="24"/>
        </w:rPr>
        <w:t>Самсоненко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77C41" w:rsidRPr="00C61C81" w:rsidRDefault="00B57BA7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C61C81" w:rsidRDefault="00C61C81" w:rsidP="00C61C81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>Приложение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к постановлению Администрации </w:t>
      </w:r>
      <w:proofErr w:type="spellStart"/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>Тальменского</w:t>
      </w:r>
      <w:proofErr w:type="spellEnd"/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от 10.12.2021 №969 «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</w:t>
      </w:r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>Тальменский</w:t>
      </w:r>
      <w:proofErr w:type="spellEnd"/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>Тальменский</w:t>
      </w:r>
      <w:proofErr w:type="spellEnd"/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район»  </w:t>
      </w:r>
    </w:p>
    <w:p w:rsidR="00C61C81" w:rsidRDefault="00C61C81" w:rsidP="00C61C81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61C81" w:rsidRDefault="00C61C81" w:rsidP="00C61C81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61C81" w:rsidRPr="00C61C81" w:rsidRDefault="00C61C81" w:rsidP="00C61C81">
      <w:pPr>
        <w:pStyle w:val="a5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C61C81" w:rsidRPr="00C61C81" w:rsidRDefault="00C61C81" w:rsidP="00C61C81">
      <w:pPr>
        <w:pStyle w:val="a5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>разработки, корректировки, осуществления мониторинга и контроля</w:t>
      </w:r>
    </w:p>
    <w:p w:rsidR="00C61C81" w:rsidRPr="00C61C81" w:rsidRDefault="00C61C81" w:rsidP="00C61C81">
      <w:pPr>
        <w:pStyle w:val="a5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реализации стратегии социально-экономического развития муниципального образования </w:t>
      </w:r>
      <w:proofErr w:type="spellStart"/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>Тальменский</w:t>
      </w:r>
      <w:proofErr w:type="spellEnd"/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  и плана мероприятий по реализации стратегии социально-экономического развития муниципального образования </w:t>
      </w:r>
      <w:proofErr w:type="spellStart"/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>Тал</w:t>
      </w:r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>ь</w:t>
      </w:r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>менский</w:t>
      </w:r>
      <w:proofErr w:type="spellEnd"/>
      <w:r w:rsidRPr="00C61C81">
        <w:rPr>
          <w:rFonts w:ascii="Arial" w:hAnsi="Arial" w:cs="Arial"/>
          <w:bCs/>
          <w:color w:val="000000" w:themeColor="text1"/>
          <w:sz w:val="24"/>
          <w:szCs w:val="24"/>
        </w:rPr>
        <w:t xml:space="preserve">  район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1C81" w:rsidRPr="00C61C81" w:rsidRDefault="00C61C81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:rsidR="00C61C81" w:rsidRPr="00C61C81" w:rsidRDefault="008B0F7A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1.1.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Настоящий порядок устанавливает процедуру разработки, корректировки, осуществления мониторинга и контроля реализации стратегии с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о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циально-экономического развития муниципального образования </w:t>
      </w:r>
      <w:proofErr w:type="spell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н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ский</w:t>
      </w:r>
      <w:proofErr w:type="spell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 (далее – «Стратегия») </w:t>
      </w:r>
    </w:p>
    <w:p w:rsidR="00C61C81" w:rsidRPr="00C61C81" w:rsidRDefault="008B0F7A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1.2.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Стратегия разрабатывается в целях определения приоритетов, целей и задач социально-экономического развития муниципального образов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а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ния </w:t>
      </w:r>
      <w:proofErr w:type="spell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Тальменский</w:t>
      </w:r>
      <w:proofErr w:type="spell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район, согласованных с приоритетами, целями и задачами с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о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циально-экономического развития Алтайского края.</w:t>
      </w:r>
    </w:p>
    <w:p w:rsidR="008B0F7A" w:rsidRDefault="008B0F7A" w:rsidP="00C61C81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1.3.Стратегия содержит:</w:t>
      </w:r>
    </w:p>
    <w:p w:rsidR="00C61C81" w:rsidRPr="00C61C81" w:rsidRDefault="00C61C81" w:rsidP="00C61C81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61C81">
        <w:rPr>
          <w:rFonts w:ascii="Arial" w:eastAsia="Times New Roman" w:hAnsi="Arial" w:cs="Arial"/>
          <w:color w:val="000000" w:themeColor="text1"/>
          <w:sz w:val="24"/>
          <w:szCs w:val="24"/>
        </w:rPr>
        <w:t>1) оценку достигнутых целей социально-экономического развития муниципального обр</w:t>
      </w:r>
      <w:r w:rsidRPr="00C61C81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61C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зования </w:t>
      </w:r>
      <w:proofErr w:type="spellStart"/>
      <w:r w:rsidRPr="00C61C81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Тальменский</w:t>
      </w:r>
      <w:proofErr w:type="spellEnd"/>
      <w:r w:rsidRPr="00C61C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район;</w:t>
      </w:r>
    </w:p>
    <w:p w:rsidR="00C61C81" w:rsidRPr="00C61C81" w:rsidRDefault="00C61C81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2) приоритеты, цели, задачи и направления социально-экономической политики муниц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пального образования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</w:rPr>
        <w:t>Тальменский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район;</w:t>
      </w:r>
    </w:p>
    <w:p w:rsidR="00C61C81" w:rsidRPr="00C61C81" w:rsidRDefault="00C61C81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3) показатели достижения целей социально-экономического развития муниципального образования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</w:rPr>
        <w:t>Тальменский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</w:rPr>
        <w:t>район</w:t>
      </w:r>
      <w:proofErr w:type="gramStart"/>
      <w:r w:rsidRPr="00C61C81">
        <w:rPr>
          <w:rFonts w:ascii="Arial" w:hAnsi="Arial" w:cs="Arial"/>
          <w:color w:val="000000" w:themeColor="text1"/>
          <w:sz w:val="24"/>
          <w:szCs w:val="24"/>
        </w:rPr>
        <w:t>,с</w:t>
      </w:r>
      <w:proofErr w:type="gramEnd"/>
      <w:r w:rsidRPr="00C61C81">
        <w:rPr>
          <w:rFonts w:ascii="Arial" w:hAnsi="Arial" w:cs="Arial"/>
          <w:color w:val="000000" w:themeColor="text1"/>
          <w:sz w:val="24"/>
          <w:szCs w:val="24"/>
        </w:rPr>
        <w:t>роки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и этапы реализации стр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тегии;</w:t>
      </w:r>
    </w:p>
    <w:p w:rsidR="00C61C81" w:rsidRPr="00C61C81" w:rsidRDefault="00C61C81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4) ожидаемые результаты реализации стратегии;</w:t>
      </w:r>
    </w:p>
    <w:p w:rsidR="00C61C81" w:rsidRPr="00C61C81" w:rsidRDefault="00C61C81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5) оценку финансовых ресурсов, необходимых для реализации стратегии;</w:t>
      </w:r>
    </w:p>
    <w:p w:rsidR="00C61C81" w:rsidRPr="00C61C81" w:rsidRDefault="00C61C81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6) информацию о государственных программах Алтайского края, реализуемых на территории 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района и о муниципальных программах, утверждаемых в целях ре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лизации стратегии;</w:t>
      </w:r>
    </w:p>
    <w:p w:rsidR="00C61C81" w:rsidRPr="00C61C81" w:rsidRDefault="00C61C81" w:rsidP="00C61C8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7)  иные положения, определяемые Администрацией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8B0F7A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1.4. В разработке Стратегии  принимают участие структурные подразд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ления Администрации района  и другие заинтересованные участники стратегического план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рования.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8B0F7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1.5. Для разработки Стратегии  могут привлекаться научные и иные организации на ко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курсной основе.          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       </w:t>
      </w:r>
      <w:r w:rsidR="008B0F7A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1.6. Ответственным за разработку, корректировку, осуществление м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о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ниторинга и контроля реализации Стратегии является экономический отдел Администрации района (далее – «уполномоченный орган») совместно со структурными подразделениями Администрации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Тальменского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района и другими участниками стратегического планирования (далее – «ответственные исполнит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е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ли»).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Разработка Страт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е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гии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2.1.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Стратегия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</w:t>
      </w:r>
      <w:proofErr w:type="spell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Тальменский</w:t>
      </w:r>
      <w:proofErr w:type="spell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 на долгосрочный период.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2.2.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Разработка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ab/>
        <w:t>Стратегии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ab/>
        <w:t>включает в себя следующие этапы: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-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сбор и обработка информации, необходимой для разработки проекта Страт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е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гии;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-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подготовка проекта Стратегии;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-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общественное обсуждение и с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о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гласование проекта Стратегии;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-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утверждение Стратегии.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2.3.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Уполномоченный орган определяет форму, порядок  представл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е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ния ответственными исполнителями информации, необходимой для разработки проекта Стратегии, направляет соответствующие з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а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просы. 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bidi="ru-RU"/>
        </w:rPr>
        <w:t>2.4.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Ответственные исполнители и заинтересованные  </w:t>
      </w:r>
      <w:proofErr w:type="spell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участникив</w:t>
      </w:r>
      <w:proofErr w:type="spell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теч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е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нии 30 рабочих дней представляют в Уполномоченный орган необходимую информацию по соответствующим видам экономической деятельности, се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к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торам и сферам экономики и социальной сферы для подготовки проекта Стратегии.</w:t>
      </w:r>
      <w:proofErr w:type="gramEnd"/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>2.5.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Уполномоченный орган на основе обобщения информации, представляемой ответственными </w:t>
      </w:r>
      <w:proofErr w:type="spell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исполнителями,в</w:t>
      </w:r>
      <w:proofErr w:type="spell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течени</w:t>
      </w:r>
      <w:proofErr w:type="gram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и</w:t>
      </w:r>
      <w:proofErr w:type="gram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6 месяцев  подгота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в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ливает проект Стратегии.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Уполномоченный орган организует общественное обсуждение проекта Стратегии  путем его размещения на официальном сайте Администр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а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ции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Тальменского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района</w:t>
      </w:r>
      <w:r w:rsidRPr="00C61C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 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в сети «Интернет» на период не менее 30 кале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н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дарных дней.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По итогам общественного обсуждения Уполномоченный орган в течени</w:t>
      </w:r>
      <w:proofErr w:type="gram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и</w:t>
      </w:r>
      <w:proofErr w:type="gram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30 календарных дней  дорабатывает проект Стратегии и направляет его на согласование ответственным и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с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полнителям.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Уполномоченный орган обеспечивает проведение согласования проекта Стратегии  с Министерством экономического развития  Алтайского края в части согласования проекта Стратегии с приоритетами, целями и параметрами, установленными в стратегии социально-экономического развития Алта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й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ского края.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Уполномоченный орган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подготавливае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проект Решения районного Совета  народных депутатов об утверждении Стратегии.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2.6.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Стратегия утверждается решением районного Совета народных </w:t>
      </w:r>
      <w:proofErr w:type="spell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депутатов</w:t>
      </w:r>
      <w:proofErr w:type="gram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.У</w:t>
      </w:r>
      <w:proofErr w:type="gram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твержденная</w:t>
      </w:r>
      <w:proofErr w:type="spell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Стратегия размещается Уполномоченным органом на официальном сайте Администрации </w:t>
      </w:r>
      <w:proofErr w:type="spell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Тальменского</w:t>
      </w:r>
      <w:proofErr w:type="spell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района .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2.7.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Уполномоченный орган обеспечивает государственную регистр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а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цию Стратегии в федеральном государственном реестре документов страт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е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гического планирования в порядке и сроки, установленные </w:t>
      </w:r>
      <w:hyperlink r:id="rId5" w:history="1">
        <w:r w:rsidR="00C61C81" w:rsidRPr="00C61C81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25 июня 2015 года № 631 «О п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о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рядке государственной регистрации документов стратегического планиров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а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ния и ведения федерального государственного реестра документов стратегического планиров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а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ния»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.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3.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Корректировка, актуализация Стратегии муниципального образования </w:t>
      </w:r>
      <w:proofErr w:type="spell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Тальменский</w:t>
      </w:r>
      <w:proofErr w:type="spell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3.1.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Корректировка Стратегии осуществляется Уполномоченным органом во взаимодействии с ответственными исполнител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я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ми. 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3.2.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Решение о корректировке, актуализации Стратегии принимается Администрацией </w:t>
      </w:r>
      <w:proofErr w:type="spell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Тальменского</w:t>
      </w:r>
      <w:proofErr w:type="spell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района.</w:t>
      </w: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3.3.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Под корректировкой понимается изменение документа с сохранением временного периода его реализации</w:t>
      </w:r>
      <w:proofErr w:type="gramStart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.</w:t>
      </w:r>
      <w:proofErr w:type="gramEnd"/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Под актуализацией понимается изменение документа с целью продления периода времени его действия и пересмотра содержания  основных разделов с учетом изменения внутренних и внешних фа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к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торов.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3.4.Корректировка, актуализация Стратегии осуществляется в порядке, предусмотренном для их разр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а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ботки.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 xml:space="preserve">Мониторинг и контроль реализации Стратегии 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4.1.Мониторинг и контроль реализации Стратегии осуществляются в соответствии с задачами, определенными  в п.5 и п. 11 «Положения о страт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е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гическом планировании в муниципальном образовании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Тальменский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район, утвержденного решением 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Тальменского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Совета народных депутатов от 29.04.2016 №371.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4.2.Мониторинг и контроль  реализации Стратегии </w:t>
      </w:r>
      <w:proofErr w:type="gram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выполняется на основе оценки исполнения плана мероприятий по реализации Стратегии ос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у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ществляются</w:t>
      </w:r>
      <w:proofErr w:type="gram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ответственными исполнителями в части их компетенции на ежегодной основе и координируется Уполномоченным орг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а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ном.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       </w:t>
      </w:r>
      <w:r w:rsidR="00CB7B6E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4.3.Разработка, корректировка, осуществление мониторинга и контроля выполнения плана мероприятий по реализации стратегии выполняются в соответствии с порядком, установленным для разработки, корректировки, ос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у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ществление мониторинга и контроля выполнения плана мероприятий.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B7B6E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5.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Порядок разработки</w:t>
      </w:r>
      <w:proofErr w:type="gramStart"/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 xml:space="preserve"> корректировки и осуществление мониторинга Плана мероприятий по реализации Страт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е</w:t>
      </w:r>
      <w:r w:rsidR="00C61C81" w:rsidRPr="00C61C81">
        <w:rPr>
          <w:rFonts w:ascii="Arial" w:hAnsi="Arial" w:cs="Arial"/>
          <w:color w:val="000000" w:themeColor="text1"/>
          <w:sz w:val="24"/>
          <w:szCs w:val="24"/>
        </w:rPr>
        <w:t>гии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5.1.План мероприятий по реализации Стратегии разрабатывается на основе положений стратегии социально-экономического развития муниципал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ь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ного образования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</w:rPr>
        <w:t>Тальменский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район на период ее реализации.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5.2.Содержание Плана мероприятий по реализации Стратегии определяется 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п. 5.2. «Положения  о стратегическом планировании в м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у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ниципальном образовании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Тальменский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район», утвержденного решением районного С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о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вета народных депутатов  от 29.04.2016  № 371.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5.3.Разработка Плана мероприятий по реализации Стратегии осуществляется в следующем поря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д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ке: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sub_20131"/>
      <w:r w:rsidRPr="00C61C81">
        <w:rPr>
          <w:rFonts w:ascii="Arial" w:hAnsi="Arial" w:cs="Arial"/>
          <w:color w:val="000000" w:themeColor="text1"/>
          <w:sz w:val="24"/>
          <w:szCs w:val="24"/>
        </w:rPr>
        <w:t>1) Уполномоченный орган направляет ответственным исполнителям запрос о представлении предложений для включения в План меропри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тий;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sub_20132"/>
      <w:bookmarkEnd w:id="0"/>
      <w:r w:rsidRPr="00C61C81">
        <w:rPr>
          <w:rFonts w:ascii="Arial" w:hAnsi="Arial" w:cs="Arial"/>
          <w:color w:val="000000" w:themeColor="text1"/>
          <w:sz w:val="24"/>
          <w:szCs w:val="24"/>
        </w:rPr>
        <w:t>2) ответственные исполнители в течени</w:t>
      </w:r>
      <w:proofErr w:type="gramStart"/>
      <w:r w:rsidRPr="00C61C81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10 рабочих дней после получения запроса представляют в Уполномоченный орган сведения, необход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мые для подготовки Плана мероприятий по реализации Стратегии по форме и в сроки, установленные Уполномоченным орг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ном;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sub_20133"/>
      <w:bookmarkEnd w:id="1"/>
      <w:r w:rsidRPr="00C61C81">
        <w:rPr>
          <w:rFonts w:ascii="Arial" w:hAnsi="Arial" w:cs="Arial"/>
          <w:color w:val="000000" w:themeColor="text1"/>
          <w:sz w:val="24"/>
          <w:szCs w:val="24"/>
        </w:rPr>
        <w:t>3) на основании поступивших предложений от ответственных исполн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телей Уполномоченный орган в 30-дневный срок  подготавливает проект Плана мероприятий по реализации Страт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гии;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sub_20134"/>
      <w:bookmarkStart w:id="4" w:name="sub_10342"/>
      <w:bookmarkEnd w:id="2"/>
      <w:r w:rsidRPr="00C61C81">
        <w:rPr>
          <w:rFonts w:ascii="Arial" w:hAnsi="Arial" w:cs="Arial"/>
          <w:color w:val="000000" w:themeColor="text1"/>
          <w:sz w:val="24"/>
          <w:szCs w:val="24"/>
        </w:rPr>
        <w:t>4) Уполномоченный орган с целью проведения общественного обсу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ж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дения на период не менее 10 дней размещает проект Плана мероприятий по реализации Стратегии на официальном сайте </w:t>
      </w:r>
      <w:bookmarkEnd w:id="4"/>
      <w:r w:rsidRPr="00C61C8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дминистрации</w:t>
      </w:r>
      <w:r w:rsidRPr="00C61C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61C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Тальменского</w:t>
      </w:r>
      <w:proofErr w:type="spellEnd"/>
      <w:r w:rsidRPr="00C61C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района</w:t>
      </w:r>
      <w:r w:rsidRPr="00C61C81">
        <w:rPr>
          <w:rFonts w:ascii="Arial" w:hAnsi="Arial" w:cs="Arial"/>
          <w:i/>
          <w:color w:val="000000" w:themeColor="text1"/>
          <w:sz w:val="24"/>
          <w:szCs w:val="24"/>
          <w:lang w:bidi="ru-RU"/>
        </w:rPr>
        <w:t xml:space="preserve"> 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в сети «Интернет»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с указанием </w:t>
      </w:r>
      <w:bookmarkEnd w:id="3"/>
      <w:r w:rsidRPr="00C61C81">
        <w:rPr>
          <w:rFonts w:ascii="Arial" w:hAnsi="Arial" w:cs="Arial"/>
          <w:color w:val="000000" w:themeColor="text1"/>
          <w:sz w:val="24"/>
          <w:szCs w:val="24"/>
        </w:rPr>
        <w:t>сроков начала и завершения процедуры проведения общественного обсужд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ния; 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5) после истечения срока проведения общественного обсуждения Уполномоченный орган совместно с ответственными исполнителями в течени</w:t>
      </w:r>
      <w:proofErr w:type="gramStart"/>
      <w:r w:rsidRPr="00C61C81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10 дней  рассматривает поступившие предложения и замечания, опред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ляет целесообразность их учета при доработке проекта Плана мероприятий по реализации Стратегии; 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sub_20135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6) Уполномоченный орган дорабатывает проект Плана мероприятий по реализации Стратегии и в установленном порядке вносит на рассмотрение 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главы Администрации района</w:t>
      </w:r>
      <w:r w:rsidRPr="00C61C8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sub_2010"/>
      <w:r w:rsidRPr="00C61C81">
        <w:rPr>
          <w:rFonts w:ascii="Arial" w:hAnsi="Arial" w:cs="Arial"/>
          <w:color w:val="000000" w:themeColor="text1"/>
          <w:sz w:val="24"/>
          <w:szCs w:val="24"/>
        </w:rPr>
        <w:t>5.4.План мероприятий  разрабатывается в течени</w:t>
      </w:r>
      <w:proofErr w:type="gramStart"/>
      <w:r w:rsidRPr="00C61C81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6 месяцев со дня утверждения Стратегии социально- экономического развития 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</w:rPr>
        <w:t>Тальме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района .</w:t>
      </w:r>
    </w:p>
    <w:bookmarkEnd w:id="5"/>
    <w:bookmarkEnd w:id="6"/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5.5.План мероприятий утверждается 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главой Администрации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н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ского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района.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sub_22"/>
      <w:r w:rsidRPr="00C61C81">
        <w:rPr>
          <w:rFonts w:ascii="Arial" w:hAnsi="Arial" w:cs="Arial"/>
          <w:color w:val="000000" w:themeColor="text1"/>
          <w:sz w:val="24"/>
          <w:szCs w:val="24"/>
        </w:rPr>
        <w:t>5.6.В течение 10 дней со дня утверждения План мероприятий по реализации Стратегии подлежит размещению на официальном сайте А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дминистрации</w:t>
      </w:r>
      <w:r w:rsidRPr="00C61C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61C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Тальменского</w:t>
      </w:r>
      <w:proofErr w:type="spellEnd"/>
      <w:r w:rsidRPr="00C61C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района</w:t>
      </w:r>
      <w:r w:rsidRPr="00C61C81">
        <w:rPr>
          <w:rFonts w:ascii="Arial" w:hAnsi="Arial" w:cs="Arial"/>
          <w:i/>
          <w:color w:val="000000" w:themeColor="text1"/>
          <w:sz w:val="24"/>
          <w:szCs w:val="24"/>
          <w:lang w:bidi="ru-RU"/>
        </w:rPr>
        <w:t xml:space="preserve"> 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в сети «И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тернет».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sub_10035"/>
      <w:bookmarkEnd w:id="7"/>
      <w:r w:rsidRPr="00C61C81">
        <w:rPr>
          <w:rFonts w:ascii="Arial" w:hAnsi="Arial" w:cs="Arial"/>
          <w:color w:val="000000" w:themeColor="text1"/>
          <w:sz w:val="24"/>
          <w:szCs w:val="24"/>
        </w:rPr>
        <w:t>5.7.Корректировка Плана мероприятий осуществляется в порядке, предусмотре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ном для его разработки.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5.8.Основаниями для корректировки Плана мероприятий по реал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зации Стратегии являются: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изменение требований федерального законодательства, регламент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рующего порядок разработки и реализации планов мероприятий по реализации стратегий социально-экономического развития муниципальных образ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ваний;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корректировка Стратегии муниципального образования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</w:rPr>
        <w:t>Тальменский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</w:rPr>
        <w:t xml:space="preserve"> район;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результаты мониторинга и контроля реализации Плана мероприятий по реализации  стратегии.</w:t>
      </w:r>
    </w:p>
    <w:bookmarkEnd w:id="8"/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1C81">
        <w:rPr>
          <w:rFonts w:ascii="Arial" w:hAnsi="Arial" w:cs="Arial"/>
          <w:color w:val="000000" w:themeColor="text1"/>
          <w:sz w:val="24"/>
          <w:szCs w:val="24"/>
        </w:rPr>
        <w:t>Корректировка Плана мероприятий по реализации Стратегии осуществляется в порядке, предусмотренном для его разработки и в сроки, установленные Уполномоченным органом для корректировки Плана меропри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C61C81">
        <w:rPr>
          <w:rFonts w:ascii="Arial" w:hAnsi="Arial" w:cs="Arial"/>
          <w:color w:val="000000" w:themeColor="text1"/>
          <w:sz w:val="24"/>
          <w:szCs w:val="24"/>
        </w:rPr>
        <w:t>тий по реализации Стратегии.</w:t>
      </w:r>
    </w:p>
    <w:p w:rsidR="00C61C81" w:rsidRPr="00C61C81" w:rsidRDefault="00C61C81" w:rsidP="00CB7B6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 xml:space="preserve">5.9.Мониторинг и контроль  выполнения Плана мероприятий  </w:t>
      </w:r>
      <w:proofErr w:type="gram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осущес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вляются ответственными исполнителями в части их компетенции на ежегодной основе и координируется</w:t>
      </w:r>
      <w:proofErr w:type="gram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Уполномоченным орг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а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ном.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bookmarkStart w:id="9" w:name="sub_100"/>
      <w:bookmarkStart w:id="10" w:name="sub_24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       </w:t>
      </w:r>
      <w:r w:rsidR="00CB7B6E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5.10. Ответственные исполнители представляют в Уполномоченный орган информацию о ходе исполнения Плана мероприятий за год и предложения о необходимости внесения в него измен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е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ний.</w:t>
      </w:r>
    </w:p>
    <w:bookmarkEnd w:id="10"/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       </w:t>
      </w:r>
      <w:r w:rsidR="00CB7B6E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5.11.Уполномоченный орган формирует проект ежегодного </w:t>
      </w:r>
      <w:hyperlink r:id="rId6" w:anchor="Par400" w:history="1">
        <w:proofErr w:type="gramStart"/>
        <w:r w:rsidRPr="00C61C81">
          <w:rPr>
            <w:rFonts w:ascii="Arial" w:hAnsi="Arial" w:cs="Arial"/>
            <w:color w:val="000000" w:themeColor="text1"/>
            <w:sz w:val="24"/>
            <w:szCs w:val="24"/>
            <w:lang w:bidi="ru-RU"/>
          </w:rPr>
          <w:t>отчет</w:t>
        </w:r>
        <w:proofErr w:type="gramEnd"/>
      </w:hyperlink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а о ходе исполнения Плана мероприятий по реализации Стратегии и сводные предложения по его корректировке и представляет главе </w:t>
      </w:r>
      <w:bookmarkEnd w:id="9"/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Тальменского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й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она для включения в ежегодный отчет о результатах своей деятельности и деятельн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о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сти Администрации 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Тальменского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района.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       </w:t>
      </w:r>
      <w:r w:rsidR="00CB7B6E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 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5.12.Ежегодный отчет о ходе исполнения Плана мероприятий по реализации Стратегии подлежит размещению на официальном сайте Администр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а</w:t>
      </w:r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ции </w:t>
      </w:r>
      <w:proofErr w:type="spellStart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>Тальменского</w:t>
      </w:r>
      <w:proofErr w:type="spellEnd"/>
      <w:r w:rsidRPr="00C61C81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района в сети Интернет.</w:t>
      </w: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C61C81" w:rsidRPr="00C61C81" w:rsidRDefault="00C61C81" w:rsidP="00C61C81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1C81" w:rsidRPr="00C61C81" w:rsidSect="00C61C81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CC55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2129E5"/>
    <w:multiLevelType w:val="hybridMultilevel"/>
    <w:tmpl w:val="F0441B62"/>
    <w:lvl w:ilvl="0" w:tplc="14125C0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52333E6"/>
    <w:multiLevelType w:val="hybridMultilevel"/>
    <w:tmpl w:val="772C66D6"/>
    <w:lvl w:ilvl="0" w:tplc="540E040A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E76FD"/>
    <w:multiLevelType w:val="multilevel"/>
    <w:tmpl w:val="9F0E4A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411"/>
    <w:rsid w:val="0002396E"/>
    <w:rsid w:val="00035C28"/>
    <w:rsid w:val="0009636A"/>
    <w:rsid w:val="000B51D6"/>
    <w:rsid w:val="000D0E08"/>
    <w:rsid w:val="000D7E01"/>
    <w:rsid w:val="001338C2"/>
    <w:rsid w:val="00191B02"/>
    <w:rsid w:val="002215C1"/>
    <w:rsid w:val="002301E0"/>
    <w:rsid w:val="00266C13"/>
    <w:rsid w:val="0026730F"/>
    <w:rsid w:val="002A4CF8"/>
    <w:rsid w:val="003871F9"/>
    <w:rsid w:val="0041339D"/>
    <w:rsid w:val="00436A01"/>
    <w:rsid w:val="00436F34"/>
    <w:rsid w:val="004624A2"/>
    <w:rsid w:val="004861A2"/>
    <w:rsid w:val="004A7CA7"/>
    <w:rsid w:val="004C1EAE"/>
    <w:rsid w:val="004C2427"/>
    <w:rsid w:val="004D5455"/>
    <w:rsid w:val="004D5FD7"/>
    <w:rsid w:val="004F4848"/>
    <w:rsid w:val="005132B6"/>
    <w:rsid w:val="00540799"/>
    <w:rsid w:val="00547B5E"/>
    <w:rsid w:val="00555929"/>
    <w:rsid w:val="00587105"/>
    <w:rsid w:val="005B7004"/>
    <w:rsid w:val="006E4440"/>
    <w:rsid w:val="006E4581"/>
    <w:rsid w:val="007003D7"/>
    <w:rsid w:val="00702BDF"/>
    <w:rsid w:val="007279B9"/>
    <w:rsid w:val="007D187C"/>
    <w:rsid w:val="007D52AC"/>
    <w:rsid w:val="00881411"/>
    <w:rsid w:val="008918A4"/>
    <w:rsid w:val="0089558F"/>
    <w:rsid w:val="008B0F7A"/>
    <w:rsid w:val="00994AED"/>
    <w:rsid w:val="00A0031B"/>
    <w:rsid w:val="00A13140"/>
    <w:rsid w:val="00A32F0A"/>
    <w:rsid w:val="00A374E1"/>
    <w:rsid w:val="00A453D0"/>
    <w:rsid w:val="00A72CBF"/>
    <w:rsid w:val="00AA60EB"/>
    <w:rsid w:val="00AE7665"/>
    <w:rsid w:val="00B23FBD"/>
    <w:rsid w:val="00B57BA7"/>
    <w:rsid w:val="00BA3622"/>
    <w:rsid w:val="00BA6DF8"/>
    <w:rsid w:val="00BC48C7"/>
    <w:rsid w:val="00BE7D93"/>
    <w:rsid w:val="00BF5F0D"/>
    <w:rsid w:val="00C047A6"/>
    <w:rsid w:val="00C20B66"/>
    <w:rsid w:val="00C45FA9"/>
    <w:rsid w:val="00C61765"/>
    <w:rsid w:val="00C61C81"/>
    <w:rsid w:val="00C77C41"/>
    <w:rsid w:val="00CA36C1"/>
    <w:rsid w:val="00CB7B6E"/>
    <w:rsid w:val="00CF16B3"/>
    <w:rsid w:val="00D15E44"/>
    <w:rsid w:val="00D44AC2"/>
    <w:rsid w:val="00DD4B5F"/>
    <w:rsid w:val="00E179FB"/>
    <w:rsid w:val="00E401AF"/>
    <w:rsid w:val="00E604E9"/>
    <w:rsid w:val="00E7632C"/>
    <w:rsid w:val="00ED3EE4"/>
    <w:rsid w:val="00EE6362"/>
    <w:rsid w:val="00F36360"/>
    <w:rsid w:val="00F912BB"/>
    <w:rsid w:val="00FC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1B"/>
  </w:style>
  <w:style w:type="paragraph" w:styleId="4">
    <w:name w:val="heading 4"/>
    <w:basedOn w:val="a"/>
    <w:next w:val="a"/>
    <w:link w:val="40"/>
    <w:qFormat/>
    <w:rsid w:val="00881411"/>
    <w:pPr>
      <w:keepNext/>
      <w:tabs>
        <w:tab w:val="num" w:pos="3228"/>
      </w:tabs>
      <w:suppressAutoHyphens/>
      <w:spacing w:after="0" w:line="240" w:lineRule="auto"/>
      <w:ind w:left="3228" w:hanging="360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81411"/>
    <w:pPr>
      <w:keepNext/>
      <w:tabs>
        <w:tab w:val="num" w:pos="3948"/>
      </w:tabs>
      <w:suppressAutoHyphens/>
      <w:spacing w:after="0" w:line="240" w:lineRule="auto"/>
      <w:ind w:left="3948" w:hanging="360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81411"/>
    <w:pPr>
      <w:keepNext/>
      <w:tabs>
        <w:tab w:val="num" w:pos="4668"/>
      </w:tabs>
      <w:suppressAutoHyphens/>
      <w:spacing w:after="0" w:line="240" w:lineRule="auto"/>
      <w:ind w:left="4668" w:hanging="180"/>
      <w:jc w:val="center"/>
      <w:outlineLvl w:val="5"/>
    </w:pPr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1411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1411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1411"/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paragraph" w:customStyle="1" w:styleId="1">
    <w:name w:val="Обычный1"/>
    <w:rsid w:val="0088141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F91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4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61C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C61C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erData\grimn\&#1056;&#1072;&#1073;&#1086;&#1095;&#1080;&#1081;%20&#1089;&#1090;&#1086;&#1083;\&#1055;&#1054;&#1056;&#1071;&#1044;&#1050;&#1048;\&#1055;&#1088;&#1086;&#1077;&#1082;&#1090;%20&#1087;&#1086;&#1089;&#1090;&#1072;&#1085;&#1086;&#1074;&#1083;&#1077;&#1085;&#1080;&#1103;_&#1055;&#1083;&#1072;&#1085;%20&#1087;&#1086;%20&#1089;&#1090;&#1088;&#1072;&#1090;&#1077;&#1075;&#1080;&#1080;%20-3.doc" TargetMode="External"/><Relationship Id="rId5" Type="http://schemas.openxmlformats.org/officeDocument/2006/relationships/hyperlink" Target="garantF1://7100524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Наташа</cp:lastModifiedBy>
  <cp:revision>6</cp:revision>
  <cp:lastPrinted>2016-05-13T08:21:00Z</cp:lastPrinted>
  <dcterms:created xsi:type="dcterms:W3CDTF">2022-01-10T08:36:00Z</dcterms:created>
  <dcterms:modified xsi:type="dcterms:W3CDTF">2022-01-10T08:43:00Z</dcterms:modified>
</cp:coreProperties>
</file>