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4E" w:rsidRPr="007A1412" w:rsidRDefault="002E624E" w:rsidP="007A1412">
      <w:pPr>
        <w:pStyle w:val="af0"/>
        <w:jc w:val="center"/>
        <w:rPr>
          <w:rFonts w:ascii="Arial" w:hAnsi="Arial" w:cs="Arial"/>
          <w:b/>
          <w:sz w:val="24"/>
          <w:szCs w:val="24"/>
        </w:rPr>
      </w:pPr>
      <w:r w:rsidRPr="007A1412">
        <w:rPr>
          <w:rFonts w:ascii="Arial" w:hAnsi="Arial" w:cs="Arial"/>
          <w:b/>
          <w:sz w:val="24"/>
          <w:szCs w:val="24"/>
        </w:rPr>
        <w:t>РОССИЙСКАЯ ФЕДЕРАЦИЯ</w:t>
      </w:r>
    </w:p>
    <w:p w:rsidR="002E624E" w:rsidRPr="007A1412" w:rsidRDefault="002E624E" w:rsidP="007A1412">
      <w:pPr>
        <w:pStyle w:val="af0"/>
        <w:jc w:val="center"/>
        <w:rPr>
          <w:rFonts w:ascii="Arial" w:hAnsi="Arial" w:cs="Arial"/>
          <w:b/>
          <w:spacing w:val="20"/>
          <w:sz w:val="24"/>
          <w:szCs w:val="24"/>
        </w:rPr>
      </w:pPr>
      <w:r w:rsidRPr="007A1412">
        <w:rPr>
          <w:rFonts w:ascii="Arial" w:hAnsi="Arial" w:cs="Arial"/>
          <w:b/>
          <w:spacing w:val="20"/>
          <w:sz w:val="24"/>
          <w:szCs w:val="24"/>
        </w:rPr>
        <w:t>АДМИНИСТРАЦИЯ ТАЛЬМЕНСКОГО РАЙОНА</w:t>
      </w:r>
    </w:p>
    <w:p w:rsidR="002E624E" w:rsidRPr="007A1412" w:rsidRDefault="002E624E" w:rsidP="007A1412">
      <w:pPr>
        <w:pStyle w:val="af0"/>
        <w:jc w:val="center"/>
        <w:rPr>
          <w:rFonts w:ascii="Arial" w:hAnsi="Arial" w:cs="Arial"/>
          <w:b/>
          <w:sz w:val="24"/>
          <w:szCs w:val="24"/>
        </w:rPr>
      </w:pPr>
      <w:r w:rsidRPr="007A1412">
        <w:rPr>
          <w:rFonts w:ascii="Arial" w:hAnsi="Arial" w:cs="Arial"/>
          <w:b/>
          <w:spacing w:val="20"/>
          <w:sz w:val="24"/>
          <w:szCs w:val="24"/>
        </w:rPr>
        <w:t>АЛТАЙСКОГО КРАЯ</w:t>
      </w:r>
    </w:p>
    <w:p w:rsidR="002E624E" w:rsidRPr="007A1412" w:rsidRDefault="002E624E" w:rsidP="007A1412">
      <w:pPr>
        <w:pStyle w:val="af0"/>
        <w:jc w:val="center"/>
        <w:rPr>
          <w:rFonts w:ascii="Arial" w:hAnsi="Arial" w:cs="Arial"/>
          <w:b/>
          <w:sz w:val="24"/>
          <w:szCs w:val="24"/>
        </w:rPr>
      </w:pPr>
    </w:p>
    <w:p w:rsidR="002E624E" w:rsidRPr="007A1412" w:rsidRDefault="002E624E" w:rsidP="007A1412">
      <w:pPr>
        <w:pStyle w:val="af0"/>
        <w:jc w:val="center"/>
        <w:rPr>
          <w:rFonts w:ascii="Arial" w:hAnsi="Arial" w:cs="Arial"/>
          <w:b/>
          <w:spacing w:val="100"/>
          <w:sz w:val="24"/>
          <w:szCs w:val="24"/>
        </w:rPr>
      </w:pPr>
      <w:r w:rsidRPr="007A1412">
        <w:rPr>
          <w:rFonts w:ascii="Arial" w:hAnsi="Arial" w:cs="Arial"/>
          <w:b/>
          <w:spacing w:val="100"/>
          <w:sz w:val="24"/>
          <w:szCs w:val="24"/>
        </w:rPr>
        <w:t>ПОСТАНОВЛЕНИЕ</w:t>
      </w:r>
    </w:p>
    <w:p w:rsidR="002E624E" w:rsidRPr="007A1412" w:rsidRDefault="002E624E" w:rsidP="007A1412">
      <w:pPr>
        <w:pStyle w:val="af0"/>
        <w:jc w:val="center"/>
        <w:rPr>
          <w:rFonts w:ascii="Arial" w:hAnsi="Arial" w:cs="Arial"/>
          <w:b/>
          <w:sz w:val="24"/>
          <w:szCs w:val="24"/>
        </w:rPr>
      </w:pPr>
    </w:p>
    <w:p w:rsidR="002E624E" w:rsidRPr="007A1412" w:rsidRDefault="007A1412" w:rsidP="007A1412">
      <w:pPr>
        <w:pStyle w:val="af0"/>
        <w:jc w:val="center"/>
        <w:rPr>
          <w:rFonts w:ascii="Arial" w:hAnsi="Arial" w:cs="Arial"/>
          <w:b/>
          <w:sz w:val="24"/>
          <w:szCs w:val="24"/>
        </w:rPr>
      </w:pPr>
      <w:r w:rsidRPr="007A1412">
        <w:rPr>
          <w:rFonts w:ascii="Arial" w:hAnsi="Arial" w:cs="Arial"/>
          <w:b/>
          <w:sz w:val="24"/>
          <w:szCs w:val="24"/>
        </w:rPr>
        <w:t>09.11.</w:t>
      </w:r>
      <w:r w:rsidR="002E624E" w:rsidRPr="007A1412">
        <w:rPr>
          <w:rFonts w:ascii="Arial" w:hAnsi="Arial" w:cs="Arial"/>
          <w:b/>
          <w:sz w:val="24"/>
          <w:szCs w:val="24"/>
        </w:rPr>
        <w:t>20</w:t>
      </w:r>
      <w:r w:rsidR="001A7A7F" w:rsidRPr="007A1412">
        <w:rPr>
          <w:rFonts w:ascii="Arial" w:hAnsi="Arial" w:cs="Arial"/>
          <w:b/>
          <w:sz w:val="24"/>
          <w:szCs w:val="24"/>
        </w:rPr>
        <w:t>21</w:t>
      </w:r>
      <w:r w:rsidR="002E624E" w:rsidRPr="007A1412">
        <w:rPr>
          <w:rFonts w:ascii="Arial" w:hAnsi="Arial" w:cs="Arial"/>
          <w:b/>
          <w:sz w:val="24"/>
          <w:szCs w:val="24"/>
        </w:rPr>
        <w:t xml:space="preserve"> г.                                  </w:t>
      </w:r>
      <w:r w:rsidR="00642CD4">
        <w:rPr>
          <w:rFonts w:ascii="Arial" w:hAnsi="Arial" w:cs="Arial"/>
          <w:b/>
          <w:sz w:val="24"/>
          <w:szCs w:val="24"/>
        </w:rPr>
        <w:t xml:space="preserve">                                    </w:t>
      </w:r>
      <w:r w:rsidR="002E624E" w:rsidRPr="007A1412">
        <w:rPr>
          <w:rFonts w:ascii="Arial" w:hAnsi="Arial" w:cs="Arial"/>
          <w:b/>
          <w:sz w:val="24"/>
          <w:szCs w:val="24"/>
        </w:rPr>
        <w:t xml:space="preserve">                                              </w:t>
      </w:r>
      <w:r w:rsidRPr="007A1412">
        <w:rPr>
          <w:rFonts w:ascii="Arial" w:hAnsi="Arial" w:cs="Arial"/>
          <w:b/>
          <w:sz w:val="24"/>
          <w:szCs w:val="24"/>
        </w:rPr>
        <w:t>№ 873</w:t>
      </w:r>
    </w:p>
    <w:p w:rsidR="007A1412" w:rsidRDefault="007A1412" w:rsidP="007A1412">
      <w:pPr>
        <w:pStyle w:val="af0"/>
        <w:jc w:val="center"/>
        <w:rPr>
          <w:rFonts w:ascii="Arial" w:hAnsi="Arial" w:cs="Arial"/>
          <w:b/>
          <w:sz w:val="24"/>
          <w:szCs w:val="24"/>
        </w:rPr>
      </w:pPr>
    </w:p>
    <w:p w:rsidR="002E624E" w:rsidRPr="007A1412" w:rsidRDefault="002E624E" w:rsidP="007A1412">
      <w:pPr>
        <w:pStyle w:val="af0"/>
        <w:jc w:val="center"/>
        <w:rPr>
          <w:rFonts w:ascii="Arial" w:hAnsi="Arial" w:cs="Arial"/>
          <w:b/>
          <w:sz w:val="24"/>
          <w:szCs w:val="24"/>
        </w:rPr>
      </w:pPr>
      <w:r w:rsidRPr="007A1412">
        <w:rPr>
          <w:rFonts w:ascii="Arial" w:hAnsi="Arial" w:cs="Arial"/>
          <w:b/>
          <w:sz w:val="24"/>
          <w:szCs w:val="24"/>
        </w:rPr>
        <w:t>р.п. Тальменка</w:t>
      </w:r>
    </w:p>
    <w:p w:rsidR="006E51D6" w:rsidRPr="007A1412" w:rsidRDefault="006E51D6" w:rsidP="007A1412">
      <w:pPr>
        <w:pStyle w:val="af0"/>
        <w:jc w:val="center"/>
        <w:rPr>
          <w:rFonts w:ascii="Arial" w:hAnsi="Arial" w:cs="Arial"/>
          <w:b/>
          <w:bCs/>
          <w:sz w:val="24"/>
          <w:szCs w:val="24"/>
          <w:lang w:eastAsia="ru-RU"/>
        </w:rPr>
      </w:pPr>
    </w:p>
    <w:p w:rsidR="009B20ED" w:rsidRPr="007A1412" w:rsidRDefault="001A7A7F" w:rsidP="007A1412">
      <w:pPr>
        <w:pStyle w:val="af0"/>
        <w:jc w:val="center"/>
        <w:rPr>
          <w:rFonts w:ascii="Arial" w:hAnsi="Arial" w:cs="Arial"/>
          <w:sz w:val="24"/>
          <w:szCs w:val="24"/>
        </w:rPr>
      </w:pPr>
      <w:r w:rsidRPr="007A1412">
        <w:rPr>
          <w:rFonts w:ascii="Arial" w:hAnsi="Arial" w:cs="Arial"/>
          <w:b/>
          <w:bCs/>
          <w:sz w:val="24"/>
          <w:szCs w:val="24"/>
        </w:rPr>
        <w:t>О создании 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1E5215" w:rsidRPr="007A1412" w:rsidRDefault="001E5215" w:rsidP="007A1412">
      <w:pPr>
        <w:pStyle w:val="af0"/>
        <w:jc w:val="both"/>
        <w:rPr>
          <w:rFonts w:ascii="Arial" w:hAnsi="Arial" w:cs="Arial"/>
          <w:sz w:val="24"/>
          <w:szCs w:val="24"/>
          <w:lang w:eastAsia="ru-RU"/>
        </w:rPr>
      </w:pPr>
    </w:p>
    <w:p w:rsidR="00956D07" w:rsidRPr="007A1412" w:rsidRDefault="00B420BC" w:rsidP="007A1412">
      <w:pPr>
        <w:pStyle w:val="af0"/>
        <w:ind w:firstLine="709"/>
        <w:jc w:val="both"/>
        <w:rPr>
          <w:rFonts w:ascii="Arial" w:hAnsi="Arial" w:cs="Arial"/>
          <w:color w:val="000000" w:themeColor="text1"/>
          <w:sz w:val="24"/>
          <w:szCs w:val="24"/>
        </w:rPr>
      </w:pPr>
      <w:r w:rsidRPr="007A1412">
        <w:rPr>
          <w:rFonts w:ascii="Arial" w:hAnsi="Arial" w:cs="Arial"/>
          <w:color w:val="000000" w:themeColor="text1"/>
          <w:sz w:val="24"/>
          <w:szCs w:val="24"/>
        </w:rPr>
        <w:t xml:space="preserve">В целях рационального использования неиспользуемых объектов недвижимости, иного имущества, в соответствии с ГрК РФ, ЗК РФ, Федеральнымм законами от 21.07.1997 </w:t>
      </w:r>
      <w:r w:rsidRPr="007A1412">
        <w:rPr>
          <w:rFonts w:ascii="Arial" w:hAnsi="Arial" w:cs="Arial"/>
          <w:color w:val="000000" w:themeColor="text1"/>
          <w:sz w:val="24"/>
          <w:szCs w:val="24"/>
          <w:lang w:val="en-US"/>
        </w:rPr>
        <w:t>N</w:t>
      </w:r>
      <w:r w:rsidRPr="007A1412">
        <w:rPr>
          <w:rFonts w:ascii="Arial" w:hAnsi="Arial" w:cs="Arial"/>
          <w:color w:val="000000" w:themeColor="text1"/>
          <w:sz w:val="24"/>
          <w:szCs w:val="24"/>
        </w:rPr>
        <w:t xml:space="preserve"> 122-ФЗ «О государственной регистрации прав на недвижимое имущество и сделок с ним», от 06.10.2003 N 131-ФЗ «Об общих принципах организации местного самоуправления в Российской Федерации»</w:t>
      </w:r>
      <w:r w:rsidR="000C2822" w:rsidRPr="007A1412">
        <w:rPr>
          <w:rFonts w:ascii="Arial" w:hAnsi="Arial" w:cs="Arial"/>
          <w:color w:val="000000" w:themeColor="text1"/>
          <w:sz w:val="24"/>
          <w:szCs w:val="24"/>
        </w:rPr>
        <w:t>, от 30.12.2020 № 518-ФЗ «О внесении изменений в отдельные законодательные акты Российской Федерации»</w:t>
      </w:r>
      <w:r w:rsidRPr="007A1412">
        <w:rPr>
          <w:rFonts w:ascii="Arial" w:hAnsi="Arial" w:cs="Arial"/>
          <w:color w:val="000000" w:themeColor="text1"/>
          <w:sz w:val="24"/>
          <w:szCs w:val="24"/>
        </w:rPr>
        <w:t>,</w:t>
      </w:r>
      <w:r w:rsidR="000C2822" w:rsidRPr="007A1412">
        <w:rPr>
          <w:rFonts w:ascii="Arial" w:hAnsi="Arial" w:cs="Arial"/>
          <w:color w:val="000000" w:themeColor="text1"/>
          <w:sz w:val="24"/>
          <w:szCs w:val="24"/>
        </w:rPr>
        <w:t xml:space="preserve"> </w:t>
      </w:r>
      <w:r w:rsidRPr="007A1412">
        <w:rPr>
          <w:rFonts w:ascii="Arial" w:hAnsi="Arial" w:cs="Arial"/>
          <w:color w:val="000000" w:themeColor="text1"/>
          <w:sz w:val="24"/>
          <w:szCs w:val="24"/>
        </w:rPr>
        <w:t>приказ</w:t>
      </w:r>
      <w:r w:rsidR="000C2822" w:rsidRPr="007A1412">
        <w:rPr>
          <w:rFonts w:ascii="Arial" w:hAnsi="Arial" w:cs="Arial"/>
          <w:color w:val="000000" w:themeColor="text1"/>
          <w:sz w:val="24"/>
          <w:szCs w:val="24"/>
        </w:rPr>
        <w:t>а</w:t>
      </w:r>
      <w:r w:rsidRPr="007A1412">
        <w:rPr>
          <w:rFonts w:ascii="Arial" w:hAnsi="Arial" w:cs="Arial"/>
          <w:color w:val="000000" w:themeColor="text1"/>
          <w:sz w:val="24"/>
          <w:szCs w:val="24"/>
        </w:rPr>
        <w:t>м</w:t>
      </w:r>
      <w:r w:rsidR="000C2822" w:rsidRPr="007A1412">
        <w:rPr>
          <w:rFonts w:ascii="Arial" w:hAnsi="Arial" w:cs="Arial"/>
          <w:color w:val="000000" w:themeColor="text1"/>
          <w:sz w:val="24"/>
          <w:szCs w:val="24"/>
        </w:rPr>
        <w:t>и</w:t>
      </w:r>
      <w:r w:rsidRPr="007A1412">
        <w:rPr>
          <w:rFonts w:ascii="Arial" w:hAnsi="Arial" w:cs="Arial"/>
          <w:color w:val="000000" w:themeColor="text1"/>
          <w:sz w:val="24"/>
          <w:szCs w:val="24"/>
        </w:rPr>
        <w:t xml:space="preserve"> </w:t>
      </w:r>
      <w:r w:rsidR="000C2822" w:rsidRPr="007A1412">
        <w:rPr>
          <w:rFonts w:ascii="Arial" w:hAnsi="Arial" w:cs="Arial"/>
          <w:color w:val="000000" w:themeColor="text1"/>
          <w:sz w:val="24"/>
          <w:szCs w:val="24"/>
        </w:rPr>
        <w:t>Минэконом</w:t>
      </w:r>
      <w:r w:rsidRPr="007A1412">
        <w:rPr>
          <w:rFonts w:ascii="Arial" w:hAnsi="Arial" w:cs="Arial"/>
          <w:color w:val="000000" w:themeColor="text1"/>
          <w:sz w:val="24"/>
          <w:szCs w:val="24"/>
        </w:rPr>
        <w:t>развития РФ от 10.12.2015 N 931 "Об установлении Порядка принятия на учет бесхозяйных недвижимых вещей"</w:t>
      </w:r>
      <w:r w:rsidR="000C2822" w:rsidRPr="007A1412">
        <w:rPr>
          <w:rFonts w:ascii="Arial" w:hAnsi="Arial" w:cs="Arial"/>
          <w:color w:val="000000" w:themeColor="text1"/>
          <w:sz w:val="24"/>
          <w:szCs w:val="24"/>
        </w:rPr>
        <w:t xml:space="preserve">, Росреестра от </w:t>
      </w:r>
      <w:r w:rsidR="000C2822" w:rsidRPr="007A1412">
        <w:rPr>
          <w:rFonts w:ascii="Arial" w:hAnsi="Arial" w:cs="Arial"/>
          <w:bCs/>
          <w:color w:val="000000" w:themeColor="text1"/>
          <w:sz w:val="24"/>
          <w:szCs w:val="24"/>
        </w:rPr>
        <w:t xml:space="preserve">28.04.2021 N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Уставом Тальменского района Алтайского края, </w:t>
      </w:r>
      <w:r w:rsidRPr="007A1412">
        <w:rPr>
          <w:rFonts w:ascii="Arial" w:hAnsi="Arial" w:cs="Arial"/>
          <w:color w:val="000000" w:themeColor="text1"/>
          <w:sz w:val="24"/>
          <w:szCs w:val="24"/>
        </w:rPr>
        <w:t>в связи с вступлением положени</w:t>
      </w:r>
      <w:r w:rsidR="000C2822" w:rsidRPr="007A1412">
        <w:rPr>
          <w:rFonts w:ascii="Arial" w:hAnsi="Arial" w:cs="Arial"/>
          <w:color w:val="000000" w:themeColor="text1"/>
          <w:sz w:val="24"/>
          <w:szCs w:val="24"/>
        </w:rPr>
        <w:t>й нормативных актов, условиями</w:t>
      </w:r>
      <w:r w:rsidRPr="007A1412">
        <w:rPr>
          <w:rFonts w:ascii="Arial" w:hAnsi="Arial" w:cs="Arial"/>
          <w:color w:val="000000" w:themeColor="text1"/>
          <w:sz w:val="24"/>
          <w:szCs w:val="24"/>
        </w:rPr>
        <w:t xml:space="preserve"> котор</w:t>
      </w:r>
      <w:r w:rsidR="000C2822" w:rsidRPr="007A1412">
        <w:rPr>
          <w:rFonts w:ascii="Arial" w:hAnsi="Arial" w:cs="Arial"/>
          <w:color w:val="000000" w:themeColor="text1"/>
          <w:sz w:val="24"/>
          <w:szCs w:val="24"/>
        </w:rPr>
        <w:t>ых</w:t>
      </w:r>
      <w:r w:rsidRPr="007A1412">
        <w:rPr>
          <w:rFonts w:ascii="Arial" w:hAnsi="Arial" w:cs="Arial"/>
          <w:color w:val="000000" w:themeColor="text1"/>
          <w:sz w:val="24"/>
          <w:szCs w:val="24"/>
        </w:rPr>
        <w:t xml:space="preserve"> предусмотрено проведение органами местного самоуправления мероприятий по выявлению правообладателей объектов недвижимости, которые считаются ранее учтенными объектами недвижимости или сведения о которых могут быть внесены в Е</w:t>
      </w:r>
      <w:r w:rsidR="000C2822" w:rsidRPr="007A1412">
        <w:rPr>
          <w:rFonts w:ascii="Arial" w:hAnsi="Arial" w:cs="Arial"/>
          <w:color w:val="000000" w:themeColor="text1"/>
          <w:sz w:val="24"/>
          <w:szCs w:val="24"/>
        </w:rPr>
        <w:t>ГРН</w:t>
      </w:r>
      <w:r w:rsidR="00956D07" w:rsidRPr="007A1412">
        <w:rPr>
          <w:rFonts w:ascii="Arial" w:hAnsi="Arial" w:cs="Arial"/>
          <w:color w:val="000000" w:themeColor="text1"/>
          <w:sz w:val="24"/>
          <w:szCs w:val="24"/>
        </w:rPr>
        <w:t xml:space="preserve">, </w:t>
      </w:r>
    </w:p>
    <w:p w:rsidR="002E624E" w:rsidRPr="007A1412" w:rsidRDefault="002E624E" w:rsidP="007A1412">
      <w:pPr>
        <w:pStyle w:val="af0"/>
        <w:ind w:firstLine="709"/>
        <w:jc w:val="both"/>
        <w:rPr>
          <w:rFonts w:ascii="Arial" w:hAnsi="Arial" w:cs="Arial"/>
          <w:color w:val="000000" w:themeColor="text1"/>
          <w:sz w:val="24"/>
          <w:szCs w:val="24"/>
        </w:rPr>
      </w:pPr>
      <w:r w:rsidRPr="007A1412">
        <w:rPr>
          <w:rFonts w:ascii="Arial" w:hAnsi="Arial" w:cs="Arial"/>
          <w:color w:val="000000" w:themeColor="text1"/>
          <w:sz w:val="24"/>
          <w:szCs w:val="24"/>
        </w:rPr>
        <w:t xml:space="preserve">П О С Т А Н О В Л Я Ю: </w:t>
      </w:r>
    </w:p>
    <w:p w:rsidR="00E51480" w:rsidRPr="007A1412" w:rsidRDefault="00EE3267" w:rsidP="007A1412">
      <w:pPr>
        <w:pStyle w:val="af0"/>
        <w:ind w:firstLine="709"/>
        <w:jc w:val="both"/>
        <w:rPr>
          <w:rFonts w:ascii="Arial" w:hAnsi="Arial" w:cs="Arial"/>
          <w:color w:val="000000" w:themeColor="text1"/>
          <w:sz w:val="24"/>
          <w:szCs w:val="24"/>
        </w:rPr>
      </w:pPr>
      <w:r w:rsidRPr="007A1412">
        <w:rPr>
          <w:rFonts w:ascii="Arial" w:hAnsi="Arial" w:cs="Arial"/>
          <w:color w:val="000000" w:themeColor="text1"/>
          <w:sz w:val="24"/>
          <w:szCs w:val="24"/>
        </w:rPr>
        <w:t>1</w:t>
      </w:r>
      <w:r w:rsidR="00AF066C" w:rsidRPr="007A1412">
        <w:rPr>
          <w:rFonts w:ascii="Arial" w:hAnsi="Arial" w:cs="Arial"/>
          <w:color w:val="000000" w:themeColor="text1"/>
          <w:sz w:val="24"/>
          <w:szCs w:val="24"/>
        </w:rPr>
        <w:t xml:space="preserve">. </w:t>
      </w:r>
      <w:r w:rsidR="000C2822" w:rsidRPr="007A1412">
        <w:rPr>
          <w:rFonts w:ascii="Arial" w:hAnsi="Arial" w:cs="Arial"/>
          <w:color w:val="000000" w:themeColor="text1"/>
          <w:sz w:val="24"/>
          <w:szCs w:val="24"/>
        </w:rPr>
        <w:t>Создать комиссию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и утвердить ее состав (приложение 1)</w:t>
      </w:r>
      <w:r w:rsidR="00C167D1" w:rsidRPr="007A1412">
        <w:rPr>
          <w:rFonts w:ascii="Arial" w:hAnsi="Arial" w:cs="Arial"/>
          <w:color w:val="000000" w:themeColor="text1"/>
          <w:sz w:val="24"/>
          <w:szCs w:val="24"/>
        </w:rPr>
        <w:t>.</w:t>
      </w:r>
      <w:r w:rsidR="001A7A7F" w:rsidRPr="007A1412">
        <w:rPr>
          <w:rFonts w:ascii="Arial" w:hAnsi="Arial" w:cs="Arial"/>
          <w:color w:val="000000" w:themeColor="text1"/>
          <w:sz w:val="24"/>
          <w:szCs w:val="24"/>
        </w:rPr>
        <w:t xml:space="preserve"> </w:t>
      </w:r>
    </w:p>
    <w:p w:rsidR="004261F8" w:rsidRPr="007A1412" w:rsidRDefault="004261F8" w:rsidP="007A1412">
      <w:pPr>
        <w:pStyle w:val="af0"/>
        <w:ind w:firstLine="709"/>
        <w:jc w:val="both"/>
        <w:rPr>
          <w:rFonts w:ascii="Arial" w:hAnsi="Arial" w:cs="Arial"/>
          <w:color w:val="000000" w:themeColor="text1"/>
          <w:sz w:val="24"/>
          <w:szCs w:val="24"/>
        </w:rPr>
      </w:pPr>
      <w:r w:rsidRPr="007A1412">
        <w:rPr>
          <w:rFonts w:ascii="Arial" w:hAnsi="Arial" w:cs="Arial"/>
          <w:color w:val="000000" w:themeColor="text1"/>
          <w:sz w:val="24"/>
          <w:szCs w:val="24"/>
        </w:rPr>
        <w:t xml:space="preserve">2. </w:t>
      </w:r>
      <w:r w:rsidR="001A7A7F" w:rsidRPr="007A1412">
        <w:rPr>
          <w:rFonts w:ascii="Arial" w:hAnsi="Arial" w:cs="Arial"/>
          <w:color w:val="000000" w:themeColor="text1"/>
          <w:sz w:val="24"/>
          <w:szCs w:val="24"/>
        </w:rPr>
        <w:t xml:space="preserve">Утвердить </w:t>
      </w:r>
      <w:hyperlink w:anchor="Par83" w:history="1">
        <w:r w:rsidR="001A7A7F" w:rsidRPr="007A1412">
          <w:rPr>
            <w:rStyle w:val="a6"/>
            <w:rFonts w:ascii="Arial" w:hAnsi="Arial" w:cs="Arial"/>
            <w:color w:val="000000" w:themeColor="text1"/>
            <w:sz w:val="24"/>
            <w:szCs w:val="24"/>
            <w:u w:val="none"/>
          </w:rPr>
          <w:t>Положение</w:t>
        </w:r>
      </w:hyperlink>
      <w:r w:rsidR="001A7A7F" w:rsidRPr="007A1412">
        <w:rPr>
          <w:rFonts w:ascii="Arial" w:hAnsi="Arial" w:cs="Arial"/>
          <w:color w:val="000000" w:themeColor="text1"/>
          <w:sz w:val="24"/>
          <w:szCs w:val="24"/>
        </w:rPr>
        <w:t xml:space="preserve"> о 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(приложение 2)</w:t>
      </w:r>
      <w:r w:rsidR="00E375AC" w:rsidRPr="007A1412">
        <w:rPr>
          <w:rFonts w:ascii="Arial" w:hAnsi="Arial" w:cs="Arial"/>
          <w:color w:val="000000" w:themeColor="text1"/>
          <w:sz w:val="24"/>
          <w:szCs w:val="24"/>
        </w:rPr>
        <w:t xml:space="preserve">. </w:t>
      </w:r>
    </w:p>
    <w:p w:rsidR="00AD2C03" w:rsidRPr="007A1412" w:rsidRDefault="00E51480" w:rsidP="007A1412">
      <w:pPr>
        <w:pStyle w:val="af0"/>
        <w:ind w:firstLine="709"/>
        <w:jc w:val="both"/>
        <w:rPr>
          <w:rFonts w:ascii="Arial" w:hAnsi="Arial" w:cs="Arial"/>
          <w:color w:val="000000" w:themeColor="text1"/>
          <w:sz w:val="24"/>
          <w:szCs w:val="24"/>
        </w:rPr>
      </w:pPr>
      <w:r w:rsidRPr="007A1412">
        <w:rPr>
          <w:rFonts w:ascii="Arial" w:hAnsi="Arial" w:cs="Arial"/>
          <w:color w:val="000000" w:themeColor="text1"/>
          <w:sz w:val="24"/>
          <w:szCs w:val="24"/>
        </w:rPr>
        <w:t>3</w:t>
      </w:r>
      <w:r w:rsidR="00AD2C03" w:rsidRPr="007A1412">
        <w:rPr>
          <w:rFonts w:ascii="Arial" w:hAnsi="Arial" w:cs="Arial"/>
          <w:color w:val="000000" w:themeColor="text1"/>
          <w:sz w:val="24"/>
          <w:szCs w:val="24"/>
        </w:rPr>
        <w:t xml:space="preserve">. </w:t>
      </w:r>
      <w:r w:rsidR="00E375AC" w:rsidRPr="007A1412">
        <w:rPr>
          <w:rFonts w:ascii="Arial" w:hAnsi="Arial" w:cs="Arial"/>
          <w:bCs/>
          <w:color w:val="000000" w:themeColor="text1"/>
          <w:sz w:val="24"/>
          <w:szCs w:val="24"/>
        </w:rPr>
        <w:t>Разместить настоящее постановление на официальном сайте Администрации Тальменского района Алтайского края в информационно-телекоммуникационной сети «Интернет» (</w:t>
      </w:r>
      <w:hyperlink r:id="rId8" w:history="1">
        <w:r w:rsidR="00E375AC" w:rsidRPr="007A1412">
          <w:rPr>
            <w:rStyle w:val="a6"/>
            <w:rFonts w:ascii="Arial" w:hAnsi="Arial" w:cs="Arial"/>
            <w:bCs/>
            <w:color w:val="000000" w:themeColor="text1"/>
            <w:sz w:val="24"/>
            <w:szCs w:val="24"/>
            <w:u w:val="none"/>
            <w:lang w:val="en-US"/>
          </w:rPr>
          <w:t>www</w:t>
        </w:r>
        <w:r w:rsidR="00E375AC" w:rsidRPr="007A1412">
          <w:rPr>
            <w:rStyle w:val="a6"/>
            <w:rFonts w:ascii="Arial" w:hAnsi="Arial" w:cs="Arial"/>
            <w:bCs/>
            <w:color w:val="000000" w:themeColor="text1"/>
            <w:sz w:val="24"/>
            <w:szCs w:val="24"/>
            <w:u w:val="none"/>
          </w:rPr>
          <w:t>.</w:t>
        </w:r>
        <w:r w:rsidR="00E375AC" w:rsidRPr="007A1412">
          <w:rPr>
            <w:rStyle w:val="a6"/>
            <w:rFonts w:ascii="Arial" w:hAnsi="Arial" w:cs="Arial"/>
            <w:bCs/>
            <w:color w:val="000000" w:themeColor="text1"/>
            <w:sz w:val="24"/>
            <w:szCs w:val="24"/>
            <w:u w:val="none"/>
            <w:lang w:val="en-US"/>
          </w:rPr>
          <w:t>tal</w:t>
        </w:r>
        <w:r w:rsidR="00E375AC" w:rsidRPr="007A1412">
          <w:rPr>
            <w:rStyle w:val="a6"/>
            <w:rFonts w:ascii="Arial" w:hAnsi="Arial" w:cs="Arial"/>
            <w:bCs/>
            <w:color w:val="000000" w:themeColor="text1"/>
            <w:sz w:val="24"/>
            <w:szCs w:val="24"/>
            <w:u w:val="none"/>
          </w:rPr>
          <w:t>-</w:t>
        </w:r>
        <w:r w:rsidR="00E375AC" w:rsidRPr="007A1412">
          <w:rPr>
            <w:rStyle w:val="a6"/>
            <w:rFonts w:ascii="Arial" w:hAnsi="Arial" w:cs="Arial"/>
            <w:bCs/>
            <w:color w:val="000000" w:themeColor="text1"/>
            <w:sz w:val="24"/>
            <w:szCs w:val="24"/>
            <w:u w:val="none"/>
            <w:lang w:val="en-US"/>
          </w:rPr>
          <w:t>alt</w:t>
        </w:r>
        <w:r w:rsidR="00E375AC" w:rsidRPr="007A1412">
          <w:rPr>
            <w:rStyle w:val="a6"/>
            <w:rFonts w:ascii="Arial" w:hAnsi="Arial" w:cs="Arial"/>
            <w:bCs/>
            <w:color w:val="000000" w:themeColor="text1"/>
            <w:sz w:val="24"/>
            <w:szCs w:val="24"/>
            <w:u w:val="none"/>
          </w:rPr>
          <w:t>.</w:t>
        </w:r>
        <w:r w:rsidR="00E375AC" w:rsidRPr="007A1412">
          <w:rPr>
            <w:rStyle w:val="a6"/>
            <w:rFonts w:ascii="Arial" w:hAnsi="Arial" w:cs="Arial"/>
            <w:bCs/>
            <w:color w:val="000000" w:themeColor="text1"/>
            <w:sz w:val="24"/>
            <w:szCs w:val="24"/>
            <w:u w:val="none"/>
            <w:lang w:val="en-US"/>
          </w:rPr>
          <w:t>ru</w:t>
        </w:r>
      </w:hyperlink>
      <w:r w:rsidR="00E375AC" w:rsidRPr="007A1412">
        <w:rPr>
          <w:rFonts w:ascii="Arial" w:hAnsi="Arial" w:cs="Arial"/>
          <w:bCs/>
          <w:color w:val="000000" w:themeColor="text1"/>
          <w:sz w:val="24"/>
          <w:szCs w:val="24"/>
        </w:rPr>
        <w:t>)</w:t>
      </w:r>
      <w:r w:rsidR="00AD2C03" w:rsidRPr="007A1412">
        <w:rPr>
          <w:rFonts w:ascii="Arial" w:hAnsi="Arial" w:cs="Arial"/>
          <w:color w:val="000000" w:themeColor="text1"/>
          <w:sz w:val="24"/>
          <w:szCs w:val="24"/>
        </w:rPr>
        <w:t>.</w:t>
      </w:r>
    </w:p>
    <w:p w:rsidR="002E624E" w:rsidRPr="007A1412" w:rsidRDefault="00AD2C03" w:rsidP="007A1412">
      <w:pPr>
        <w:pStyle w:val="af0"/>
        <w:ind w:firstLine="709"/>
        <w:jc w:val="both"/>
        <w:rPr>
          <w:rFonts w:ascii="Arial" w:hAnsi="Arial" w:cs="Arial"/>
          <w:color w:val="000000" w:themeColor="text1"/>
          <w:sz w:val="24"/>
          <w:szCs w:val="24"/>
        </w:rPr>
      </w:pPr>
      <w:r w:rsidRPr="007A1412">
        <w:rPr>
          <w:rFonts w:ascii="Arial" w:hAnsi="Arial" w:cs="Arial"/>
          <w:color w:val="000000" w:themeColor="text1"/>
          <w:sz w:val="24"/>
          <w:szCs w:val="24"/>
        </w:rPr>
        <w:t>4</w:t>
      </w:r>
      <w:r w:rsidR="00E51480" w:rsidRPr="007A1412">
        <w:rPr>
          <w:rFonts w:ascii="Arial" w:hAnsi="Arial" w:cs="Arial"/>
          <w:color w:val="000000" w:themeColor="text1"/>
          <w:sz w:val="24"/>
          <w:szCs w:val="24"/>
        </w:rPr>
        <w:t xml:space="preserve">. </w:t>
      </w:r>
      <w:r w:rsidR="002E624E" w:rsidRPr="007A1412">
        <w:rPr>
          <w:rFonts w:ascii="Arial" w:hAnsi="Arial" w:cs="Arial"/>
          <w:color w:val="000000" w:themeColor="text1"/>
          <w:sz w:val="24"/>
          <w:szCs w:val="24"/>
        </w:rPr>
        <w:t>Контроль за исполнением настоящего постановления возложить на заместителя Главы Администрации района по экономическим вопросам.</w:t>
      </w:r>
      <w:r w:rsidR="00E375AC" w:rsidRPr="007A1412">
        <w:rPr>
          <w:rFonts w:ascii="Arial" w:hAnsi="Arial" w:cs="Arial"/>
          <w:color w:val="000000" w:themeColor="text1"/>
          <w:sz w:val="24"/>
          <w:szCs w:val="24"/>
        </w:rPr>
        <w:t xml:space="preserve"> </w:t>
      </w:r>
    </w:p>
    <w:p w:rsidR="00E375AC" w:rsidRPr="007A1412" w:rsidRDefault="00E375AC" w:rsidP="007A1412">
      <w:pPr>
        <w:pStyle w:val="af0"/>
        <w:ind w:firstLine="709"/>
        <w:jc w:val="both"/>
        <w:rPr>
          <w:rFonts w:ascii="Arial" w:hAnsi="Arial" w:cs="Arial"/>
          <w:sz w:val="24"/>
          <w:szCs w:val="24"/>
        </w:rPr>
      </w:pPr>
      <w:r w:rsidRPr="007A1412">
        <w:rPr>
          <w:rFonts w:ascii="Arial" w:hAnsi="Arial" w:cs="Arial"/>
          <w:color w:val="000000" w:themeColor="text1"/>
          <w:sz w:val="24"/>
          <w:szCs w:val="24"/>
        </w:rPr>
        <w:t>5. Постановление вступает в силу со дня его подписания</w:t>
      </w:r>
      <w:r w:rsidR="00484AC7" w:rsidRPr="007A1412">
        <w:rPr>
          <w:rFonts w:ascii="Arial" w:hAnsi="Arial" w:cs="Arial"/>
          <w:color w:val="000000" w:themeColor="text1"/>
          <w:sz w:val="24"/>
          <w:szCs w:val="24"/>
        </w:rPr>
        <w:t>.</w:t>
      </w:r>
      <w:r w:rsidR="00484AC7" w:rsidRPr="007A1412">
        <w:rPr>
          <w:rFonts w:ascii="Arial" w:hAnsi="Arial" w:cs="Arial"/>
          <w:sz w:val="24"/>
          <w:szCs w:val="24"/>
        </w:rPr>
        <w:t xml:space="preserve"> </w:t>
      </w:r>
    </w:p>
    <w:p w:rsidR="002E624E" w:rsidRPr="007A1412" w:rsidRDefault="002E624E" w:rsidP="007A1412">
      <w:pPr>
        <w:pStyle w:val="af0"/>
        <w:jc w:val="both"/>
        <w:rPr>
          <w:rFonts w:ascii="Arial" w:hAnsi="Arial" w:cs="Arial"/>
          <w:sz w:val="24"/>
          <w:szCs w:val="24"/>
        </w:rPr>
      </w:pPr>
    </w:p>
    <w:p w:rsidR="002E624E" w:rsidRPr="007A1412" w:rsidRDefault="002E624E" w:rsidP="007A1412">
      <w:pPr>
        <w:pStyle w:val="af0"/>
        <w:jc w:val="both"/>
        <w:rPr>
          <w:rFonts w:ascii="Arial" w:hAnsi="Arial" w:cs="Arial"/>
          <w:sz w:val="24"/>
          <w:szCs w:val="24"/>
        </w:rPr>
      </w:pPr>
    </w:p>
    <w:p w:rsidR="002E624E" w:rsidRPr="007A1412" w:rsidRDefault="002E624E" w:rsidP="007A1412">
      <w:pPr>
        <w:pStyle w:val="af0"/>
        <w:jc w:val="both"/>
        <w:rPr>
          <w:rFonts w:ascii="Arial" w:hAnsi="Arial" w:cs="Arial"/>
          <w:sz w:val="24"/>
          <w:szCs w:val="24"/>
        </w:rPr>
      </w:pPr>
      <w:r w:rsidRPr="007A1412">
        <w:rPr>
          <w:rFonts w:ascii="Arial" w:hAnsi="Arial" w:cs="Arial"/>
          <w:sz w:val="24"/>
          <w:szCs w:val="24"/>
        </w:rPr>
        <w:t>Глава Тальменского района                                                             С.Д. Самсоненко</w:t>
      </w:r>
    </w:p>
    <w:p w:rsidR="002E624E" w:rsidRPr="007A1412" w:rsidRDefault="002E624E" w:rsidP="007A1412">
      <w:pPr>
        <w:pStyle w:val="af0"/>
        <w:jc w:val="both"/>
        <w:rPr>
          <w:rFonts w:ascii="Arial" w:eastAsia="Times New Roman" w:hAnsi="Arial" w:cs="Arial"/>
          <w:sz w:val="24"/>
          <w:szCs w:val="24"/>
          <w:lang w:eastAsia="ru-RU"/>
        </w:rPr>
      </w:pPr>
    </w:p>
    <w:p w:rsidR="0079310E" w:rsidRPr="007A1412" w:rsidRDefault="0079310E" w:rsidP="007A1412">
      <w:pPr>
        <w:pStyle w:val="af0"/>
        <w:jc w:val="both"/>
        <w:rPr>
          <w:rFonts w:ascii="Arial" w:hAnsi="Arial" w:cs="Arial"/>
          <w:sz w:val="24"/>
          <w:szCs w:val="24"/>
        </w:rPr>
      </w:pPr>
    </w:p>
    <w:p w:rsidR="0079310E" w:rsidRPr="007A1412" w:rsidRDefault="0079310E" w:rsidP="007A1412">
      <w:pPr>
        <w:pStyle w:val="af0"/>
        <w:jc w:val="both"/>
        <w:rPr>
          <w:rFonts w:ascii="Arial" w:hAnsi="Arial" w:cs="Arial"/>
          <w:sz w:val="24"/>
          <w:szCs w:val="24"/>
        </w:rPr>
      </w:pPr>
    </w:p>
    <w:p w:rsidR="00956D07" w:rsidRPr="007A1412" w:rsidRDefault="00956D07" w:rsidP="007A1412">
      <w:pPr>
        <w:pStyle w:val="af0"/>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lastRenderedPageBreak/>
        <w:t>Приложение</w:t>
      </w:r>
      <w:r w:rsidR="00484AC7" w:rsidRPr="007A1412">
        <w:rPr>
          <w:rFonts w:ascii="Arial" w:eastAsia="Times New Roman" w:hAnsi="Arial" w:cs="Arial"/>
          <w:sz w:val="24"/>
          <w:szCs w:val="24"/>
          <w:lang w:eastAsia="ru-RU"/>
        </w:rPr>
        <w:t xml:space="preserve"> 1</w:t>
      </w:r>
      <w:r w:rsidR="007A1412">
        <w:rPr>
          <w:rFonts w:ascii="Arial" w:eastAsia="Times New Roman" w:hAnsi="Arial" w:cs="Arial"/>
          <w:sz w:val="24"/>
          <w:szCs w:val="24"/>
          <w:lang w:eastAsia="ru-RU"/>
        </w:rPr>
        <w:t xml:space="preserve"> </w:t>
      </w:r>
      <w:r w:rsidRPr="007A1412">
        <w:rPr>
          <w:rFonts w:ascii="Arial" w:eastAsia="Times New Roman" w:hAnsi="Arial" w:cs="Arial"/>
          <w:sz w:val="24"/>
          <w:szCs w:val="24"/>
          <w:lang w:eastAsia="ru-RU"/>
        </w:rPr>
        <w:t xml:space="preserve">к постановлению </w:t>
      </w:r>
      <w:r w:rsidR="002E624E" w:rsidRPr="007A1412">
        <w:rPr>
          <w:rFonts w:ascii="Arial" w:eastAsia="Times New Roman" w:hAnsi="Arial" w:cs="Arial"/>
          <w:sz w:val="24"/>
          <w:szCs w:val="24"/>
          <w:lang w:eastAsia="ru-RU"/>
        </w:rPr>
        <w:t>Администраци</w:t>
      </w:r>
      <w:r w:rsidR="007A1412">
        <w:rPr>
          <w:rFonts w:ascii="Arial" w:eastAsia="Times New Roman" w:hAnsi="Arial" w:cs="Arial"/>
          <w:sz w:val="24"/>
          <w:szCs w:val="24"/>
          <w:lang w:eastAsia="ru-RU"/>
        </w:rPr>
        <w:t xml:space="preserve">и </w:t>
      </w:r>
      <w:r w:rsidR="002E624E" w:rsidRPr="007A1412">
        <w:rPr>
          <w:rFonts w:ascii="Arial" w:eastAsia="Times New Roman" w:hAnsi="Arial" w:cs="Arial"/>
          <w:sz w:val="24"/>
          <w:szCs w:val="24"/>
          <w:lang w:eastAsia="ru-RU"/>
        </w:rPr>
        <w:t>Тальменского района</w:t>
      </w:r>
      <w:r w:rsidR="007A1412">
        <w:rPr>
          <w:rFonts w:ascii="Arial" w:eastAsia="Times New Roman" w:hAnsi="Arial" w:cs="Arial"/>
          <w:sz w:val="24"/>
          <w:szCs w:val="24"/>
          <w:lang w:eastAsia="ru-RU"/>
        </w:rPr>
        <w:t xml:space="preserve"> </w:t>
      </w:r>
      <w:r w:rsidR="002E624E" w:rsidRPr="007A1412">
        <w:rPr>
          <w:rFonts w:ascii="Arial" w:eastAsia="Times New Roman" w:hAnsi="Arial" w:cs="Arial"/>
          <w:sz w:val="24"/>
          <w:szCs w:val="24"/>
          <w:lang w:eastAsia="ru-RU"/>
        </w:rPr>
        <w:t>Алтайского края</w:t>
      </w:r>
    </w:p>
    <w:p w:rsidR="00956D07" w:rsidRPr="007A1412" w:rsidRDefault="00956D07" w:rsidP="007A1412">
      <w:pPr>
        <w:pStyle w:val="af0"/>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 xml:space="preserve">от </w:t>
      </w:r>
      <w:r w:rsidR="007A1412">
        <w:rPr>
          <w:rFonts w:ascii="Arial" w:eastAsia="Times New Roman" w:hAnsi="Arial" w:cs="Arial"/>
          <w:sz w:val="24"/>
          <w:szCs w:val="24"/>
          <w:lang w:eastAsia="ru-RU"/>
        </w:rPr>
        <w:t>09.11.2021 №873 «</w:t>
      </w:r>
      <w:r w:rsidR="007A1412" w:rsidRPr="007A1412">
        <w:rPr>
          <w:rFonts w:ascii="Arial" w:hAnsi="Arial" w:cs="Arial"/>
          <w:bCs/>
          <w:sz w:val="24"/>
          <w:szCs w:val="24"/>
        </w:rPr>
        <w:t>О создании 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E375AC" w:rsidRPr="007A1412" w:rsidRDefault="00E375AC" w:rsidP="007A1412">
      <w:pPr>
        <w:pStyle w:val="af0"/>
        <w:jc w:val="both"/>
        <w:rPr>
          <w:rFonts w:ascii="Arial" w:eastAsia="Times New Roman" w:hAnsi="Arial" w:cs="Arial"/>
          <w:sz w:val="24"/>
          <w:szCs w:val="24"/>
          <w:lang w:eastAsia="ru-RU"/>
        </w:rPr>
      </w:pPr>
    </w:p>
    <w:p w:rsidR="007A1412" w:rsidRDefault="007A1412" w:rsidP="007A1412">
      <w:pPr>
        <w:pStyle w:val="af0"/>
        <w:jc w:val="both"/>
        <w:rPr>
          <w:rFonts w:ascii="Arial" w:eastAsia="Times New Roman" w:hAnsi="Arial" w:cs="Arial"/>
          <w:sz w:val="24"/>
          <w:szCs w:val="24"/>
          <w:lang w:eastAsia="ru-RU"/>
        </w:rPr>
      </w:pPr>
    </w:p>
    <w:p w:rsidR="00E375AC" w:rsidRPr="007A1412" w:rsidRDefault="00E375AC" w:rsidP="007A1412">
      <w:pPr>
        <w:pStyle w:val="af0"/>
        <w:jc w:val="center"/>
        <w:rPr>
          <w:rFonts w:ascii="Arial" w:eastAsia="Times New Roman" w:hAnsi="Arial" w:cs="Arial"/>
          <w:sz w:val="24"/>
          <w:szCs w:val="24"/>
          <w:lang w:eastAsia="ru-RU"/>
        </w:rPr>
      </w:pPr>
      <w:r w:rsidRPr="007A1412">
        <w:rPr>
          <w:rFonts w:ascii="Arial" w:eastAsia="Times New Roman" w:hAnsi="Arial" w:cs="Arial"/>
          <w:sz w:val="24"/>
          <w:szCs w:val="24"/>
          <w:lang w:eastAsia="ru-RU"/>
        </w:rPr>
        <w:t>СОСТАВ</w:t>
      </w:r>
    </w:p>
    <w:p w:rsidR="00E375AC" w:rsidRPr="007A1412" w:rsidRDefault="00E375AC" w:rsidP="007A1412">
      <w:pPr>
        <w:pStyle w:val="af0"/>
        <w:jc w:val="center"/>
        <w:rPr>
          <w:rFonts w:ascii="Arial" w:eastAsia="Times New Roman" w:hAnsi="Arial" w:cs="Arial"/>
          <w:sz w:val="24"/>
          <w:szCs w:val="24"/>
          <w:lang w:eastAsia="ru-RU"/>
        </w:rPr>
      </w:pPr>
      <w:r w:rsidRPr="007A1412">
        <w:rPr>
          <w:rFonts w:ascii="Arial" w:eastAsia="Times New Roman" w:hAnsi="Arial" w:cs="Arial"/>
          <w:sz w:val="24"/>
          <w:szCs w:val="24"/>
          <w:lang w:eastAsia="ru-RU"/>
        </w:rPr>
        <w:t xml:space="preserve">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sidRPr="007A1412">
        <w:rPr>
          <w:rFonts w:ascii="Arial" w:eastAsia="Times New Roman" w:hAnsi="Arial" w:cs="Arial"/>
          <w:bCs/>
          <w:sz w:val="24"/>
          <w:szCs w:val="24"/>
          <w:lang w:eastAsia="ru-RU"/>
        </w:rPr>
        <w:t>(далее – комиссия)</w:t>
      </w:r>
    </w:p>
    <w:p w:rsidR="00E375AC" w:rsidRPr="007A1412" w:rsidRDefault="00E375AC" w:rsidP="007A1412">
      <w:pPr>
        <w:pStyle w:val="af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8"/>
        <w:gridCol w:w="6285"/>
      </w:tblGrid>
      <w:tr w:rsidR="00E375AC" w:rsidRPr="007A1412" w:rsidTr="007A1412">
        <w:tc>
          <w:tcPr>
            <w:tcW w:w="10173" w:type="dxa"/>
            <w:gridSpan w:val="2"/>
          </w:tcPr>
          <w:p w:rsidR="00E375AC" w:rsidRPr="007A1412" w:rsidRDefault="00E375AC" w:rsidP="007A1412">
            <w:pPr>
              <w:pStyle w:val="af0"/>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Председатель комиссии:</w:t>
            </w:r>
          </w:p>
        </w:tc>
      </w:tr>
      <w:tr w:rsidR="00751CC4" w:rsidRPr="007A1412" w:rsidTr="007A1412">
        <w:trPr>
          <w:trHeight w:val="533"/>
        </w:trPr>
        <w:tc>
          <w:tcPr>
            <w:tcW w:w="3888" w:type="dxa"/>
            <w:vAlign w:val="center"/>
          </w:tcPr>
          <w:p w:rsidR="00751CC4" w:rsidRPr="007A1412" w:rsidRDefault="00751CC4" w:rsidP="007A1412">
            <w:pPr>
              <w:pStyle w:val="af0"/>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И.В. Пешкова</w:t>
            </w:r>
          </w:p>
        </w:tc>
        <w:tc>
          <w:tcPr>
            <w:tcW w:w="6285" w:type="dxa"/>
            <w:vAlign w:val="center"/>
          </w:tcPr>
          <w:p w:rsidR="00751CC4" w:rsidRPr="007A1412" w:rsidRDefault="00751CC4" w:rsidP="007A1412">
            <w:pPr>
              <w:pStyle w:val="af0"/>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председатель КУИ Тальменского района</w:t>
            </w:r>
          </w:p>
        </w:tc>
      </w:tr>
      <w:tr w:rsidR="00E375AC" w:rsidRPr="007A1412" w:rsidTr="007A1412">
        <w:trPr>
          <w:trHeight w:val="336"/>
        </w:trPr>
        <w:tc>
          <w:tcPr>
            <w:tcW w:w="10173" w:type="dxa"/>
            <w:gridSpan w:val="2"/>
            <w:vAlign w:val="center"/>
          </w:tcPr>
          <w:p w:rsidR="00E375AC" w:rsidRPr="007A1412" w:rsidRDefault="00E375AC" w:rsidP="007A1412">
            <w:pPr>
              <w:pStyle w:val="af0"/>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Члены комиссии:</w:t>
            </w:r>
          </w:p>
        </w:tc>
      </w:tr>
      <w:tr w:rsidR="00751CC4" w:rsidRPr="007A1412" w:rsidTr="007A1412">
        <w:trPr>
          <w:trHeight w:val="800"/>
        </w:trPr>
        <w:tc>
          <w:tcPr>
            <w:tcW w:w="3888" w:type="dxa"/>
            <w:vAlign w:val="center"/>
          </w:tcPr>
          <w:p w:rsidR="00751CC4" w:rsidRPr="007A1412" w:rsidRDefault="00751CC4" w:rsidP="007A1412">
            <w:pPr>
              <w:pStyle w:val="af0"/>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В.Ю. Борисова</w:t>
            </w:r>
          </w:p>
        </w:tc>
        <w:tc>
          <w:tcPr>
            <w:tcW w:w="6285" w:type="dxa"/>
            <w:vAlign w:val="center"/>
          </w:tcPr>
          <w:p w:rsidR="00751CC4" w:rsidRPr="007A1412" w:rsidRDefault="00751CC4" w:rsidP="007A1412">
            <w:pPr>
              <w:pStyle w:val="af0"/>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заместитель Главы Администрации района по экономическим вопросам</w:t>
            </w:r>
          </w:p>
        </w:tc>
      </w:tr>
      <w:tr w:rsidR="00751CC4" w:rsidRPr="007A1412" w:rsidTr="007A1412">
        <w:trPr>
          <w:trHeight w:val="628"/>
        </w:trPr>
        <w:tc>
          <w:tcPr>
            <w:tcW w:w="3888" w:type="dxa"/>
            <w:vAlign w:val="center"/>
          </w:tcPr>
          <w:p w:rsidR="00751CC4" w:rsidRPr="007A1412" w:rsidRDefault="00751CC4" w:rsidP="007A1412">
            <w:pPr>
              <w:pStyle w:val="af0"/>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Е.А. Дюнин</w:t>
            </w:r>
          </w:p>
        </w:tc>
        <w:tc>
          <w:tcPr>
            <w:tcW w:w="6285" w:type="dxa"/>
            <w:vAlign w:val="center"/>
          </w:tcPr>
          <w:p w:rsidR="00751CC4" w:rsidRPr="007A1412" w:rsidRDefault="00751CC4" w:rsidP="007A1412">
            <w:pPr>
              <w:pStyle w:val="af0"/>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заместитель председателя КУИ Тальменского района</w:t>
            </w:r>
          </w:p>
        </w:tc>
      </w:tr>
      <w:tr w:rsidR="00751CC4" w:rsidRPr="007A1412" w:rsidTr="007A1412">
        <w:trPr>
          <w:trHeight w:val="628"/>
        </w:trPr>
        <w:tc>
          <w:tcPr>
            <w:tcW w:w="3888" w:type="dxa"/>
            <w:vAlign w:val="center"/>
          </w:tcPr>
          <w:p w:rsidR="00751CC4" w:rsidRPr="007A1412" w:rsidRDefault="00751CC4" w:rsidP="007A1412">
            <w:pPr>
              <w:pStyle w:val="af0"/>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Н.Н. Тагильцева</w:t>
            </w:r>
          </w:p>
        </w:tc>
        <w:tc>
          <w:tcPr>
            <w:tcW w:w="6285" w:type="dxa"/>
            <w:vAlign w:val="center"/>
          </w:tcPr>
          <w:p w:rsidR="00751CC4" w:rsidRPr="007A1412" w:rsidRDefault="00751CC4" w:rsidP="007A1412">
            <w:pPr>
              <w:pStyle w:val="af0"/>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заместитель заведующий ОКСиА Администрации Тальменского района</w:t>
            </w:r>
          </w:p>
        </w:tc>
      </w:tr>
      <w:tr w:rsidR="00751CC4" w:rsidRPr="007A1412" w:rsidTr="007A1412">
        <w:trPr>
          <w:trHeight w:val="628"/>
        </w:trPr>
        <w:tc>
          <w:tcPr>
            <w:tcW w:w="3888" w:type="dxa"/>
            <w:vAlign w:val="center"/>
          </w:tcPr>
          <w:p w:rsidR="00751CC4" w:rsidRPr="007A1412" w:rsidRDefault="00751CC4" w:rsidP="007A1412">
            <w:pPr>
              <w:pStyle w:val="af0"/>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согласно действующих полномочий</w:t>
            </w:r>
          </w:p>
        </w:tc>
        <w:tc>
          <w:tcPr>
            <w:tcW w:w="6285" w:type="dxa"/>
            <w:vAlign w:val="center"/>
          </w:tcPr>
          <w:p w:rsidR="00751CC4" w:rsidRPr="007A1412" w:rsidRDefault="00751CC4" w:rsidP="007A1412">
            <w:pPr>
              <w:pStyle w:val="af0"/>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 xml:space="preserve">Глава сельского поселения, согласно территориальной принадлежности руОНИ </w:t>
            </w:r>
          </w:p>
        </w:tc>
      </w:tr>
      <w:tr w:rsidR="00751CC4" w:rsidRPr="007A1412" w:rsidTr="007A1412">
        <w:trPr>
          <w:trHeight w:val="628"/>
        </w:trPr>
        <w:tc>
          <w:tcPr>
            <w:tcW w:w="3888" w:type="dxa"/>
            <w:vAlign w:val="center"/>
          </w:tcPr>
          <w:p w:rsidR="00751CC4" w:rsidRPr="007A1412" w:rsidRDefault="00751CC4" w:rsidP="007A1412">
            <w:pPr>
              <w:pStyle w:val="af0"/>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согласно действующих полномочий</w:t>
            </w:r>
          </w:p>
        </w:tc>
        <w:tc>
          <w:tcPr>
            <w:tcW w:w="6285" w:type="dxa"/>
            <w:vAlign w:val="center"/>
          </w:tcPr>
          <w:p w:rsidR="00751CC4" w:rsidRPr="007A1412" w:rsidRDefault="00751CC4" w:rsidP="007A1412">
            <w:pPr>
              <w:pStyle w:val="af0"/>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Депутат сельского поселения, согласно территориальной принадлежности руОНИ</w:t>
            </w:r>
          </w:p>
        </w:tc>
      </w:tr>
    </w:tbl>
    <w:p w:rsidR="00E375AC" w:rsidRPr="007A1412" w:rsidRDefault="00E375AC" w:rsidP="007A1412">
      <w:pPr>
        <w:pStyle w:val="af0"/>
        <w:jc w:val="both"/>
        <w:rPr>
          <w:rFonts w:ascii="Arial" w:eastAsia="Times New Roman" w:hAnsi="Arial" w:cs="Arial"/>
          <w:sz w:val="24"/>
          <w:szCs w:val="24"/>
          <w:lang w:eastAsia="ru-RU"/>
        </w:rPr>
      </w:pPr>
    </w:p>
    <w:p w:rsidR="00E375AC" w:rsidRPr="007A1412" w:rsidRDefault="00E375AC" w:rsidP="007A1412">
      <w:pPr>
        <w:pStyle w:val="af0"/>
        <w:jc w:val="both"/>
        <w:rPr>
          <w:rFonts w:ascii="Arial" w:eastAsia="Times New Roman" w:hAnsi="Arial" w:cs="Arial"/>
          <w:sz w:val="24"/>
          <w:szCs w:val="24"/>
          <w:lang w:eastAsia="ru-RU"/>
        </w:rPr>
      </w:pPr>
    </w:p>
    <w:p w:rsidR="00484AC7" w:rsidRPr="007A1412" w:rsidRDefault="00484AC7" w:rsidP="007A1412">
      <w:pPr>
        <w:pStyle w:val="af0"/>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Приложение 2</w:t>
      </w:r>
      <w:r w:rsidR="007A1412">
        <w:rPr>
          <w:rFonts w:ascii="Arial" w:eastAsia="Times New Roman" w:hAnsi="Arial" w:cs="Arial"/>
          <w:sz w:val="24"/>
          <w:szCs w:val="24"/>
          <w:lang w:eastAsia="ru-RU"/>
        </w:rPr>
        <w:t xml:space="preserve"> </w:t>
      </w:r>
      <w:r w:rsidRPr="007A1412">
        <w:rPr>
          <w:rFonts w:ascii="Arial" w:eastAsia="Times New Roman" w:hAnsi="Arial" w:cs="Arial"/>
          <w:sz w:val="24"/>
          <w:szCs w:val="24"/>
          <w:lang w:eastAsia="ru-RU"/>
        </w:rPr>
        <w:t>к постановлению Администрации</w:t>
      </w:r>
      <w:r w:rsidR="007A1412">
        <w:rPr>
          <w:rFonts w:ascii="Arial" w:eastAsia="Times New Roman" w:hAnsi="Arial" w:cs="Arial"/>
          <w:sz w:val="24"/>
          <w:szCs w:val="24"/>
          <w:lang w:eastAsia="ru-RU"/>
        </w:rPr>
        <w:t xml:space="preserve"> </w:t>
      </w:r>
      <w:r w:rsidRPr="007A1412">
        <w:rPr>
          <w:rFonts w:ascii="Arial" w:eastAsia="Times New Roman" w:hAnsi="Arial" w:cs="Arial"/>
          <w:sz w:val="24"/>
          <w:szCs w:val="24"/>
          <w:lang w:eastAsia="ru-RU"/>
        </w:rPr>
        <w:t>Тальменского района</w:t>
      </w:r>
      <w:r w:rsidR="007A1412">
        <w:rPr>
          <w:rFonts w:ascii="Arial" w:eastAsia="Times New Roman" w:hAnsi="Arial" w:cs="Arial"/>
          <w:sz w:val="24"/>
          <w:szCs w:val="24"/>
          <w:lang w:eastAsia="ru-RU"/>
        </w:rPr>
        <w:t xml:space="preserve"> </w:t>
      </w:r>
      <w:r w:rsidRPr="007A1412">
        <w:rPr>
          <w:rFonts w:ascii="Arial" w:eastAsia="Times New Roman" w:hAnsi="Arial" w:cs="Arial"/>
          <w:sz w:val="24"/>
          <w:szCs w:val="24"/>
          <w:lang w:eastAsia="ru-RU"/>
        </w:rPr>
        <w:t>Алтайского края</w:t>
      </w:r>
    </w:p>
    <w:p w:rsidR="00484AC7" w:rsidRPr="007A1412" w:rsidRDefault="00484AC7" w:rsidP="007A1412">
      <w:pPr>
        <w:pStyle w:val="af0"/>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 xml:space="preserve">от </w:t>
      </w:r>
      <w:r w:rsidR="007A1412">
        <w:rPr>
          <w:rFonts w:ascii="Arial" w:eastAsia="Times New Roman" w:hAnsi="Arial" w:cs="Arial"/>
          <w:sz w:val="24"/>
          <w:szCs w:val="24"/>
          <w:lang w:eastAsia="ru-RU"/>
        </w:rPr>
        <w:t>09.11.2021 №873 ««</w:t>
      </w:r>
      <w:r w:rsidR="007A1412" w:rsidRPr="007A1412">
        <w:rPr>
          <w:rFonts w:ascii="Arial" w:hAnsi="Arial" w:cs="Arial"/>
          <w:bCs/>
          <w:sz w:val="24"/>
          <w:szCs w:val="24"/>
        </w:rPr>
        <w:t>О создании 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484AC7" w:rsidRPr="007A1412" w:rsidRDefault="00484AC7" w:rsidP="007A1412">
      <w:pPr>
        <w:pStyle w:val="af0"/>
        <w:jc w:val="both"/>
        <w:rPr>
          <w:rFonts w:ascii="Arial" w:eastAsia="Times New Roman" w:hAnsi="Arial" w:cs="Arial"/>
          <w:sz w:val="24"/>
          <w:szCs w:val="24"/>
          <w:lang w:eastAsia="ru-RU"/>
        </w:rPr>
      </w:pPr>
    </w:p>
    <w:p w:rsidR="00484AC7" w:rsidRPr="007A1412" w:rsidRDefault="00484AC7" w:rsidP="007A1412">
      <w:pPr>
        <w:pStyle w:val="af0"/>
        <w:jc w:val="both"/>
        <w:rPr>
          <w:rFonts w:ascii="Arial" w:eastAsia="Times New Roman" w:hAnsi="Arial" w:cs="Arial"/>
          <w:sz w:val="24"/>
          <w:szCs w:val="24"/>
          <w:lang w:eastAsia="ru-RU"/>
        </w:rPr>
      </w:pPr>
    </w:p>
    <w:p w:rsidR="00DD24F5" w:rsidRPr="007A1412" w:rsidRDefault="00DD24F5" w:rsidP="007A1412">
      <w:pPr>
        <w:pStyle w:val="af0"/>
        <w:jc w:val="center"/>
        <w:rPr>
          <w:rFonts w:ascii="Arial" w:eastAsia="Times New Roman" w:hAnsi="Arial" w:cs="Arial"/>
          <w:sz w:val="24"/>
          <w:szCs w:val="24"/>
          <w:lang w:eastAsia="ru-RU"/>
        </w:rPr>
      </w:pPr>
      <w:r w:rsidRPr="007A1412">
        <w:rPr>
          <w:rFonts w:ascii="Arial" w:eastAsia="Times New Roman" w:hAnsi="Arial" w:cs="Arial"/>
          <w:sz w:val="24"/>
          <w:szCs w:val="24"/>
          <w:lang w:eastAsia="ru-RU"/>
        </w:rPr>
        <w:t>П</w:t>
      </w:r>
      <w:r w:rsidR="00484AC7" w:rsidRPr="007A1412">
        <w:rPr>
          <w:rFonts w:ascii="Arial" w:eastAsia="Times New Roman" w:hAnsi="Arial" w:cs="Arial"/>
          <w:sz w:val="24"/>
          <w:szCs w:val="24"/>
          <w:lang w:eastAsia="ru-RU"/>
        </w:rPr>
        <w:t>ОЛОЖЕНИЕ</w:t>
      </w:r>
    </w:p>
    <w:p w:rsidR="00DD24F5" w:rsidRPr="007A1412" w:rsidRDefault="00484AC7" w:rsidP="007A1412">
      <w:pPr>
        <w:pStyle w:val="af0"/>
        <w:jc w:val="center"/>
        <w:rPr>
          <w:rFonts w:ascii="Arial" w:eastAsia="Times New Roman" w:hAnsi="Arial" w:cs="Arial"/>
          <w:sz w:val="24"/>
          <w:szCs w:val="24"/>
          <w:lang w:eastAsia="ru-RU"/>
        </w:rPr>
      </w:pPr>
      <w:r w:rsidRPr="007A1412">
        <w:rPr>
          <w:rFonts w:ascii="Arial" w:eastAsia="Times New Roman" w:hAnsi="Arial" w:cs="Arial"/>
          <w:bCs/>
          <w:sz w:val="24"/>
          <w:szCs w:val="24"/>
          <w:lang w:eastAsia="ru-RU"/>
        </w:rPr>
        <w:t xml:space="preserve">о </w:t>
      </w:r>
      <w:r w:rsidRPr="007A1412">
        <w:rPr>
          <w:rFonts w:ascii="Arial" w:eastAsia="Times New Roman" w:hAnsi="Arial" w:cs="Arial"/>
          <w:sz w:val="24"/>
          <w:szCs w:val="24"/>
          <w:lang w:eastAsia="ru-RU"/>
        </w:rPr>
        <w:t>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7A1412" w:rsidRDefault="007A1412" w:rsidP="007A1412">
      <w:pPr>
        <w:pStyle w:val="af0"/>
        <w:jc w:val="both"/>
        <w:rPr>
          <w:rFonts w:ascii="Arial" w:eastAsia="Times New Roman" w:hAnsi="Arial" w:cs="Arial"/>
          <w:sz w:val="24"/>
          <w:szCs w:val="24"/>
          <w:lang w:eastAsia="ru-RU"/>
        </w:rPr>
      </w:pPr>
    </w:p>
    <w:p w:rsidR="00DD24F5" w:rsidRPr="007A1412" w:rsidRDefault="00025785" w:rsidP="007A1412">
      <w:pPr>
        <w:pStyle w:val="af0"/>
        <w:ind w:firstLine="709"/>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 xml:space="preserve">1. </w:t>
      </w:r>
      <w:r w:rsidR="00484AC7" w:rsidRPr="007A1412">
        <w:rPr>
          <w:rFonts w:ascii="Arial" w:eastAsia="Times New Roman" w:hAnsi="Arial" w:cs="Arial"/>
          <w:sz w:val="24"/>
          <w:szCs w:val="24"/>
          <w:lang w:eastAsia="ru-RU"/>
        </w:rPr>
        <w:t>Общие положения</w:t>
      </w:r>
    </w:p>
    <w:p w:rsidR="00484AC7" w:rsidRPr="007A1412" w:rsidRDefault="00484AC7" w:rsidP="007A1412">
      <w:pPr>
        <w:pStyle w:val="af0"/>
        <w:ind w:firstLine="709"/>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1.1. Комиссия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(далее – комиссия) является постоянно действующим коллегиальным органом при Администрации Тальменского района Алтайского края.</w:t>
      </w:r>
    </w:p>
    <w:p w:rsidR="00484AC7" w:rsidRPr="007A1412" w:rsidRDefault="00484AC7" w:rsidP="007A1412">
      <w:pPr>
        <w:pStyle w:val="af0"/>
        <w:ind w:firstLine="709"/>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 xml:space="preserve">1.2. Основной целью деятельности комиссии является обеспечение реализации мероприятий по проведению визуального осмотра либо осмотра с использованием технических средств для дистанционного зондирования земли зданий, сооружений, объектов незавершенного строительства при выявлении правообладателей ранее учтенных объектов недвижимости с целью подтверждения, что на момент проведения </w:t>
      </w:r>
      <w:r w:rsidRPr="007A1412">
        <w:rPr>
          <w:rFonts w:ascii="Arial" w:eastAsia="Times New Roman" w:hAnsi="Arial" w:cs="Arial"/>
          <w:sz w:val="24"/>
          <w:szCs w:val="24"/>
          <w:lang w:eastAsia="ru-RU"/>
        </w:rPr>
        <w:lastRenderedPageBreak/>
        <w:t xml:space="preserve">мероприятий по выявлению правообладателей таких объектов недвижимости эти объекты не прекратили свое существование. </w:t>
      </w:r>
    </w:p>
    <w:p w:rsidR="009C31D5" w:rsidRPr="007A1412" w:rsidRDefault="00484AC7" w:rsidP="007A1412">
      <w:pPr>
        <w:pStyle w:val="af0"/>
        <w:ind w:firstLine="709"/>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1.3. Комиссия осуществляет свою деятельность на общественных началах на основе добровольности, равноправия ее членов, коллективного и свободного обсуждения вопросов на принципах законности и гласности</w:t>
      </w:r>
      <w:r w:rsidR="009C31D5" w:rsidRPr="007A1412">
        <w:rPr>
          <w:rFonts w:ascii="Arial" w:eastAsia="Times New Roman" w:hAnsi="Arial" w:cs="Arial"/>
          <w:sz w:val="24"/>
          <w:szCs w:val="24"/>
          <w:lang w:eastAsia="ru-RU"/>
        </w:rPr>
        <w:t>.</w:t>
      </w:r>
      <w:r w:rsidRPr="007A1412">
        <w:rPr>
          <w:rFonts w:ascii="Arial" w:eastAsia="Times New Roman" w:hAnsi="Arial" w:cs="Arial"/>
          <w:sz w:val="24"/>
          <w:szCs w:val="24"/>
          <w:lang w:eastAsia="ru-RU"/>
        </w:rPr>
        <w:t xml:space="preserve"> </w:t>
      </w:r>
    </w:p>
    <w:p w:rsidR="00025785" w:rsidRPr="007A1412" w:rsidRDefault="00025785" w:rsidP="007A1412">
      <w:pPr>
        <w:pStyle w:val="af0"/>
        <w:ind w:firstLine="709"/>
        <w:jc w:val="both"/>
        <w:rPr>
          <w:rFonts w:ascii="Arial" w:eastAsia="Times New Roman" w:hAnsi="Arial" w:cs="Arial"/>
          <w:sz w:val="24"/>
          <w:szCs w:val="24"/>
          <w:lang w:eastAsia="ru-RU"/>
        </w:rPr>
      </w:pPr>
    </w:p>
    <w:p w:rsidR="003B41AA" w:rsidRPr="007A1412" w:rsidRDefault="003B41AA" w:rsidP="007A1412">
      <w:pPr>
        <w:pStyle w:val="af0"/>
        <w:ind w:firstLine="709"/>
        <w:jc w:val="both"/>
        <w:rPr>
          <w:rFonts w:ascii="Arial" w:eastAsia="+mn-ea" w:hAnsi="Arial" w:cs="Arial"/>
          <w:bCs/>
          <w:kern w:val="24"/>
          <w:sz w:val="24"/>
          <w:szCs w:val="24"/>
          <w:lang w:eastAsia="ru-RU"/>
        </w:rPr>
      </w:pPr>
      <w:r w:rsidRPr="007A1412">
        <w:rPr>
          <w:rFonts w:ascii="Arial" w:eastAsia="+mn-ea" w:hAnsi="Arial" w:cs="Arial"/>
          <w:bCs/>
          <w:kern w:val="24"/>
          <w:sz w:val="24"/>
          <w:szCs w:val="24"/>
          <w:lang w:eastAsia="ru-RU"/>
        </w:rPr>
        <w:t xml:space="preserve">2. </w:t>
      </w:r>
      <w:r w:rsidR="00484AC7" w:rsidRPr="007A1412">
        <w:rPr>
          <w:rFonts w:ascii="Arial" w:eastAsia="+mn-ea" w:hAnsi="Arial" w:cs="Arial"/>
          <w:bCs/>
          <w:kern w:val="24"/>
          <w:sz w:val="24"/>
          <w:szCs w:val="24"/>
          <w:lang w:eastAsia="ru-RU"/>
        </w:rPr>
        <w:t xml:space="preserve">Функции комиссии </w:t>
      </w:r>
    </w:p>
    <w:p w:rsidR="00484AC7" w:rsidRPr="007A1412" w:rsidRDefault="00484AC7" w:rsidP="007A1412">
      <w:pPr>
        <w:pStyle w:val="af0"/>
        <w:ind w:firstLine="709"/>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Функциями комиссии являются:</w:t>
      </w:r>
    </w:p>
    <w:p w:rsidR="00484AC7" w:rsidRPr="007A1412" w:rsidRDefault="00484AC7" w:rsidP="007A1412">
      <w:pPr>
        <w:pStyle w:val="af0"/>
        <w:ind w:firstLine="709"/>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 проведение визуального осмотра либо осмотра с использованием технических средств для дистанционного зондирования Земли зданий, сооружений, объектов незавершенного строительства при выявлении правообладателей ранее учтенных объектов недвижимости с применением фотофиксации.</w:t>
      </w:r>
    </w:p>
    <w:p w:rsidR="00484AC7" w:rsidRPr="007A1412" w:rsidRDefault="00484AC7" w:rsidP="007A1412">
      <w:pPr>
        <w:pStyle w:val="af0"/>
        <w:ind w:firstLine="709"/>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 xml:space="preserve">В ходе проведения осмотра осуществляется фотофиксация объекта(ов) недвижимости с указанием места и даты съемки. Материалы фотофиксации прилагаются к акту осмотра здания, сооружения, объекта незавершенного строительства при выявлении правообладателей ранее учтенных объектов недвижимости (далее – «Акт осмотра»); </w:t>
      </w:r>
    </w:p>
    <w:p w:rsidR="00DD24F5" w:rsidRPr="007A1412" w:rsidRDefault="00484AC7" w:rsidP="007A1412">
      <w:pPr>
        <w:pStyle w:val="af0"/>
        <w:ind w:firstLine="709"/>
        <w:jc w:val="both"/>
        <w:rPr>
          <w:rFonts w:ascii="Arial" w:eastAsia="Times New Roman" w:hAnsi="Arial" w:cs="Arial"/>
          <w:sz w:val="24"/>
          <w:szCs w:val="24"/>
          <w:lang w:eastAsia="ru-RU"/>
        </w:rPr>
      </w:pPr>
      <w:r w:rsidRPr="007A1412">
        <w:rPr>
          <w:rFonts w:ascii="Arial" w:eastAsia="Times New Roman" w:hAnsi="Arial" w:cs="Arial"/>
          <w:sz w:val="24"/>
          <w:szCs w:val="24"/>
          <w:lang w:eastAsia="ru-RU"/>
        </w:rPr>
        <w:t>- составление Актов осмотра</w:t>
      </w:r>
      <w:r w:rsidR="00DD24F5" w:rsidRPr="007A1412">
        <w:rPr>
          <w:rFonts w:ascii="Arial" w:eastAsia="Times New Roman" w:hAnsi="Arial" w:cs="Arial"/>
          <w:sz w:val="24"/>
          <w:szCs w:val="24"/>
          <w:lang w:eastAsia="ru-RU"/>
        </w:rPr>
        <w:t>.</w:t>
      </w:r>
      <w:r w:rsidRPr="007A1412">
        <w:rPr>
          <w:rFonts w:ascii="Arial" w:eastAsia="Times New Roman" w:hAnsi="Arial" w:cs="Arial"/>
          <w:sz w:val="24"/>
          <w:szCs w:val="24"/>
          <w:lang w:eastAsia="ru-RU"/>
        </w:rPr>
        <w:t xml:space="preserve"> </w:t>
      </w:r>
    </w:p>
    <w:p w:rsidR="00484AC7" w:rsidRPr="007A1412" w:rsidRDefault="00484AC7" w:rsidP="007A1412">
      <w:pPr>
        <w:pStyle w:val="af0"/>
        <w:ind w:firstLine="709"/>
        <w:jc w:val="both"/>
        <w:rPr>
          <w:rFonts w:ascii="Arial" w:eastAsia="+mn-ea" w:hAnsi="Arial" w:cs="Arial"/>
          <w:bCs/>
          <w:kern w:val="24"/>
          <w:sz w:val="24"/>
          <w:szCs w:val="24"/>
          <w:lang w:eastAsia="ru-RU"/>
        </w:rPr>
      </w:pPr>
    </w:p>
    <w:p w:rsidR="00025785" w:rsidRPr="007A1412" w:rsidRDefault="00025785" w:rsidP="007A1412">
      <w:pPr>
        <w:pStyle w:val="af0"/>
        <w:ind w:firstLine="709"/>
        <w:jc w:val="both"/>
        <w:rPr>
          <w:rFonts w:ascii="Arial" w:eastAsia="+mn-ea" w:hAnsi="Arial" w:cs="Arial"/>
          <w:bCs/>
          <w:kern w:val="24"/>
          <w:sz w:val="24"/>
          <w:szCs w:val="24"/>
          <w:lang w:eastAsia="ru-RU"/>
        </w:rPr>
      </w:pPr>
      <w:r w:rsidRPr="007A1412">
        <w:rPr>
          <w:rFonts w:ascii="Arial" w:eastAsia="+mn-ea" w:hAnsi="Arial" w:cs="Arial"/>
          <w:bCs/>
          <w:kern w:val="24"/>
          <w:sz w:val="24"/>
          <w:szCs w:val="24"/>
          <w:lang w:eastAsia="ru-RU"/>
        </w:rPr>
        <w:t xml:space="preserve">3. </w:t>
      </w:r>
      <w:r w:rsidR="00484AC7" w:rsidRPr="007A1412">
        <w:rPr>
          <w:rFonts w:ascii="Arial" w:eastAsia="+mn-ea" w:hAnsi="Arial" w:cs="Arial"/>
          <w:bCs/>
          <w:kern w:val="24"/>
          <w:sz w:val="24"/>
          <w:szCs w:val="24"/>
          <w:lang w:eastAsia="ru-RU"/>
        </w:rPr>
        <w:t>Состав и порядок работы комиссии</w:t>
      </w:r>
    </w:p>
    <w:p w:rsidR="00484AC7" w:rsidRPr="007A1412" w:rsidRDefault="00484AC7" w:rsidP="007A1412">
      <w:pPr>
        <w:pStyle w:val="af0"/>
        <w:ind w:firstLine="709"/>
        <w:jc w:val="both"/>
        <w:rPr>
          <w:rFonts w:ascii="Arial" w:hAnsi="Arial" w:cs="Arial"/>
          <w:sz w:val="24"/>
          <w:szCs w:val="24"/>
        </w:rPr>
      </w:pPr>
      <w:r w:rsidRPr="007A1412">
        <w:rPr>
          <w:rFonts w:ascii="Arial" w:hAnsi="Arial" w:cs="Arial"/>
          <w:sz w:val="24"/>
          <w:szCs w:val="24"/>
        </w:rPr>
        <w:t>3.1.</w:t>
      </w:r>
      <w:r w:rsidR="00751CC4" w:rsidRPr="007A1412">
        <w:rPr>
          <w:rFonts w:ascii="Arial" w:hAnsi="Arial" w:cs="Arial"/>
          <w:sz w:val="24"/>
          <w:szCs w:val="24"/>
        </w:rPr>
        <w:t xml:space="preserve"> </w:t>
      </w:r>
      <w:r w:rsidRPr="007A1412">
        <w:rPr>
          <w:rFonts w:ascii="Arial" w:hAnsi="Arial" w:cs="Arial"/>
          <w:sz w:val="24"/>
          <w:szCs w:val="24"/>
        </w:rPr>
        <w:t>Комиссия формируется в составе председателя и членов комиссии</w:t>
      </w:r>
      <w:r w:rsidR="00751CC4" w:rsidRPr="007A1412">
        <w:rPr>
          <w:rFonts w:ascii="Arial" w:hAnsi="Arial" w:cs="Arial"/>
          <w:sz w:val="24"/>
          <w:szCs w:val="24"/>
        </w:rPr>
        <w:t>, согласно приложения 1</w:t>
      </w:r>
      <w:r w:rsidRPr="007A1412">
        <w:rPr>
          <w:rFonts w:ascii="Arial" w:hAnsi="Arial" w:cs="Arial"/>
          <w:sz w:val="24"/>
          <w:szCs w:val="24"/>
        </w:rPr>
        <w:t xml:space="preserve">. </w:t>
      </w:r>
    </w:p>
    <w:p w:rsidR="00484AC7" w:rsidRPr="007A1412" w:rsidRDefault="00484AC7" w:rsidP="007A1412">
      <w:pPr>
        <w:pStyle w:val="af0"/>
        <w:ind w:firstLine="709"/>
        <w:jc w:val="both"/>
        <w:rPr>
          <w:rFonts w:ascii="Arial" w:hAnsi="Arial" w:cs="Arial"/>
          <w:sz w:val="24"/>
          <w:szCs w:val="24"/>
        </w:rPr>
      </w:pPr>
      <w:r w:rsidRPr="007A1412">
        <w:rPr>
          <w:rFonts w:ascii="Arial" w:hAnsi="Arial" w:cs="Arial"/>
          <w:sz w:val="24"/>
          <w:szCs w:val="24"/>
        </w:rPr>
        <w:t>3.2.</w:t>
      </w:r>
      <w:r w:rsidR="00751CC4" w:rsidRPr="007A1412">
        <w:rPr>
          <w:rFonts w:ascii="Arial" w:hAnsi="Arial" w:cs="Arial"/>
          <w:sz w:val="24"/>
          <w:szCs w:val="24"/>
        </w:rPr>
        <w:t xml:space="preserve"> </w:t>
      </w:r>
      <w:r w:rsidRPr="007A1412">
        <w:rPr>
          <w:rFonts w:ascii="Arial" w:hAnsi="Arial" w:cs="Arial"/>
          <w:sz w:val="24"/>
          <w:szCs w:val="24"/>
        </w:rPr>
        <w:t xml:space="preserve">Персональный состав комиссии с одновременным назначением ее председателя и Положение о комиссии утверждаются </w:t>
      </w:r>
      <w:r w:rsidR="00751CC4" w:rsidRPr="007A1412">
        <w:rPr>
          <w:rFonts w:ascii="Arial" w:hAnsi="Arial" w:cs="Arial"/>
          <w:sz w:val="24"/>
          <w:szCs w:val="24"/>
        </w:rPr>
        <w:t>Администрации Тальменского района Алтайского края</w:t>
      </w:r>
      <w:r w:rsidRPr="007A1412">
        <w:rPr>
          <w:rFonts w:ascii="Arial" w:hAnsi="Arial" w:cs="Arial"/>
          <w:sz w:val="24"/>
          <w:szCs w:val="24"/>
        </w:rPr>
        <w:t>.</w:t>
      </w:r>
    </w:p>
    <w:p w:rsidR="00484AC7" w:rsidRPr="007A1412" w:rsidRDefault="00484AC7" w:rsidP="007A1412">
      <w:pPr>
        <w:pStyle w:val="af0"/>
        <w:ind w:firstLine="709"/>
        <w:jc w:val="both"/>
        <w:rPr>
          <w:rFonts w:ascii="Arial" w:hAnsi="Arial" w:cs="Arial"/>
          <w:sz w:val="24"/>
          <w:szCs w:val="24"/>
        </w:rPr>
      </w:pPr>
      <w:r w:rsidRPr="007A1412">
        <w:rPr>
          <w:rFonts w:ascii="Arial" w:hAnsi="Arial" w:cs="Arial"/>
          <w:sz w:val="24"/>
          <w:szCs w:val="24"/>
        </w:rPr>
        <w:t>3.3.</w:t>
      </w:r>
      <w:r w:rsidR="00751CC4" w:rsidRPr="007A1412">
        <w:rPr>
          <w:rFonts w:ascii="Arial" w:hAnsi="Arial" w:cs="Arial"/>
          <w:sz w:val="24"/>
          <w:szCs w:val="24"/>
        </w:rPr>
        <w:t xml:space="preserve"> </w:t>
      </w:r>
      <w:r w:rsidRPr="007A1412">
        <w:rPr>
          <w:rFonts w:ascii="Arial" w:hAnsi="Arial" w:cs="Arial"/>
          <w:sz w:val="24"/>
          <w:szCs w:val="24"/>
        </w:rPr>
        <w:t xml:space="preserve">Комиссия осуществляет свою деятельность в форме выезда на место нахождения зданий, сооружений, объектов незавершенного строительства. </w:t>
      </w:r>
    </w:p>
    <w:p w:rsidR="00484AC7" w:rsidRPr="007A1412" w:rsidRDefault="00484AC7" w:rsidP="007A1412">
      <w:pPr>
        <w:pStyle w:val="af0"/>
        <w:ind w:firstLine="709"/>
        <w:jc w:val="both"/>
        <w:rPr>
          <w:rFonts w:ascii="Arial" w:hAnsi="Arial" w:cs="Arial"/>
          <w:sz w:val="24"/>
          <w:szCs w:val="24"/>
        </w:rPr>
      </w:pPr>
      <w:r w:rsidRPr="007A1412">
        <w:rPr>
          <w:rFonts w:ascii="Arial" w:hAnsi="Arial" w:cs="Arial"/>
          <w:sz w:val="24"/>
          <w:szCs w:val="24"/>
        </w:rPr>
        <w:t>3.4.</w:t>
      </w:r>
      <w:r w:rsidR="00751CC4" w:rsidRPr="007A1412">
        <w:rPr>
          <w:rFonts w:ascii="Arial" w:hAnsi="Arial" w:cs="Arial"/>
          <w:sz w:val="24"/>
          <w:szCs w:val="24"/>
        </w:rPr>
        <w:t xml:space="preserve"> </w:t>
      </w:r>
      <w:r w:rsidRPr="007A1412">
        <w:rPr>
          <w:rFonts w:ascii="Arial" w:hAnsi="Arial" w:cs="Arial"/>
          <w:sz w:val="24"/>
          <w:szCs w:val="24"/>
        </w:rPr>
        <w:t xml:space="preserve">Возглавляет комиссию и осуществляет руководство ее работой председатель комиссии. </w:t>
      </w:r>
    </w:p>
    <w:p w:rsidR="00484AC7" w:rsidRPr="007A1412" w:rsidRDefault="00484AC7" w:rsidP="007A1412">
      <w:pPr>
        <w:pStyle w:val="af0"/>
        <w:ind w:firstLine="709"/>
        <w:jc w:val="both"/>
        <w:rPr>
          <w:rFonts w:ascii="Arial" w:hAnsi="Arial" w:cs="Arial"/>
          <w:sz w:val="24"/>
          <w:szCs w:val="24"/>
        </w:rPr>
      </w:pPr>
      <w:r w:rsidRPr="007A1412">
        <w:rPr>
          <w:rFonts w:ascii="Arial" w:hAnsi="Arial" w:cs="Arial"/>
          <w:sz w:val="24"/>
          <w:szCs w:val="24"/>
        </w:rPr>
        <w:t>3.5.</w:t>
      </w:r>
      <w:r w:rsidR="00751CC4" w:rsidRPr="007A1412">
        <w:rPr>
          <w:rFonts w:ascii="Arial" w:hAnsi="Arial" w:cs="Arial"/>
          <w:sz w:val="24"/>
          <w:szCs w:val="24"/>
        </w:rPr>
        <w:t xml:space="preserve"> </w:t>
      </w:r>
      <w:r w:rsidRPr="007A1412">
        <w:rPr>
          <w:rFonts w:ascii="Arial" w:hAnsi="Arial" w:cs="Arial"/>
          <w:sz w:val="24"/>
          <w:szCs w:val="24"/>
        </w:rPr>
        <w:t xml:space="preserve">В период отсутствия председателя комиссии осуществляет руководство деятельностью комиссии назначаемый председателем член комиссии. </w:t>
      </w:r>
    </w:p>
    <w:p w:rsidR="00484AC7" w:rsidRPr="007A1412" w:rsidRDefault="00484AC7" w:rsidP="007A1412">
      <w:pPr>
        <w:pStyle w:val="af0"/>
        <w:ind w:firstLine="709"/>
        <w:jc w:val="both"/>
        <w:rPr>
          <w:rFonts w:ascii="Arial" w:hAnsi="Arial" w:cs="Arial"/>
          <w:sz w:val="24"/>
          <w:szCs w:val="24"/>
        </w:rPr>
      </w:pPr>
      <w:r w:rsidRPr="007A1412">
        <w:rPr>
          <w:rFonts w:ascii="Arial" w:hAnsi="Arial" w:cs="Arial"/>
          <w:sz w:val="24"/>
          <w:szCs w:val="24"/>
        </w:rPr>
        <w:t>3.6.</w:t>
      </w:r>
      <w:r w:rsidR="00751CC4" w:rsidRPr="007A1412">
        <w:rPr>
          <w:rFonts w:ascii="Arial" w:hAnsi="Arial" w:cs="Arial"/>
          <w:sz w:val="24"/>
          <w:szCs w:val="24"/>
        </w:rPr>
        <w:t xml:space="preserve"> </w:t>
      </w:r>
      <w:r w:rsidRPr="007A1412">
        <w:rPr>
          <w:rFonts w:ascii="Arial" w:hAnsi="Arial" w:cs="Arial"/>
          <w:sz w:val="24"/>
          <w:szCs w:val="24"/>
        </w:rPr>
        <w:t>В результате осмотра зданий, сооружений, объектов незавершенного строительства оформляется Акт осмотра по форме, предусмотренной в приложении №2 к приказу Росреестра от 28</w:t>
      </w:r>
      <w:r w:rsidR="00751CC4" w:rsidRPr="007A1412">
        <w:rPr>
          <w:rFonts w:ascii="Arial" w:hAnsi="Arial" w:cs="Arial"/>
          <w:sz w:val="24"/>
          <w:szCs w:val="24"/>
        </w:rPr>
        <w:t>.04.</w:t>
      </w:r>
      <w:r w:rsidRPr="007A1412">
        <w:rPr>
          <w:rFonts w:ascii="Arial" w:hAnsi="Arial" w:cs="Arial"/>
          <w:sz w:val="24"/>
          <w:szCs w:val="24"/>
        </w:rPr>
        <w:t>2021 №</w:t>
      </w:r>
      <w:r w:rsidR="00751CC4" w:rsidRPr="007A1412">
        <w:rPr>
          <w:rFonts w:ascii="Arial" w:hAnsi="Arial" w:cs="Arial"/>
          <w:sz w:val="24"/>
          <w:szCs w:val="24"/>
        </w:rPr>
        <w:t xml:space="preserve"> </w:t>
      </w:r>
      <w:r w:rsidRPr="007A1412">
        <w:rPr>
          <w:rFonts w:ascii="Arial" w:hAnsi="Arial" w:cs="Arial"/>
          <w:sz w:val="24"/>
          <w:szCs w:val="24"/>
        </w:rPr>
        <w:t>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w:t>
      </w:r>
    </w:p>
    <w:p w:rsidR="00484AC7" w:rsidRPr="007A1412" w:rsidRDefault="00484AC7" w:rsidP="007A1412">
      <w:pPr>
        <w:pStyle w:val="af0"/>
        <w:ind w:firstLine="709"/>
        <w:jc w:val="both"/>
        <w:rPr>
          <w:rFonts w:ascii="Arial" w:hAnsi="Arial" w:cs="Arial"/>
          <w:sz w:val="24"/>
          <w:szCs w:val="24"/>
        </w:rPr>
      </w:pPr>
      <w:r w:rsidRPr="007A1412">
        <w:rPr>
          <w:rFonts w:ascii="Arial" w:hAnsi="Arial" w:cs="Arial"/>
          <w:sz w:val="24"/>
          <w:szCs w:val="24"/>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от 13</w:t>
      </w:r>
      <w:r w:rsidR="00751CC4" w:rsidRPr="007A1412">
        <w:rPr>
          <w:rFonts w:ascii="Arial" w:hAnsi="Arial" w:cs="Arial"/>
          <w:sz w:val="24"/>
          <w:szCs w:val="24"/>
        </w:rPr>
        <w:t>.07.</w:t>
      </w:r>
      <w:r w:rsidRPr="007A1412">
        <w:rPr>
          <w:rFonts w:ascii="Arial" w:hAnsi="Arial" w:cs="Arial"/>
          <w:sz w:val="24"/>
          <w:szCs w:val="24"/>
        </w:rPr>
        <w:t>2015 №</w:t>
      </w:r>
      <w:r w:rsidR="00751CC4" w:rsidRPr="007A1412">
        <w:rPr>
          <w:rFonts w:ascii="Arial" w:hAnsi="Arial" w:cs="Arial"/>
          <w:sz w:val="24"/>
          <w:szCs w:val="24"/>
        </w:rPr>
        <w:t xml:space="preserve"> </w:t>
      </w:r>
      <w:r w:rsidRPr="007A1412">
        <w:rPr>
          <w:rFonts w:ascii="Arial" w:hAnsi="Arial" w:cs="Arial"/>
          <w:sz w:val="24"/>
          <w:szCs w:val="24"/>
        </w:rPr>
        <w:t>218-ФЗ «О государственной регистрации недвижимости»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w:t>
      </w:r>
      <w:r w:rsidR="00751CC4" w:rsidRPr="007A1412">
        <w:rPr>
          <w:rFonts w:ascii="Arial" w:hAnsi="Arial" w:cs="Arial"/>
          <w:sz w:val="24"/>
          <w:szCs w:val="24"/>
        </w:rPr>
        <w:t>ой</w:t>
      </w:r>
      <w:r w:rsidRPr="007A1412">
        <w:rPr>
          <w:rFonts w:ascii="Arial" w:hAnsi="Arial" w:cs="Arial"/>
          <w:sz w:val="24"/>
          <w:szCs w:val="24"/>
        </w:rPr>
        <w:t xml:space="preserve"> подпис</w:t>
      </w:r>
      <w:r w:rsidR="00751CC4" w:rsidRPr="007A1412">
        <w:rPr>
          <w:rFonts w:ascii="Arial" w:hAnsi="Arial" w:cs="Arial"/>
          <w:sz w:val="24"/>
          <w:szCs w:val="24"/>
        </w:rPr>
        <w:t>ью</w:t>
      </w:r>
      <w:r w:rsidRPr="007A1412">
        <w:rPr>
          <w:rFonts w:ascii="Arial" w:hAnsi="Arial" w:cs="Arial"/>
          <w:sz w:val="24"/>
          <w:szCs w:val="24"/>
        </w:rPr>
        <w:t xml:space="preserve"> председателя комиссии.</w:t>
      </w:r>
      <w:r w:rsidR="00751CC4" w:rsidRPr="007A1412">
        <w:rPr>
          <w:rFonts w:ascii="Arial" w:hAnsi="Arial" w:cs="Arial"/>
          <w:sz w:val="24"/>
          <w:szCs w:val="24"/>
        </w:rPr>
        <w:t xml:space="preserve"> </w:t>
      </w:r>
    </w:p>
    <w:p w:rsidR="00484AC7" w:rsidRPr="007A1412" w:rsidRDefault="00484AC7" w:rsidP="007A1412">
      <w:pPr>
        <w:pStyle w:val="af0"/>
        <w:ind w:firstLine="709"/>
        <w:jc w:val="both"/>
        <w:rPr>
          <w:rFonts w:ascii="Arial" w:hAnsi="Arial" w:cs="Arial"/>
          <w:sz w:val="24"/>
          <w:szCs w:val="24"/>
        </w:rPr>
      </w:pPr>
      <w:r w:rsidRPr="007A1412">
        <w:rPr>
          <w:rFonts w:ascii="Arial" w:hAnsi="Arial" w:cs="Arial"/>
          <w:sz w:val="24"/>
          <w:szCs w:val="24"/>
        </w:rPr>
        <w:t>3.7.</w:t>
      </w:r>
      <w:r w:rsidR="00751CC4" w:rsidRPr="007A1412">
        <w:rPr>
          <w:rFonts w:ascii="Arial" w:hAnsi="Arial" w:cs="Arial"/>
          <w:sz w:val="24"/>
          <w:szCs w:val="24"/>
        </w:rPr>
        <w:t xml:space="preserve"> </w:t>
      </w:r>
      <w:r w:rsidRPr="007A1412">
        <w:rPr>
          <w:rFonts w:ascii="Arial" w:hAnsi="Arial" w:cs="Arial"/>
          <w:sz w:val="24"/>
          <w:szCs w:val="24"/>
        </w:rPr>
        <w:t xml:space="preserve">Акт осмотра, составленный на бумажном носителе, подписывается председателем комиссии и членами комиссии. </w:t>
      </w:r>
    </w:p>
    <w:p w:rsidR="00025785" w:rsidRPr="007A1412" w:rsidRDefault="00484AC7" w:rsidP="007A1412">
      <w:pPr>
        <w:pStyle w:val="af0"/>
        <w:ind w:firstLine="709"/>
        <w:jc w:val="both"/>
        <w:rPr>
          <w:rFonts w:ascii="Arial" w:hAnsi="Arial" w:cs="Arial"/>
          <w:sz w:val="24"/>
          <w:szCs w:val="24"/>
        </w:rPr>
      </w:pPr>
      <w:r w:rsidRPr="007A1412">
        <w:rPr>
          <w:rFonts w:ascii="Arial" w:hAnsi="Arial" w:cs="Arial"/>
          <w:sz w:val="24"/>
          <w:szCs w:val="24"/>
        </w:rPr>
        <w:t>3.8. Акт осмотра подготавливается в течение 3 рабочих дней с момента осмотра объекта недвижимости</w:t>
      </w:r>
      <w:r w:rsidR="00025785" w:rsidRPr="007A1412">
        <w:rPr>
          <w:rFonts w:ascii="Arial" w:hAnsi="Arial" w:cs="Arial"/>
          <w:sz w:val="24"/>
          <w:szCs w:val="24"/>
        </w:rPr>
        <w:t>.</w:t>
      </w:r>
      <w:r w:rsidR="00751CC4" w:rsidRPr="007A1412">
        <w:rPr>
          <w:rFonts w:ascii="Arial" w:hAnsi="Arial" w:cs="Arial"/>
          <w:sz w:val="24"/>
          <w:szCs w:val="24"/>
        </w:rPr>
        <w:t xml:space="preserve"> </w:t>
      </w:r>
    </w:p>
    <w:p w:rsidR="007E79E1" w:rsidRPr="007A1412" w:rsidRDefault="007E79E1" w:rsidP="007A1412">
      <w:pPr>
        <w:pStyle w:val="af0"/>
        <w:ind w:firstLine="709"/>
        <w:jc w:val="both"/>
        <w:rPr>
          <w:rFonts w:ascii="Arial" w:hAnsi="Arial" w:cs="Arial"/>
          <w:sz w:val="24"/>
          <w:szCs w:val="24"/>
        </w:rPr>
      </w:pPr>
    </w:p>
    <w:p w:rsidR="00025785" w:rsidRPr="007A1412" w:rsidRDefault="00025785" w:rsidP="007A1412">
      <w:pPr>
        <w:pStyle w:val="af0"/>
        <w:ind w:firstLine="709"/>
        <w:jc w:val="both"/>
        <w:rPr>
          <w:rFonts w:ascii="Arial" w:hAnsi="Arial" w:cs="Arial"/>
          <w:sz w:val="24"/>
          <w:szCs w:val="24"/>
        </w:rPr>
      </w:pPr>
      <w:r w:rsidRPr="007A1412">
        <w:rPr>
          <w:rFonts w:ascii="Arial" w:hAnsi="Arial" w:cs="Arial"/>
          <w:sz w:val="24"/>
          <w:szCs w:val="24"/>
        </w:rPr>
        <w:lastRenderedPageBreak/>
        <w:t xml:space="preserve">4. </w:t>
      </w:r>
      <w:r w:rsidR="00751CC4" w:rsidRPr="007A1412">
        <w:rPr>
          <w:rFonts w:ascii="Arial" w:hAnsi="Arial" w:cs="Arial"/>
          <w:sz w:val="24"/>
          <w:szCs w:val="24"/>
        </w:rPr>
        <w:t>Обязанности комиссии</w:t>
      </w:r>
    </w:p>
    <w:p w:rsidR="00751CC4" w:rsidRPr="007A1412" w:rsidRDefault="00751CC4" w:rsidP="007A1412">
      <w:pPr>
        <w:pStyle w:val="af0"/>
        <w:ind w:firstLine="709"/>
        <w:jc w:val="both"/>
        <w:rPr>
          <w:rFonts w:ascii="Arial" w:eastAsia="Times New Roman" w:hAnsi="Arial" w:cs="Arial"/>
          <w:sz w:val="24"/>
          <w:szCs w:val="24"/>
        </w:rPr>
      </w:pPr>
      <w:r w:rsidRPr="007A1412">
        <w:rPr>
          <w:rFonts w:ascii="Arial" w:eastAsia="Times New Roman" w:hAnsi="Arial" w:cs="Arial"/>
          <w:sz w:val="24"/>
          <w:szCs w:val="24"/>
        </w:rPr>
        <w:t xml:space="preserve">4.1. Председатель комиссии: </w:t>
      </w:r>
    </w:p>
    <w:p w:rsidR="00751CC4" w:rsidRPr="007A1412" w:rsidRDefault="00751CC4" w:rsidP="007A1412">
      <w:pPr>
        <w:pStyle w:val="af0"/>
        <w:ind w:firstLine="709"/>
        <w:jc w:val="both"/>
        <w:rPr>
          <w:rFonts w:ascii="Arial" w:eastAsia="Times New Roman" w:hAnsi="Arial" w:cs="Arial"/>
          <w:sz w:val="24"/>
          <w:szCs w:val="24"/>
        </w:rPr>
      </w:pPr>
      <w:r w:rsidRPr="007A1412">
        <w:rPr>
          <w:rFonts w:ascii="Arial" w:eastAsia="Times New Roman" w:hAnsi="Arial" w:cs="Arial"/>
          <w:sz w:val="24"/>
          <w:szCs w:val="24"/>
        </w:rPr>
        <w:t xml:space="preserve">а) планирует, организует деятельность комиссии и руководит ею, распределяет обязанности между ее членами; </w:t>
      </w:r>
    </w:p>
    <w:p w:rsidR="00751CC4" w:rsidRPr="007A1412" w:rsidRDefault="00751CC4" w:rsidP="007A1412">
      <w:pPr>
        <w:pStyle w:val="af0"/>
        <w:ind w:firstLine="709"/>
        <w:jc w:val="both"/>
        <w:rPr>
          <w:rFonts w:ascii="Arial" w:eastAsia="Times New Roman" w:hAnsi="Arial" w:cs="Arial"/>
          <w:sz w:val="24"/>
          <w:szCs w:val="24"/>
        </w:rPr>
      </w:pPr>
      <w:r w:rsidRPr="007A1412">
        <w:rPr>
          <w:rFonts w:ascii="Arial" w:eastAsia="Times New Roman" w:hAnsi="Arial" w:cs="Arial"/>
          <w:sz w:val="24"/>
          <w:szCs w:val="24"/>
        </w:rPr>
        <w:t xml:space="preserve">б) определяет дату проведения выездов для осмотра зданий, сооружений, объектов незавершенного строительства при выявлении правообладателей ранее учтенных объектов недвижимости; </w:t>
      </w:r>
    </w:p>
    <w:p w:rsidR="00751CC4" w:rsidRPr="007A1412" w:rsidRDefault="00751CC4" w:rsidP="007A1412">
      <w:pPr>
        <w:pStyle w:val="af0"/>
        <w:ind w:firstLine="709"/>
        <w:jc w:val="both"/>
        <w:rPr>
          <w:rFonts w:ascii="Arial" w:eastAsia="Times New Roman" w:hAnsi="Arial" w:cs="Arial"/>
          <w:sz w:val="24"/>
          <w:szCs w:val="24"/>
        </w:rPr>
      </w:pPr>
      <w:r w:rsidRPr="007A1412">
        <w:rPr>
          <w:rFonts w:ascii="Arial" w:eastAsia="Times New Roman" w:hAnsi="Arial" w:cs="Arial"/>
          <w:sz w:val="24"/>
          <w:szCs w:val="24"/>
        </w:rPr>
        <w:t xml:space="preserve">в) совершает иные действия по организации и обеспечению деятельности комиссии. </w:t>
      </w:r>
    </w:p>
    <w:p w:rsidR="00751CC4" w:rsidRPr="007A1412" w:rsidRDefault="00751CC4" w:rsidP="007A1412">
      <w:pPr>
        <w:pStyle w:val="af0"/>
        <w:ind w:firstLine="709"/>
        <w:jc w:val="both"/>
        <w:rPr>
          <w:rFonts w:ascii="Arial" w:eastAsia="Times New Roman" w:hAnsi="Arial" w:cs="Arial"/>
          <w:sz w:val="24"/>
          <w:szCs w:val="24"/>
        </w:rPr>
      </w:pPr>
      <w:r w:rsidRPr="007A1412">
        <w:rPr>
          <w:rFonts w:ascii="Arial" w:eastAsia="Times New Roman" w:hAnsi="Arial" w:cs="Arial"/>
          <w:sz w:val="24"/>
          <w:szCs w:val="24"/>
        </w:rPr>
        <w:t xml:space="preserve">4.2. Члены комиссии: </w:t>
      </w:r>
    </w:p>
    <w:p w:rsidR="00751CC4" w:rsidRPr="007A1412" w:rsidRDefault="00751CC4" w:rsidP="007A1412">
      <w:pPr>
        <w:pStyle w:val="af0"/>
        <w:ind w:firstLine="709"/>
        <w:jc w:val="both"/>
        <w:rPr>
          <w:rFonts w:ascii="Arial" w:eastAsia="Times New Roman" w:hAnsi="Arial" w:cs="Arial"/>
          <w:sz w:val="24"/>
          <w:szCs w:val="24"/>
        </w:rPr>
      </w:pPr>
      <w:r w:rsidRPr="007A1412">
        <w:rPr>
          <w:rFonts w:ascii="Arial" w:eastAsia="Times New Roman" w:hAnsi="Arial" w:cs="Arial"/>
          <w:sz w:val="24"/>
          <w:szCs w:val="24"/>
        </w:rPr>
        <w:t xml:space="preserve">а) участвуют в выездах для осмотра зданий, сооружений, объектов незавершенного строительства при выявлении правообладателей ранее учтенных объектов недвижимости; </w:t>
      </w:r>
    </w:p>
    <w:p w:rsidR="00716D37" w:rsidRPr="007A1412" w:rsidRDefault="00751CC4" w:rsidP="007A1412">
      <w:pPr>
        <w:pStyle w:val="af0"/>
        <w:ind w:firstLine="709"/>
        <w:jc w:val="both"/>
        <w:rPr>
          <w:rFonts w:ascii="Arial" w:eastAsia="Times New Roman" w:hAnsi="Arial" w:cs="Arial"/>
          <w:bCs/>
          <w:sz w:val="24"/>
          <w:szCs w:val="24"/>
        </w:rPr>
      </w:pPr>
      <w:r w:rsidRPr="007A1412">
        <w:rPr>
          <w:rFonts w:ascii="Arial" w:eastAsia="Times New Roman" w:hAnsi="Arial" w:cs="Arial"/>
          <w:sz w:val="24"/>
          <w:szCs w:val="24"/>
        </w:rPr>
        <w:t xml:space="preserve">б) подписывают Акты осмотра. </w:t>
      </w:r>
    </w:p>
    <w:sectPr w:rsidR="00716D37" w:rsidRPr="007A1412" w:rsidSect="007A1412">
      <w:headerReference w:type="default" r:id="rId9"/>
      <w:pgSz w:w="11906" w:h="16840"/>
      <w:pgMar w:top="1134" w:right="567" w:bottom="1134" w:left="1247" w:header="709" w:footer="709"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C89" w:rsidRDefault="00496C89" w:rsidP="00E30A03">
      <w:pPr>
        <w:spacing w:after="0" w:line="240" w:lineRule="auto"/>
      </w:pPr>
      <w:r>
        <w:separator/>
      </w:r>
    </w:p>
  </w:endnote>
  <w:endnote w:type="continuationSeparator" w:id="1">
    <w:p w:rsidR="00496C89" w:rsidRDefault="00496C89" w:rsidP="00E30A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C89" w:rsidRDefault="00496C89" w:rsidP="00E30A03">
      <w:pPr>
        <w:spacing w:after="0" w:line="240" w:lineRule="auto"/>
      </w:pPr>
      <w:r>
        <w:separator/>
      </w:r>
    </w:p>
  </w:footnote>
  <w:footnote w:type="continuationSeparator" w:id="1">
    <w:p w:rsidR="00496C89" w:rsidRDefault="00496C89" w:rsidP="00E30A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AC7" w:rsidRDefault="00484AC7">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A56"/>
    <w:multiLevelType w:val="hybridMultilevel"/>
    <w:tmpl w:val="B20E5A84"/>
    <w:lvl w:ilvl="0" w:tplc="F0B63110">
      <w:start w:val="1"/>
      <w:numFmt w:val="decimal"/>
      <w:lvlText w:val="5.%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B5381F"/>
    <w:multiLevelType w:val="hybridMultilevel"/>
    <w:tmpl w:val="72802F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8549DE"/>
    <w:multiLevelType w:val="hybridMultilevel"/>
    <w:tmpl w:val="6BC02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F95BE8"/>
    <w:multiLevelType w:val="multilevel"/>
    <w:tmpl w:val="69741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2."/>
      <w:lvlJc w:val="left"/>
      <w:rPr>
        <w:color w:va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EF5687"/>
    <w:multiLevelType w:val="hybridMultilevel"/>
    <w:tmpl w:val="E02C9E4C"/>
    <w:lvl w:ilvl="0" w:tplc="65B65262">
      <w:start w:val="3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A34D2"/>
    <w:multiLevelType w:val="hybridMultilevel"/>
    <w:tmpl w:val="6F4E6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CA1553"/>
    <w:multiLevelType w:val="hybridMultilevel"/>
    <w:tmpl w:val="7A046C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AE200F"/>
    <w:multiLevelType w:val="hybridMultilevel"/>
    <w:tmpl w:val="E1BCAD9C"/>
    <w:lvl w:ilvl="0" w:tplc="EE885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0B30FB"/>
    <w:multiLevelType w:val="multilevel"/>
    <w:tmpl w:val="D042166C"/>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161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269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779" w:hanging="1440"/>
      </w:pPr>
      <w:rPr>
        <w:rFonts w:hint="default"/>
      </w:rPr>
    </w:lvl>
    <w:lvl w:ilvl="6">
      <w:start w:val="1"/>
      <w:numFmt w:val="decimal"/>
      <w:isLgl/>
      <w:lvlText w:val="%1.%2.%3.%4.%5.%6.%7."/>
      <w:lvlJc w:val="left"/>
      <w:pPr>
        <w:ind w:left="4139" w:hanging="144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219" w:hanging="1800"/>
      </w:pPr>
      <w:rPr>
        <w:rFonts w:hint="default"/>
      </w:rPr>
    </w:lvl>
  </w:abstractNum>
  <w:abstractNum w:abstractNumId="9">
    <w:nsid w:val="1E1367F0"/>
    <w:multiLevelType w:val="hybridMultilevel"/>
    <w:tmpl w:val="DFBA5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F3734"/>
    <w:multiLevelType w:val="hybridMultilevel"/>
    <w:tmpl w:val="BC0E0CC6"/>
    <w:lvl w:ilvl="0" w:tplc="43BAB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8A34D9"/>
    <w:multiLevelType w:val="hybridMultilevel"/>
    <w:tmpl w:val="9DD2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05ADA"/>
    <w:multiLevelType w:val="hybridMultilevel"/>
    <w:tmpl w:val="65BEB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A7765D"/>
    <w:multiLevelType w:val="hybridMultilevel"/>
    <w:tmpl w:val="F0F81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697265"/>
    <w:multiLevelType w:val="hybridMultilevel"/>
    <w:tmpl w:val="2438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6777BA"/>
    <w:multiLevelType w:val="hybridMultilevel"/>
    <w:tmpl w:val="62EEA58E"/>
    <w:lvl w:ilvl="0" w:tplc="784A42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692381"/>
    <w:multiLevelType w:val="multilevel"/>
    <w:tmpl w:val="A360318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7">
    <w:nsid w:val="32DE2BFB"/>
    <w:multiLevelType w:val="hybridMultilevel"/>
    <w:tmpl w:val="CE1A4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F35C0C"/>
    <w:multiLevelType w:val="hybridMultilevel"/>
    <w:tmpl w:val="E8B298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730432"/>
    <w:multiLevelType w:val="hybridMultilevel"/>
    <w:tmpl w:val="5C2C7F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564468"/>
    <w:multiLevelType w:val="multilevel"/>
    <w:tmpl w:val="FF0622CC"/>
    <w:lvl w:ilvl="0">
      <w:start w:val="1"/>
      <w:numFmt w:val="decimal"/>
      <w:lvlText w:val="6.%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3E0E5BAE"/>
    <w:multiLevelType w:val="hybridMultilevel"/>
    <w:tmpl w:val="CD4C8454"/>
    <w:lvl w:ilvl="0" w:tplc="DF5212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1837A5A"/>
    <w:multiLevelType w:val="hybridMultilevel"/>
    <w:tmpl w:val="322C4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746951"/>
    <w:multiLevelType w:val="hybridMultilevel"/>
    <w:tmpl w:val="2FA41B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D86E32"/>
    <w:multiLevelType w:val="hybridMultilevel"/>
    <w:tmpl w:val="5D005C26"/>
    <w:lvl w:ilvl="0" w:tplc="8D80E5B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4707136F"/>
    <w:multiLevelType w:val="hybridMultilevel"/>
    <w:tmpl w:val="78D291B6"/>
    <w:lvl w:ilvl="0" w:tplc="B2A4E270">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5B7F6D"/>
    <w:multiLevelType w:val="hybridMultilevel"/>
    <w:tmpl w:val="9CB447E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ED4D5B"/>
    <w:multiLevelType w:val="hybridMultilevel"/>
    <w:tmpl w:val="ABD80BA0"/>
    <w:lvl w:ilvl="0" w:tplc="784A42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68F7ADB"/>
    <w:multiLevelType w:val="hybridMultilevel"/>
    <w:tmpl w:val="FC5E45E8"/>
    <w:lvl w:ilvl="0" w:tplc="784A42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7BF744B"/>
    <w:multiLevelType w:val="hybridMultilevel"/>
    <w:tmpl w:val="79923AAE"/>
    <w:lvl w:ilvl="0" w:tplc="784A42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CA7D8B"/>
    <w:multiLevelType w:val="multilevel"/>
    <w:tmpl w:val="2174A61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nsid w:val="597526ED"/>
    <w:multiLevelType w:val="hybridMultilevel"/>
    <w:tmpl w:val="831402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0F2E47"/>
    <w:multiLevelType w:val="hybridMultilevel"/>
    <w:tmpl w:val="3D10D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C35DA7"/>
    <w:multiLevelType w:val="hybridMultilevel"/>
    <w:tmpl w:val="A8460F3A"/>
    <w:lvl w:ilvl="0" w:tplc="784A42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6781CAF"/>
    <w:multiLevelType w:val="hybridMultilevel"/>
    <w:tmpl w:val="810E75A2"/>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6">
    <w:nsid w:val="76852696"/>
    <w:multiLevelType w:val="hybridMultilevel"/>
    <w:tmpl w:val="F9D28A0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70960BF"/>
    <w:multiLevelType w:val="hybridMultilevel"/>
    <w:tmpl w:val="BE54376A"/>
    <w:lvl w:ilvl="0" w:tplc="EE1C43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82236F"/>
    <w:multiLevelType w:val="hybridMultilevel"/>
    <w:tmpl w:val="3E861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3019E4"/>
    <w:multiLevelType w:val="hybridMultilevel"/>
    <w:tmpl w:val="CE7E578C"/>
    <w:lvl w:ilvl="0" w:tplc="DC007B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F4304FB"/>
    <w:multiLevelType w:val="hybridMultilevel"/>
    <w:tmpl w:val="2654D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5"/>
  </w:num>
  <w:num w:numId="3">
    <w:abstractNumId w:val="33"/>
  </w:num>
  <w:num w:numId="4">
    <w:abstractNumId w:val="27"/>
  </w:num>
  <w:num w:numId="5">
    <w:abstractNumId w:val="29"/>
  </w:num>
  <w:num w:numId="6">
    <w:abstractNumId w:val="24"/>
  </w:num>
  <w:num w:numId="7">
    <w:abstractNumId w:val="13"/>
  </w:num>
  <w:num w:numId="8">
    <w:abstractNumId w:val="7"/>
  </w:num>
  <w:num w:numId="9">
    <w:abstractNumId w:val="14"/>
  </w:num>
  <w:num w:numId="10">
    <w:abstractNumId w:val="22"/>
  </w:num>
  <w:num w:numId="11">
    <w:abstractNumId w:val="11"/>
  </w:num>
  <w:num w:numId="12">
    <w:abstractNumId w:val="9"/>
  </w:num>
  <w:num w:numId="13">
    <w:abstractNumId w:val="12"/>
  </w:num>
  <w:num w:numId="14">
    <w:abstractNumId w:val="5"/>
  </w:num>
  <w:num w:numId="15">
    <w:abstractNumId w:val="40"/>
  </w:num>
  <w:num w:numId="16">
    <w:abstractNumId w:val="8"/>
  </w:num>
  <w:num w:numId="17">
    <w:abstractNumId w:val="34"/>
  </w:num>
  <w:num w:numId="18">
    <w:abstractNumId w:val="21"/>
  </w:num>
  <w:num w:numId="19">
    <w:abstractNumId w:val="19"/>
  </w:num>
  <w:num w:numId="20">
    <w:abstractNumId w:val="32"/>
  </w:num>
  <w:num w:numId="21">
    <w:abstractNumId w:val="17"/>
  </w:num>
  <w:num w:numId="22">
    <w:abstractNumId w:val="37"/>
  </w:num>
  <w:num w:numId="23">
    <w:abstractNumId w:val="1"/>
  </w:num>
  <w:num w:numId="24">
    <w:abstractNumId w:val="26"/>
  </w:num>
  <w:num w:numId="25">
    <w:abstractNumId w:val="38"/>
  </w:num>
  <w:num w:numId="26">
    <w:abstractNumId w:val="18"/>
  </w:num>
  <w:num w:numId="27">
    <w:abstractNumId w:val="35"/>
  </w:num>
  <w:num w:numId="28">
    <w:abstractNumId w:val="31"/>
  </w:num>
  <w:num w:numId="29">
    <w:abstractNumId w:val="3"/>
  </w:num>
  <w:num w:numId="30">
    <w:abstractNumId w:val="36"/>
  </w:num>
  <w:num w:numId="31">
    <w:abstractNumId w:val="30"/>
  </w:num>
  <w:num w:numId="32">
    <w:abstractNumId w:val="6"/>
  </w:num>
  <w:num w:numId="33">
    <w:abstractNumId w:val="23"/>
  </w:num>
  <w:num w:numId="34">
    <w:abstractNumId w:val="20"/>
  </w:num>
  <w:num w:numId="35">
    <w:abstractNumId w:val="39"/>
  </w:num>
  <w:num w:numId="36">
    <w:abstractNumId w:val="16"/>
  </w:num>
  <w:num w:numId="37">
    <w:abstractNumId w:val="10"/>
  </w:num>
  <w:num w:numId="38">
    <w:abstractNumId w:val="0"/>
  </w:num>
  <w:num w:numId="39">
    <w:abstractNumId w:val="25"/>
  </w:num>
  <w:num w:numId="40">
    <w:abstractNumId w:val="4"/>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792306"/>
    <w:rsid w:val="000031A3"/>
    <w:rsid w:val="00004E60"/>
    <w:rsid w:val="000053CC"/>
    <w:rsid w:val="000058AE"/>
    <w:rsid w:val="00005DE6"/>
    <w:rsid w:val="0000637B"/>
    <w:rsid w:val="000068D1"/>
    <w:rsid w:val="00007762"/>
    <w:rsid w:val="000117A9"/>
    <w:rsid w:val="000122F2"/>
    <w:rsid w:val="00014CDB"/>
    <w:rsid w:val="000179B4"/>
    <w:rsid w:val="00017BD6"/>
    <w:rsid w:val="00020011"/>
    <w:rsid w:val="00021B25"/>
    <w:rsid w:val="000245AA"/>
    <w:rsid w:val="00025785"/>
    <w:rsid w:val="000276AD"/>
    <w:rsid w:val="00027DC7"/>
    <w:rsid w:val="000307E9"/>
    <w:rsid w:val="000362B6"/>
    <w:rsid w:val="0003736C"/>
    <w:rsid w:val="00041FCA"/>
    <w:rsid w:val="0004246F"/>
    <w:rsid w:val="0004378D"/>
    <w:rsid w:val="00043E91"/>
    <w:rsid w:val="00045092"/>
    <w:rsid w:val="0005087C"/>
    <w:rsid w:val="00054CA3"/>
    <w:rsid w:val="00054E03"/>
    <w:rsid w:val="00055BD6"/>
    <w:rsid w:val="000567EB"/>
    <w:rsid w:val="00056D0D"/>
    <w:rsid w:val="00057A67"/>
    <w:rsid w:val="00057E9B"/>
    <w:rsid w:val="000610EE"/>
    <w:rsid w:val="000616F2"/>
    <w:rsid w:val="00062EC2"/>
    <w:rsid w:val="00063153"/>
    <w:rsid w:val="00065625"/>
    <w:rsid w:val="000656E4"/>
    <w:rsid w:val="00066131"/>
    <w:rsid w:val="000675E4"/>
    <w:rsid w:val="000703EC"/>
    <w:rsid w:val="00076AD2"/>
    <w:rsid w:val="0007755F"/>
    <w:rsid w:val="0008118A"/>
    <w:rsid w:val="00081F2A"/>
    <w:rsid w:val="0008254F"/>
    <w:rsid w:val="00082D65"/>
    <w:rsid w:val="00083FA2"/>
    <w:rsid w:val="000845E4"/>
    <w:rsid w:val="00084BE3"/>
    <w:rsid w:val="00085217"/>
    <w:rsid w:val="00085239"/>
    <w:rsid w:val="000853A0"/>
    <w:rsid w:val="00092D05"/>
    <w:rsid w:val="00094F86"/>
    <w:rsid w:val="000A1876"/>
    <w:rsid w:val="000A5555"/>
    <w:rsid w:val="000B3B2C"/>
    <w:rsid w:val="000B5B25"/>
    <w:rsid w:val="000B6C2D"/>
    <w:rsid w:val="000C0B5F"/>
    <w:rsid w:val="000C0C05"/>
    <w:rsid w:val="000C1738"/>
    <w:rsid w:val="000C233F"/>
    <w:rsid w:val="000C244A"/>
    <w:rsid w:val="000C2822"/>
    <w:rsid w:val="000C38CF"/>
    <w:rsid w:val="000C5303"/>
    <w:rsid w:val="000C7005"/>
    <w:rsid w:val="000C79C1"/>
    <w:rsid w:val="000D01A7"/>
    <w:rsid w:val="000D3EDC"/>
    <w:rsid w:val="000D4B82"/>
    <w:rsid w:val="000D4ED6"/>
    <w:rsid w:val="000D543B"/>
    <w:rsid w:val="000E111E"/>
    <w:rsid w:val="000E2BE9"/>
    <w:rsid w:val="000E2E9D"/>
    <w:rsid w:val="000E33EB"/>
    <w:rsid w:val="000E43A7"/>
    <w:rsid w:val="000F33AC"/>
    <w:rsid w:val="000F3D53"/>
    <w:rsid w:val="000F4C19"/>
    <w:rsid w:val="000F5B4C"/>
    <w:rsid w:val="000F6577"/>
    <w:rsid w:val="001037C9"/>
    <w:rsid w:val="00104163"/>
    <w:rsid w:val="0010526C"/>
    <w:rsid w:val="001060D3"/>
    <w:rsid w:val="0010612B"/>
    <w:rsid w:val="00111B1B"/>
    <w:rsid w:val="00112873"/>
    <w:rsid w:val="00113C72"/>
    <w:rsid w:val="001174CA"/>
    <w:rsid w:val="00117810"/>
    <w:rsid w:val="00123774"/>
    <w:rsid w:val="00124069"/>
    <w:rsid w:val="001257AA"/>
    <w:rsid w:val="001259DB"/>
    <w:rsid w:val="001345E4"/>
    <w:rsid w:val="001370E4"/>
    <w:rsid w:val="0014350F"/>
    <w:rsid w:val="00143BA3"/>
    <w:rsid w:val="001471FC"/>
    <w:rsid w:val="00147DF4"/>
    <w:rsid w:val="00156963"/>
    <w:rsid w:val="001573C4"/>
    <w:rsid w:val="00160C00"/>
    <w:rsid w:val="00162C4E"/>
    <w:rsid w:val="00164937"/>
    <w:rsid w:val="00165928"/>
    <w:rsid w:val="00165B6C"/>
    <w:rsid w:val="00166596"/>
    <w:rsid w:val="001700A7"/>
    <w:rsid w:val="00171EB5"/>
    <w:rsid w:val="00173979"/>
    <w:rsid w:val="00175C6B"/>
    <w:rsid w:val="001761CD"/>
    <w:rsid w:val="00181060"/>
    <w:rsid w:val="0018216D"/>
    <w:rsid w:val="001821F1"/>
    <w:rsid w:val="00182424"/>
    <w:rsid w:val="001835F9"/>
    <w:rsid w:val="00183C7C"/>
    <w:rsid w:val="0018477F"/>
    <w:rsid w:val="00195FE5"/>
    <w:rsid w:val="0019609A"/>
    <w:rsid w:val="001969EC"/>
    <w:rsid w:val="001975ED"/>
    <w:rsid w:val="001A0CD5"/>
    <w:rsid w:val="001A140A"/>
    <w:rsid w:val="001A1C7C"/>
    <w:rsid w:val="001A25DD"/>
    <w:rsid w:val="001A5B95"/>
    <w:rsid w:val="001A7A7F"/>
    <w:rsid w:val="001B0D6A"/>
    <w:rsid w:val="001B42A7"/>
    <w:rsid w:val="001C3526"/>
    <w:rsid w:val="001C3C0B"/>
    <w:rsid w:val="001D24A6"/>
    <w:rsid w:val="001D2741"/>
    <w:rsid w:val="001E3929"/>
    <w:rsid w:val="001E5215"/>
    <w:rsid w:val="001E6942"/>
    <w:rsid w:val="001F00D9"/>
    <w:rsid w:val="001F3238"/>
    <w:rsid w:val="001F5C72"/>
    <w:rsid w:val="001F77EF"/>
    <w:rsid w:val="001F7929"/>
    <w:rsid w:val="002019DE"/>
    <w:rsid w:val="00201CF7"/>
    <w:rsid w:val="00202851"/>
    <w:rsid w:val="00206D91"/>
    <w:rsid w:val="002129C5"/>
    <w:rsid w:val="00213095"/>
    <w:rsid w:val="002244FB"/>
    <w:rsid w:val="00225133"/>
    <w:rsid w:val="00226E9E"/>
    <w:rsid w:val="00235FB9"/>
    <w:rsid w:val="00236908"/>
    <w:rsid w:val="002408D5"/>
    <w:rsid w:val="0024212C"/>
    <w:rsid w:val="0024308C"/>
    <w:rsid w:val="0024535C"/>
    <w:rsid w:val="00252645"/>
    <w:rsid w:val="0025392D"/>
    <w:rsid w:val="00254A35"/>
    <w:rsid w:val="0025535F"/>
    <w:rsid w:val="002619F8"/>
    <w:rsid w:val="00261D84"/>
    <w:rsid w:val="00262B03"/>
    <w:rsid w:val="0026320B"/>
    <w:rsid w:val="00270600"/>
    <w:rsid w:val="00272D2C"/>
    <w:rsid w:val="00274717"/>
    <w:rsid w:val="00277671"/>
    <w:rsid w:val="00280183"/>
    <w:rsid w:val="002819E4"/>
    <w:rsid w:val="00282844"/>
    <w:rsid w:val="00294EFE"/>
    <w:rsid w:val="00295AAA"/>
    <w:rsid w:val="002A0CC7"/>
    <w:rsid w:val="002A12AB"/>
    <w:rsid w:val="002A67D4"/>
    <w:rsid w:val="002B07E2"/>
    <w:rsid w:val="002B1FEB"/>
    <w:rsid w:val="002B29D7"/>
    <w:rsid w:val="002B2B29"/>
    <w:rsid w:val="002C0336"/>
    <w:rsid w:val="002C1D61"/>
    <w:rsid w:val="002C24D8"/>
    <w:rsid w:val="002C582E"/>
    <w:rsid w:val="002D12FB"/>
    <w:rsid w:val="002D6BE5"/>
    <w:rsid w:val="002E4B25"/>
    <w:rsid w:val="002E4EF7"/>
    <w:rsid w:val="002E614A"/>
    <w:rsid w:val="002E624E"/>
    <w:rsid w:val="002E6C6F"/>
    <w:rsid w:val="002F4A47"/>
    <w:rsid w:val="002F50C8"/>
    <w:rsid w:val="002F7344"/>
    <w:rsid w:val="00302D2F"/>
    <w:rsid w:val="00304495"/>
    <w:rsid w:val="00304766"/>
    <w:rsid w:val="00305A8F"/>
    <w:rsid w:val="003060E9"/>
    <w:rsid w:val="0031291A"/>
    <w:rsid w:val="00312AC7"/>
    <w:rsid w:val="003140F7"/>
    <w:rsid w:val="00317A2C"/>
    <w:rsid w:val="00320CA1"/>
    <w:rsid w:val="003244F4"/>
    <w:rsid w:val="003253E6"/>
    <w:rsid w:val="00326039"/>
    <w:rsid w:val="00330D20"/>
    <w:rsid w:val="0033188E"/>
    <w:rsid w:val="003351E2"/>
    <w:rsid w:val="0033597B"/>
    <w:rsid w:val="00335D05"/>
    <w:rsid w:val="00336184"/>
    <w:rsid w:val="00337A1C"/>
    <w:rsid w:val="0034401E"/>
    <w:rsid w:val="00345395"/>
    <w:rsid w:val="0035535C"/>
    <w:rsid w:val="003577B9"/>
    <w:rsid w:val="00361974"/>
    <w:rsid w:val="00363B85"/>
    <w:rsid w:val="00365AC2"/>
    <w:rsid w:val="00373DAE"/>
    <w:rsid w:val="00380A82"/>
    <w:rsid w:val="0038278A"/>
    <w:rsid w:val="0038317C"/>
    <w:rsid w:val="003847E7"/>
    <w:rsid w:val="003853E2"/>
    <w:rsid w:val="00386049"/>
    <w:rsid w:val="00392756"/>
    <w:rsid w:val="003930B0"/>
    <w:rsid w:val="00394884"/>
    <w:rsid w:val="0039649A"/>
    <w:rsid w:val="003A4F98"/>
    <w:rsid w:val="003A6E0D"/>
    <w:rsid w:val="003A7BEA"/>
    <w:rsid w:val="003B017F"/>
    <w:rsid w:val="003B0643"/>
    <w:rsid w:val="003B18E9"/>
    <w:rsid w:val="003B1A5F"/>
    <w:rsid w:val="003B34AE"/>
    <w:rsid w:val="003B41AA"/>
    <w:rsid w:val="003B7B05"/>
    <w:rsid w:val="003C2D72"/>
    <w:rsid w:val="003C4909"/>
    <w:rsid w:val="003D0DB7"/>
    <w:rsid w:val="003D2184"/>
    <w:rsid w:val="003D25DE"/>
    <w:rsid w:val="003D6E23"/>
    <w:rsid w:val="003D6EE6"/>
    <w:rsid w:val="003E190E"/>
    <w:rsid w:val="003E2F6A"/>
    <w:rsid w:val="003E4C2A"/>
    <w:rsid w:val="003E7BDF"/>
    <w:rsid w:val="003F2F38"/>
    <w:rsid w:val="003F38DB"/>
    <w:rsid w:val="003F4376"/>
    <w:rsid w:val="003F60AF"/>
    <w:rsid w:val="003F7E0A"/>
    <w:rsid w:val="004005F9"/>
    <w:rsid w:val="00401124"/>
    <w:rsid w:val="00405D07"/>
    <w:rsid w:val="00416202"/>
    <w:rsid w:val="00421173"/>
    <w:rsid w:val="00421B62"/>
    <w:rsid w:val="00422218"/>
    <w:rsid w:val="00422277"/>
    <w:rsid w:val="00422472"/>
    <w:rsid w:val="00423B92"/>
    <w:rsid w:val="00424BD8"/>
    <w:rsid w:val="0042505B"/>
    <w:rsid w:val="00426099"/>
    <w:rsid w:val="004261F8"/>
    <w:rsid w:val="004269CE"/>
    <w:rsid w:val="004270F0"/>
    <w:rsid w:val="00433FAB"/>
    <w:rsid w:val="0043624F"/>
    <w:rsid w:val="0043652B"/>
    <w:rsid w:val="004406DC"/>
    <w:rsid w:val="00440B58"/>
    <w:rsid w:val="00451A1C"/>
    <w:rsid w:val="004522E4"/>
    <w:rsid w:val="0045281F"/>
    <w:rsid w:val="00452BD8"/>
    <w:rsid w:val="00452DF2"/>
    <w:rsid w:val="00454188"/>
    <w:rsid w:val="0045549C"/>
    <w:rsid w:val="004557A2"/>
    <w:rsid w:val="00456EAF"/>
    <w:rsid w:val="00462A66"/>
    <w:rsid w:val="00462AF7"/>
    <w:rsid w:val="00463587"/>
    <w:rsid w:val="0046566C"/>
    <w:rsid w:val="00467233"/>
    <w:rsid w:val="00472A94"/>
    <w:rsid w:val="00480ED9"/>
    <w:rsid w:val="00482C14"/>
    <w:rsid w:val="00484AC7"/>
    <w:rsid w:val="0048516E"/>
    <w:rsid w:val="0048681E"/>
    <w:rsid w:val="00486827"/>
    <w:rsid w:val="00487937"/>
    <w:rsid w:val="00487AF0"/>
    <w:rsid w:val="004948E0"/>
    <w:rsid w:val="0049517E"/>
    <w:rsid w:val="00495BAF"/>
    <w:rsid w:val="00495BC3"/>
    <w:rsid w:val="00496C89"/>
    <w:rsid w:val="004A0231"/>
    <w:rsid w:val="004A3C80"/>
    <w:rsid w:val="004A46C8"/>
    <w:rsid w:val="004A4840"/>
    <w:rsid w:val="004A5751"/>
    <w:rsid w:val="004A697F"/>
    <w:rsid w:val="004A6EFE"/>
    <w:rsid w:val="004A733D"/>
    <w:rsid w:val="004B1E21"/>
    <w:rsid w:val="004B201F"/>
    <w:rsid w:val="004B248C"/>
    <w:rsid w:val="004B3AD0"/>
    <w:rsid w:val="004B3ED5"/>
    <w:rsid w:val="004B5E2E"/>
    <w:rsid w:val="004B7DB4"/>
    <w:rsid w:val="004C0343"/>
    <w:rsid w:val="004C42FD"/>
    <w:rsid w:val="004C4D7C"/>
    <w:rsid w:val="004C4F1E"/>
    <w:rsid w:val="004C79B1"/>
    <w:rsid w:val="004D1098"/>
    <w:rsid w:val="004D2EBA"/>
    <w:rsid w:val="004E07E2"/>
    <w:rsid w:val="004E1280"/>
    <w:rsid w:val="004F15DE"/>
    <w:rsid w:val="004F1BAE"/>
    <w:rsid w:val="004F2E56"/>
    <w:rsid w:val="00500B43"/>
    <w:rsid w:val="00505AC2"/>
    <w:rsid w:val="005072C6"/>
    <w:rsid w:val="00512430"/>
    <w:rsid w:val="005218D1"/>
    <w:rsid w:val="00523537"/>
    <w:rsid w:val="00524299"/>
    <w:rsid w:val="0052517A"/>
    <w:rsid w:val="0052627A"/>
    <w:rsid w:val="00526468"/>
    <w:rsid w:val="005275C1"/>
    <w:rsid w:val="00527C4C"/>
    <w:rsid w:val="00530158"/>
    <w:rsid w:val="00532B2F"/>
    <w:rsid w:val="00534FCC"/>
    <w:rsid w:val="0053721C"/>
    <w:rsid w:val="005402D9"/>
    <w:rsid w:val="00541071"/>
    <w:rsid w:val="00544EFB"/>
    <w:rsid w:val="00546838"/>
    <w:rsid w:val="00547E6C"/>
    <w:rsid w:val="00552AB3"/>
    <w:rsid w:val="00553008"/>
    <w:rsid w:val="0055595E"/>
    <w:rsid w:val="00556E40"/>
    <w:rsid w:val="0056131E"/>
    <w:rsid w:val="005614B8"/>
    <w:rsid w:val="00561824"/>
    <w:rsid w:val="00562D1E"/>
    <w:rsid w:val="00563046"/>
    <w:rsid w:val="00564E45"/>
    <w:rsid w:val="00564F39"/>
    <w:rsid w:val="00567306"/>
    <w:rsid w:val="00573025"/>
    <w:rsid w:val="00575592"/>
    <w:rsid w:val="00575A4D"/>
    <w:rsid w:val="00575B86"/>
    <w:rsid w:val="0058059B"/>
    <w:rsid w:val="00580606"/>
    <w:rsid w:val="00584B93"/>
    <w:rsid w:val="00585330"/>
    <w:rsid w:val="0059174F"/>
    <w:rsid w:val="0059339A"/>
    <w:rsid w:val="005934AA"/>
    <w:rsid w:val="00595A4F"/>
    <w:rsid w:val="005965BB"/>
    <w:rsid w:val="005A5BFD"/>
    <w:rsid w:val="005A5CB6"/>
    <w:rsid w:val="005A6EBD"/>
    <w:rsid w:val="005A7871"/>
    <w:rsid w:val="005B084D"/>
    <w:rsid w:val="005C2A0E"/>
    <w:rsid w:val="005C49EE"/>
    <w:rsid w:val="005C583F"/>
    <w:rsid w:val="005C779E"/>
    <w:rsid w:val="005C7CC3"/>
    <w:rsid w:val="005D0CFF"/>
    <w:rsid w:val="005D0F6D"/>
    <w:rsid w:val="005D24CD"/>
    <w:rsid w:val="005D3CAF"/>
    <w:rsid w:val="005D6367"/>
    <w:rsid w:val="005D695D"/>
    <w:rsid w:val="005E20ED"/>
    <w:rsid w:val="005E2523"/>
    <w:rsid w:val="005E296C"/>
    <w:rsid w:val="005E51D6"/>
    <w:rsid w:val="005E72AF"/>
    <w:rsid w:val="005F0A6F"/>
    <w:rsid w:val="005F1D6D"/>
    <w:rsid w:val="005F393A"/>
    <w:rsid w:val="005F4993"/>
    <w:rsid w:val="005F6AA0"/>
    <w:rsid w:val="006010F0"/>
    <w:rsid w:val="00602DB5"/>
    <w:rsid w:val="006043AC"/>
    <w:rsid w:val="006045C8"/>
    <w:rsid w:val="00606367"/>
    <w:rsid w:val="00607910"/>
    <w:rsid w:val="00607A9C"/>
    <w:rsid w:val="006241B0"/>
    <w:rsid w:val="006316ED"/>
    <w:rsid w:val="00633859"/>
    <w:rsid w:val="006352E2"/>
    <w:rsid w:val="00637EEC"/>
    <w:rsid w:val="006400D6"/>
    <w:rsid w:val="006406B2"/>
    <w:rsid w:val="00641BFA"/>
    <w:rsid w:val="00642084"/>
    <w:rsid w:val="006422D9"/>
    <w:rsid w:val="00642575"/>
    <w:rsid w:val="00642CD4"/>
    <w:rsid w:val="00647AD0"/>
    <w:rsid w:val="006536E6"/>
    <w:rsid w:val="00653B9B"/>
    <w:rsid w:val="00655677"/>
    <w:rsid w:val="00657265"/>
    <w:rsid w:val="00664081"/>
    <w:rsid w:val="00665C2D"/>
    <w:rsid w:val="00672523"/>
    <w:rsid w:val="00672927"/>
    <w:rsid w:val="00680914"/>
    <w:rsid w:val="0068282E"/>
    <w:rsid w:val="00683F44"/>
    <w:rsid w:val="00684C64"/>
    <w:rsid w:val="006851D1"/>
    <w:rsid w:val="00690494"/>
    <w:rsid w:val="0069249B"/>
    <w:rsid w:val="0069414E"/>
    <w:rsid w:val="0069572B"/>
    <w:rsid w:val="00695CA7"/>
    <w:rsid w:val="00695D88"/>
    <w:rsid w:val="006A78D8"/>
    <w:rsid w:val="006B3984"/>
    <w:rsid w:val="006B696E"/>
    <w:rsid w:val="006C02B1"/>
    <w:rsid w:val="006C5396"/>
    <w:rsid w:val="006C7FB4"/>
    <w:rsid w:val="006D0091"/>
    <w:rsid w:val="006D121C"/>
    <w:rsid w:val="006D20AA"/>
    <w:rsid w:val="006D4225"/>
    <w:rsid w:val="006D501B"/>
    <w:rsid w:val="006E4064"/>
    <w:rsid w:val="006E51D6"/>
    <w:rsid w:val="006E780C"/>
    <w:rsid w:val="006E7FB7"/>
    <w:rsid w:val="006F08E6"/>
    <w:rsid w:val="006F54E3"/>
    <w:rsid w:val="0070333D"/>
    <w:rsid w:val="00716D37"/>
    <w:rsid w:val="00723018"/>
    <w:rsid w:val="0072421C"/>
    <w:rsid w:val="00726020"/>
    <w:rsid w:val="00732661"/>
    <w:rsid w:val="00740E0C"/>
    <w:rsid w:val="0074215A"/>
    <w:rsid w:val="007429B7"/>
    <w:rsid w:val="00743C68"/>
    <w:rsid w:val="007450B1"/>
    <w:rsid w:val="007469B3"/>
    <w:rsid w:val="00751CC4"/>
    <w:rsid w:val="00752C87"/>
    <w:rsid w:val="007558ED"/>
    <w:rsid w:val="00756A4A"/>
    <w:rsid w:val="007600F2"/>
    <w:rsid w:val="00760E60"/>
    <w:rsid w:val="00763462"/>
    <w:rsid w:val="00770BC7"/>
    <w:rsid w:val="00774EE0"/>
    <w:rsid w:val="00775534"/>
    <w:rsid w:val="00782CD3"/>
    <w:rsid w:val="00784493"/>
    <w:rsid w:val="00787C98"/>
    <w:rsid w:val="007922E6"/>
    <w:rsid w:val="00792306"/>
    <w:rsid w:val="0079310E"/>
    <w:rsid w:val="00796FC9"/>
    <w:rsid w:val="007A0108"/>
    <w:rsid w:val="007A07E9"/>
    <w:rsid w:val="007A1412"/>
    <w:rsid w:val="007A18D3"/>
    <w:rsid w:val="007A3B10"/>
    <w:rsid w:val="007A660D"/>
    <w:rsid w:val="007A71B0"/>
    <w:rsid w:val="007A7322"/>
    <w:rsid w:val="007A74CD"/>
    <w:rsid w:val="007B137C"/>
    <w:rsid w:val="007B2B23"/>
    <w:rsid w:val="007B365A"/>
    <w:rsid w:val="007B7C76"/>
    <w:rsid w:val="007C1E80"/>
    <w:rsid w:val="007C510A"/>
    <w:rsid w:val="007D1BFA"/>
    <w:rsid w:val="007D259D"/>
    <w:rsid w:val="007D3A41"/>
    <w:rsid w:val="007D6143"/>
    <w:rsid w:val="007D7119"/>
    <w:rsid w:val="007E02EA"/>
    <w:rsid w:val="007E06D2"/>
    <w:rsid w:val="007E2126"/>
    <w:rsid w:val="007E43AC"/>
    <w:rsid w:val="007E79E1"/>
    <w:rsid w:val="007F49E4"/>
    <w:rsid w:val="007F7B6A"/>
    <w:rsid w:val="008037E8"/>
    <w:rsid w:val="00805834"/>
    <w:rsid w:val="00805BDF"/>
    <w:rsid w:val="00805EAB"/>
    <w:rsid w:val="00806031"/>
    <w:rsid w:val="008068E6"/>
    <w:rsid w:val="0081060B"/>
    <w:rsid w:val="00811451"/>
    <w:rsid w:val="00813E08"/>
    <w:rsid w:val="00814FF0"/>
    <w:rsid w:val="00817EA7"/>
    <w:rsid w:val="008252D2"/>
    <w:rsid w:val="008252E3"/>
    <w:rsid w:val="00830530"/>
    <w:rsid w:val="00832A66"/>
    <w:rsid w:val="00833654"/>
    <w:rsid w:val="00833D9F"/>
    <w:rsid w:val="0083623E"/>
    <w:rsid w:val="00844020"/>
    <w:rsid w:val="0084512F"/>
    <w:rsid w:val="008471C5"/>
    <w:rsid w:val="0085451C"/>
    <w:rsid w:val="00856476"/>
    <w:rsid w:val="008618BA"/>
    <w:rsid w:val="00861B9A"/>
    <w:rsid w:val="00862AAD"/>
    <w:rsid w:val="00863FA9"/>
    <w:rsid w:val="00870926"/>
    <w:rsid w:val="00871BC0"/>
    <w:rsid w:val="0087526E"/>
    <w:rsid w:val="00876C5E"/>
    <w:rsid w:val="00880D4D"/>
    <w:rsid w:val="00882B51"/>
    <w:rsid w:val="00885549"/>
    <w:rsid w:val="00886077"/>
    <w:rsid w:val="008947E9"/>
    <w:rsid w:val="00895155"/>
    <w:rsid w:val="008A1136"/>
    <w:rsid w:val="008A1A57"/>
    <w:rsid w:val="008A1AAD"/>
    <w:rsid w:val="008A31D5"/>
    <w:rsid w:val="008A6F17"/>
    <w:rsid w:val="008B264E"/>
    <w:rsid w:val="008B3C4A"/>
    <w:rsid w:val="008B471A"/>
    <w:rsid w:val="008B55F5"/>
    <w:rsid w:val="008B5EB8"/>
    <w:rsid w:val="008B6455"/>
    <w:rsid w:val="008B7484"/>
    <w:rsid w:val="008C1D16"/>
    <w:rsid w:val="008C24BF"/>
    <w:rsid w:val="008C3485"/>
    <w:rsid w:val="008D14F6"/>
    <w:rsid w:val="008D6239"/>
    <w:rsid w:val="008D64F6"/>
    <w:rsid w:val="008E000F"/>
    <w:rsid w:val="008E1081"/>
    <w:rsid w:val="008E2D16"/>
    <w:rsid w:val="008E32B8"/>
    <w:rsid w:val="008F1890"/>
    <w:rsid w:val="008F22D8"/>
    <w:rsid w:val="008F5A76"/>
    <w:rsid w:val="00900375"/>
    <w:rsid w:val="0090060E"/>
    <w:rsid w:val="00901A5A"/>
    <w:rsid w:val="00901DB2"/>
    <w:rsid w:val="009047E4"/>
    <w:rsid w:val="009048E5"/>
    <w:rsid w:val="00906096"/>
    <w:rsid w:val="009137E3"/>
    <w:rsid w:val="009151F5"/>
    <w:rsid w:val="00915BD1"/>
    <w:rsid w:val="009163E0"/>
    <w:rsid w:val="0091659F"/>
    <w:rsid w:val="00917986"/>
    <w:rsid w:val="0092221B"/>
    <w:rsid w:val="009229BF"/>
    <w:rsid w:val="00924A5E"/>
    <w:rsid w:val="00925C0B"/>
    <w:rsid w:val="0092680E"/>
    <w:rsid w:val="00930CEE"/>
    <w:rsid w:val="009311BD"/>
    <w:rsid w:val="0093475A"/>
    <w:rsid w:val="009410AA"/>
    <w:rsid w:val="00941C98"/>
    <w:rsid w:val="00941EF7"/>
    <w:rsid w:val="009424FA"/>
    <w:rsid w:val="009427E1"/>
    <w:rsid w:val="0094519B"/>
    <w:rsid w:val="009547F1"/>
    <w:rsid w:val="00954FEB"/>
    <w:rsid w:val="00956D07"/>
    <w:rsid w:val="009575F6"/>
    <w:rsid w:val="009605F7"/>
    <w:rsid w:val="00962F51"/>
    <w:rsid w:val="00965BBB"/>
    <w:rsid w:val="0096797E"/>
    <w:rsid w:val="009704E2"/>
    <w:rsid w:val="0097535E"/>
    <w:rsid w:val="009852E1"/>
    <w:rsid w:val="00993464"/>
    <w:rsid w:val="00993AE7"/>
    <w:rsid w:val="00997EE7"/>
    <w:rsid w:val="009A084B"/>
    <w:rsid w:val="009A4C56"/>
    <w:rsid w:val="009A4CA4"/>
    <w:rsid w:val="009A4E92"/>
    <w:rsid w:val="009A5502"/>
    <w:rsid w:val="009B0461"/>
    <w:rsid w:val="009B0501"/>
    <w:rsid w:val="009B12CD"/>
    <w:rsid w:val="009B185D"/>
    <w:rsid w:val="009B20ED"/>
    <w:rsid w:val="009B2A9E"/>
    <w:rsid w:val="009B31A5"/>
    <w:rsid w:val="009B462B"/>
    <w:rsid w:val="009B566E"/>
    <w:rsid w:val="009B5838"/>
    <w:rsid w:val="009B6DAB"/>
    <w:rsid w:val="009C0F4F"/>
    <w:rsid w:val="009C136D"/>
    <w:rsid w:val="009C31D5"/>
    <w:rsid w:val="009C397D"/>
    <w:rsid w:val="009C6B1E"/>
    <w:rsid w:val="009D1ACF"/>
    <w:rsid w:val="009D447B"/>
    <w:rsid w:val="009E06DE"/>
    <w:rsid w:val="009E0C90"/>
    <w:rsid w:val="009F35D3"/>
    <w:rsid w:val="009F66F8"/>
    <w:rsid w:val="00A03297"/>
    <w:rsid w:val="00A03974"/>
    <w:rsid w:val="00A04FCA"/>
    <w:rsid w:val="00A06658"/>
    <w:rsid w:val="00A10FD0"/>
    <w:rsid w:val="00A1117F"/>
    <w:rsid w:val="00A11298"/>
    <w:rsid w:val="00A15C83"/>
    <w:rsid w:val="00A16885"/>
    <w:rsid w:val="00A20B3D"/>
    <w:rsid w:val="00A22B68"/>
    <w:rsid w:val="00A23428"/>
    <w:rsid w:val="00A257A7"/>
    <w:rsid w:val="00A25C8A"/>
    <w:rsid w:val="00A312CA"/>
    <w:rsid w:val="00A32F36"/>
    <w:rsid w:val="00A35396"/>
    <w:rsid w:val="00A43C87"/>
    <w:rsid w:val="00A45703"/>
    <w:rsid w:val="00A47D7C"/>
    <w:rsid w:val="00A50381"/>
    <w:rsid w:val="00A5047B"/>
    <w:rsid w:val="00A5268E"/>
    <w:rsid w:val="00A527E9"/>
    <w:rsid w:val="00A53F88"/>
    <w:rsid w:val="00A5445A"/>
    <w:rsid w:val="00A54AB9"/>
    <w:rsid w:val="00A5540B"/>
    <w:rsid w:val="00A57A18"/>
    <w:rsid w:val="00A60515"/>
    <w:rsid w:val="00A6103E"/>
    <w:rsid w:val="00A6175D"/>
    <w:rsid w:val="00A6456B"/>
    <w:rsid w:val="00A6657B"/>
    <w:rsid w:val="00A67D24"/>
    <w:rsid w:val="00A72F14"/>
    <w:rsid w:val="00A73CDF"/>
    <w:rsid w:val="00A75708"/>
    <w:rsid w:val="00A76C13"/>
    <w:rsid w:val="00A76EB3"/>
    <w:rsid w:val="00A86A58"/>
    <w:rsid w:val="00A928A8"/>
    <w:rsid w:val="00AA0A71"/>
    <w:rsid w:val="00AA1521"/>
    <w:rsid w:val="00AA450E"/>
    <w:rsid w:val="00AA5FFA"/>
    <w:rsid w:val="00AA61E4"/>
    <w:rsid w:val="00AB1ABF"/>
    <w:rsid w:val="00AB48AF"/>
    <w:rsid w:val="00AB50F0"/>
    <w:rsid w:val="00AC2A8D"/>
    <w:rsid w:val="00AD07C6"/>
    <w:rsid w:val="00AD2203"/>
    <w:rsid w:val="00AD2C03"/>
    <w:rsid w:val="00AE0299"/>
    <w:rsid w:val="00AE2D29"/>
    <w:rsid w:val="00AE4EF5"/>
    <w:rsid w:val="00AE5149"/>
    <w:rsid w:val="00AE5801"/>
    <w:rsid w:val="00AE5F4E"/>
    <w:rsid w:val="00AF01F0"/>
    <w:rsid w:val="00AF0286"/>
    <w:rsid w:val="00AF066C"/>
    <w:rsid w:val="00AF3C69"/>
    <w:rsid w:val="00AF53E9"/>
    <w:rsid w:val="00AF6CBE"/>
    <w:rsid w:val="00AF6DA5"/>
    <w:rsid w:val="00B018AA"/>
    <w:rsid w:val="00B041F2"/>
    <w:rsid w:val="00B04BDA"/>
    <w:rsid w:val="00B05E41"/>
    <w:rsid w:val="00B078C5"/>
    <w:rsid w:val="00B10BB1"/>
    <w:rsid w:val="00B11377"/>
    <w:rsid w:val="00B13BAE"/>
    <w:rsid w:val="00B167A3"/>
    <w:rsid w:val="00B234DF"/>
    <w:rsid w:val="00B2375C"/>
    <w:rsid w:val="00B263CA"/>
    <w:rsid w:val="00B31854"/>
    <w:rsid w:val="00B3625C"/>
    <w:rsid w:val="00B40634"/>
    <w:rsid w:val="00B420BC"/>
    <w:rsid w:val="00B45998"/>
    <w:rsid w:val="00B45BF6"/>
    <w:rsid w:val="00B476DC"/>
    <w:rsid w:val="00B52BCA"/>
    <w:rsid w:val="00B5422C"/>
    <w:rsid w:val="00B5483A"/>
    <w:rsid w:val="00B555BD"/>
    <w:rsid w:val="00B56D90"/>
    <w:rsid w:val="00B56F86"/>
    <w:rsid w:val="00B61331"/>
    <w:rsid w:val="00B63CE7"/>
    <w:rsid w:val="00B64963"/>
    <w:rsid w:val="00B662D9"/>
    <w:rsid w:val="00B66999"/>
    <w:rsid w:val="00B73353"/>
    <w:rsid w:val="00B76DA0"/>
    <w:rsid w:val="00B80295"/>
    <w:rsid w:val="00B80E2D"/>
    <w:rsid w:val="00B813F6"/>
    <w:rsid w:val="00B86CCD"/>
    <w:rsid w:val="00B906D9"/>
    <w:rsid w:val="00B90E65"/>
    <w:rsid w:val="00B90F20"/>
    <w:rsid w:val="00B91876"/>
    <w:rsid w:val="00B935DA"/>
    <w:rsid w:val="00B94B53"/>
    <w:rsid w:val="00B970FD"/>
    <w:rsid w:val="00BA6B5F"/>
    <w:rsid w:val="00BB10D6"/>
    <w:rsid w:val="00BB251F"/>
    <w:rsid w:val="00BB2A90"/>
    <w:rsid w:val="00BB2E72"/>
    <w:rsid w:val="00BB34F7"/>
    <w:rsid w:val="00BB6CAE"/>
    <w:rsid w:val="00BC06E5"/>
    <w:rsid w:val="00BC18F0"/>
    <w:rsid w:val="00BC5561"/>
    <w:rsid w:val="00BD2D4B"/>
    <w:rsid w:val="00BE5970"/>
    <w:rsid w:val="00BE6024"/>
    <w:rsid w:val="00BF12B9"/>
    <w:rsid w:val="00BF4053"/>
    <w:rsid w:val="00BF560D"/>
    <w:rsid w:val="00BF5728"/>
    <w:rsid w:val="00C01E5D"/>
    <w:rsid w:val="00C02908"/>
    <w:rsid w:val="00C02A10"/>
    <w:rsid w:val="00C034C1"/>
    <w:rsid w:val="00C03CC6"/>
    <w:rsid w:val="00C05B3E"/>
    <w:rsid w:val="00C05E62"/>
    <w:rsid w:val="00C064E0"/>
    <w:rsid w:val="00C15419"/>
    <w:rsid w:val="00C167D1"/>
    <w:rsid w:val="00C34324"/>
    <w:rsid w:val="00C4034B"/>
    <w:rsid w:val="00C409C1"/>
    <w:rsid w:val="00C424EB"/>
    <w:rsid w:val="00C4376D"/>
    <w:rsid w:val="00C43A08"/>
    <w:rsid w:val="00C4464B"/>
    <w:rsid w:val="00C53B89"/>
    <w:rsid w:val="00C56B5E"/>
    <w:rsid w:val="00C57179"/>
    <w:rsid w:val="00C63ED2"/>
    <w:rsid w:val="00C646DE"/>
    <w:rsid w:val="00C661BB"/>
    <w:rsid w:val="00C67B18"/>
    <w:rsid w:val="00C74E2A"/>
    <w:rsid w:val="00C83FED"/>
    <w:rsid w:val="00C85A3A"/>
    <w:rsid w:val="00C85E50"/>
    <w:rsid w:val="00C92F4D"/>
    <w:rsid w:val="00C93285"/>
    <w:rsid w:val="00C93C67"/>
    <w:rsid w:val="00C94ED9"/>
    <w:rsid w:val="00C975CA"/>
    <w:rsid w:val="00C976FD"/>
    <w:rsid w:val="00CA1A84"/>
    <w:rsid w:val="00CA3025"/>
    <w:rsid w:val="00CA51BA"/>
    <w:rsid w:val="00CA5A42"/>
    <w:rsid w:val="00CA61DB"/>
    <w:rsid w:val="00CA680A"/>
    <w:rsid w:val="00CA6B48"/>
    <w:rsid w:val="00CB0D59"/>
    <w:rsid w:val="00CB1953"/>
    <w:rsid w:val="00CB4465"/>
    <w:rsid w:val="00CB683B"/>
    <w:rsid w:val="00CB68EC"/>
    <w:rsid w:val="00CC0731"/>
    <w:rsid w:val="00CC0A1A"/>
    <w:rsid w:val="00CC313E"/>
    <w:rsid w:val="00CC347A"/>
    <w:rsid w:val="00CC365C"/>
    <w:rsid w:val="00CC3A3C"/>
    <w:rsid w:val="00CC7BBD"/>
    <w:rsid w:val="00CD278F"/>
    <w:rsid w:val="00CD2A6A"/>
    <w:rsid w:val="00CE1D20"/>
    <w:rsid w:val="00CE37F9"/>
    <w:rsid w:val="00CE4AA4"/>
    <w:rsid w:val="00CF1761"/>
    <w:rsid w:val="00CF28EC"/>
    <w:rsid w:val="00CF2D82"/>
    <w:rsid w:val="00CF4781"/>
    <w:rsid w:val="00CF7999"/>
    <w:rsid w:val="00D01046"/>
    <w:rsid w:val="00D04F65"/>
    <w:rsid w:val="00D0702D"/>
    <w:rsid w:val="00D07D9A"/>
    <w:rsid w:val="00D10F85"/>
    <w:rsid w:val="00D11F47"/>
    <w:rsid w:val="00D122EB"/>
    <w:rsid w:val="00D142EB"/>
    <w:rsid w:val="00D16A9A"/>
    <w:rsid w:val="00D242B7"/>
    <w:rsid w:val="00D24F7C"/>
    <w:rsid w:val="00D274B7"/>
    <w:rsid w:val="00D27FBC"/>
    <w:rsid w:val="00D32D8B"/>
    <w:rsid w:val="00D34DCC"/>
    <w:rsid w:val="00D36F5C"/>
    <w:rsid w:val="00D40BF5"/>
    <w:rsid w:val="00D43C23"/>
    <w:rsid w:val="00D44F48"/>
    <w:rsid w:val="00D460B1"/>
    <w:rsid w:val="00D47C3A"/>
    <w:rsid w:val="00D51B48"/>
    <w:rsid w:val="00D51D55"/>
    <w:rsid w:val="00D525B5"/>
    <w:rsid w:val="00D53A55"/>
    <w:rsid w:val="00D561B8"/>
    <w:rsid w:val="00D61E7E"/>
    <w:rsid w:val="00D63F47"/>
    <w:rsid w:val="00D65466"/>
    <w:rsid w:val="00D65D71"/>
    <w:rsid w:val="00D67382"/>
    <w:rsid w:val="00D731CD"/>
    <w:rsid w:val="00D7515A"/>
    <w:rsid w:val="00D75A89"/>
    <w:rsid w:val="00D7786A"/>
    <w:rsid w:val="00D808A5"/>
    <w:rsid w:val="00D838A6"/>
    <w:rsid w:val="00D84B89"/>
    <w:rsid w:val="00D904F7"/>
    <w:rsid w:val="00D91F39"/>
    <w:rsid w:val="00D93513"/>
    <w:rsid w:val="00D9741A"/>
    <w:rsid w:val="00DA107F"/>
    <w:rsid w:val="00DA15AB"/>
    <w:rsid w:val="00DA2095"/>
    <w:rsid w:val="00DA27B6"/>
    <w:rsid w:val="00DA3D0C"/>
    <w:rsid w:val="00DA571D"/>
    <w:rsid w:val="00DB1A1B"/>
    <w:rsid w:val="00DB30A0"/>
    <w:rsid w:val="00DB6737"/>
    <w:rsid w:val="00DB7946"/>
    <w:rsid w:val="00DB7D5B"/>
    <w:rsid w:val="00DC00CB"/>
    <w:rsid w:val="00DC28D0"/>
    <w:rsid w:val="00DD24F5"/>
    <w:rsid w:val="00DD40BC"/>
    <w:rsid w:val="00DD631D"/>
    <w:rsid w:val="00DE04C9"/>
    <w:rsid w:val="00DE06A3"/>
    <w:rsid w:val="00DE19C6"/>
    <w:rsid w:val="00DE21FC"/>
    <w:rsid w:val="00DE4C40"/>
    <w:rsid w:val="00DE5CE8"/>
    <w:rsid w:val="00DF228D"/>
    <w:rsid w:val="00DF3470"/>
    <w:rsid w:val="00E014C2"/>
    <w:rsid w:val="00E0567A"/>
    <w:rsid w:val="00E05F9D"/>
    <w:rsid w:val="00E06D6D"/>
    <w:rsid w:val="00E11D3D"/>
    <w:rsid w:val="00E123CE"/>
    <w:rsid w:val="00E129D2"/>
    <w:rsid w:val="00E13FDD"/>
    <w:rsid w:val="00E1423D"/>
    <w:rsid w:val="00E176F7"/>
    <w:rsid w:val="00E213B1"/>
    <w:rsid w:val="00E229E2"/>
    <w:rsid w:val="00E26709"/>
    <w:rsid w:val="00E27B9E"/>
    <w:rsid w:val="00E30A03"/>
    <w:rsid w:val="00E3189B"/>
    <w:rsid w:val="00E32E11"/>
    <w:rsid w:val="00E35105"/>
    <w:rsid w:val="00E36173"/>
    <w:rsid w:val="00E375AC"/>
    <w:rsid w:val="00E418C4"/>
    <w:rsid w:val="00E41A1D"/>
    <w:rsid w:val="00E45601"/>
    <w:rsid w:val="00E46171"/>
    <w:rsid w:val="00E51480"/>
    <w:rsid w:val="00E5161B"/>
    <w:rsid w:val="00E517B2"/>
    <w:rsid w:val="00E53723"/>
    <w:rsid w:val="00E569F6"/>
    <w:rsid w:val="00E5723D"/>
    <w:rsid w:val="00E62033"/>
    <w:rsid w:val="00E625B5"/>
    <w:rsid w:val="00E63580"/>
    <w:rsid w:val="00E63A57"/>
    <w:rsid w:val="00E65077"/>
    <w:rsid w:val="00E6668E"/>
    <w:rsid w:val="00E719A3"/>
    <w:rsid w:val="00E71CC2"/>
    <w:rsid w:val="00E721D2"/>
    <w:rsid w:val="00E72364"/>
    <w:rsid w:val="00E748FA"/>
    <w:rsid w:val="00E80165"/>
    <w:rsid w:val="00E812CB"/>
    <w:rsid w:val="00E81E0E"/>
    <w:rsid w:val="00E836E0"/>
    <w:rsid w:val="00E83798"/>
    <w:rsid w:val="00E83A5D"/>
    <w:rsid w:val="00E860AA"/>
    <w:rsid w:val="00E86172"/>
    <w:rsid w:val="00E8774D"/>
    <w:rsid w:val="00E90744"/>
    <w:rsid w:val="00E934CB"/>
    <w:rsid w:val="00E942FA"/>
    <w:rsid w:val="00E94967"/>
    <w:rsid w:val="00E95CB1"/>
    <w:rsid w:val="00EA0037"/>
    <w:rsid w:val="00EA0AA6"/>
    <w:rsid w:val="00EA2AEB"/>
    <w:rsid w:val="00EA4816"/>
    <w:rsid w:val="00EA5C06"/>
    <w:rsid w:val="00EA5D6D"/>
    <w:rsid w:val="00EA65C0"/>
    <w:rsid w:val="00EB1C7D"/>
    <w:rsid w:val="00EB23FF"/>
    <w:rsid w:val="00EB43B9"/>
    <w:rsid w:val="00EB4BA1"/>
    <w:rsid w:val="00EB54EF"/>
    <w:rsid w:val="00EB61BC"/>
    <w:rsid w:val="00EC1163"/>
    <w:rsid w:val="00ED181D"/>
    <w:rsid w:val="00ED2914"/>
    <w:rsid w:val="00ED33A4"/>
    <w:rsid w:val="00ED3915"/>
    <w:rsid w:val="00ED3A4B"/>
    <w:rsid w:val="00ED42EF"/>
    <w:rsid w:val="00EE0030"/>
    <w:rsid w:val="00EE2F39"/>
    <w:rsid w:val="00EE3267"/>
    <w:rsid w:val="00EF0320"/>
    <w:rsid w:val="00EF47AD"/>
    <w:rsid w:val="00F01FA4"/>
    <w:rsid w:val="00F020B3"/>
    <w:rsid w:val="00F02F36"/>
    <w:rsid w:val="00F052A1"/>
    <w:rsid w:val="00F064A7"/>
    <w:rsid w:val="00F0661C"/>
    <w:rsid w:val="00F06FD7"/>
    <w:rsid w:val="00F0737E"/>
    <w:rsid w:val="00F107A1"/>
    <w:rsid w:val="00F135D6"/>
    <w:rsid w:val="00F1382E"/>
    <w:rsid w:val="00F14977"/>
    <w:rsid w:val="00F153B1"/>
    <w:rsid w:val="00F16C24"/>
    <w:rsid w:val="00F16C9D"/>
    <w:rsid w:val="00F22B84"/>
    <w:rsid w:val="00F2450E"/>
    <w:rsid w:val="00F26CD7"/>
    <w:rsid w:val="00F31991"/>
    <w:rsid w:val="00F31A03"/>
    <w:rsid w:val="00F32F13"/>
    <w:rsid w:val="00F33E1B"/>
    <w:rsid w:val="00F361F4"/>
    <w:rsid w:val="00F41289"/>
    <w:rsid w:val="00F4422D"/>
    <w:rsid w:val="00F4439B"/>
    <w:rsid w:val="00F4500A"/>
    <w:rsid w:val="00F55B8A"/>
    <w:rsid w:val="00F64AEF"/>
    <w:rsid w:val="00F65602"/>
    <w:rsid w:val="00F66D08"/>
    <w:rsid w:val="00F67DB1"/>
    <w:rsid w:val="00F71C92"/>
    <w:rsid w:val="00F73D79"/>
    <w:rsid w:val="00F744B7"/>
    <w:rsid w:val="00F8481C"/>
    <w:rsid w:val="00F848EB"/>
    <w:rsid w:val="00F849C9"/>
    <w:rsid w:val="00F86475"/>
    <w:rsid w:val="00F90710"/>
    <w:rsid w:val="00F909EB"/>
    <w:rsid w:val="00F91CDF"/>
    <w:rsid w:val="00F93AC5"/>
    <w:rsid w:val="00F93CF8"/>
    <w:rsid w:val="00FA0BB1"/>
    <w:rsid w:val="00FA2144"/>
    <w:rsid w:val="00FA60FE"/>
    <w:rsid w:val="00FB0534"/>
    <w:rsid w:val="00FB0F60"/>
    <w:rsid w:val="00FB348D"/>
    <w:rsid w:val="00FB352B"/>
    <w:rsid w:val="00FB4766"/>
    <w:rsid w:val="00FB55F7"/>
    <w:rsid w:val="00FB56AD"/>
    <w:rsid w:val="00FB6491"/>
    <w:rsid w:val="00FC18D7"/>
    <w:rsid w:val="00FC242D"/>
    <w:rsid w:val="00FC6CF8"/>
    <w:rsid w:val="00FD29AE"/>
    <w:rsid w:val="00FE20E3"/>
    <w:rsid w:val="00FE26E1"/>
    <w:rsid w:val="00FF16E5"/>
    <w:rsid w:val="00FF323E"/>
    <w:rsid w:val="00FF515C"/>
    <w:rsid w:val="00FF56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4CA"/>
    <w:pPr>
      <w:spacing w:after="200" w:line="276" w:lineRule="auto"/>
    </w:pPr>
    <w:rPr>
      <w:lang w:eastAsia="en-US"/>
    </w:rPr>
  </w:style>
  <w:style w:type="paragraph" w:styleId="1">
    <w:name w:val="heading 1"/>
    <w:basedOn w:val="a"/>
    <w:next w:val="a"/>
    <w:link w:val="10"/>
    <w:qFormat/>
    <w:locked/>
    <w:rsid w:val="000C28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locked/>
    <w:rsid w:val="002E624E"/>
    <w:pPr>
      <w:keepNext/>
      <w:tabs>
        <w:tab w:val="num" w:pos="0"/>
      </w:tabs>
      <w:spacing w:after="0" w:line="240" w:lineRule="auto"/>
      <w:jc w:val="center"/>
      <w:outlineLvl w:val="3"/>
    </w:pPr>
    <w:rPr>
      <w:rFonts w:ascii="Times New Roman" w:eastAsia="Times New Roman" w:hAnsi="Times New Roman"/>
      <w:b/>
      <w:spacing w:val="14"/>
      <w:sz w:val="28"/>
      <w:szCs w:val="20"/>
      <w:lang w:eastAsia="ar-SA"/>
    </w:rPr>
  </w:style>
  <w:style w:type="paragraph" w:styleId="5">
    <w:name w:val="heading 5"/>
    <w:basedOn w:val="a"/>
    <w:next w:val="a"/>
    <w:link w:val="50"/>
    <w:qFormat/>
    <w:locked/>
    <w:rsid w:val="002E624E"/>
    <w:pPr>
      <w:keepNext/>
      <w:tabs>
        <w:tab w:val="num" w:pos="0"/>
      </w:tabs>
      <w:spacing w:after="0" w:line="240" w:lineRule="auto"/>
      <w:jc w:val="center"/>
      <w:outlineLvl w:val="4"/>
    </w:pPr>
    <w:rPr>
      <w:rFonts w:ascii="Times New Roman" w:eastAsia="Times New Roman" w:hAnsi="Times New Roman"/>
      <w:b/>
      <w:spacing w:val="14"/>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2306"/>
    <w:pPr>
      <w:widowControl w:val="0"/>
      <w:autoSpaceDE w:val="0"/>
      <w:autoSpaceDN w:val="0"/>
      <w:adjustRightInd w:val="0"/>
    </w:pPr>
    <w:rPr>
      <w:rFonts w:ascii="Courier New" w:eastAsia="Times New Roman" w:hAnsi="Courier New" w:cs="Courier New"/>
      <w:sz w:val="20"/>
      <w:szCs w:val="20"/>
    </w:rPr>
  </w:style>
  <w:style w:type="paragraph" w:styleId="a3">
    <w:name w:val="Balloon Text"/>
    <w:basedOn w:val="a"/>
    <w:link w:val="a4"/>
    <w:uiPriority w:val="99"/>
    <w:semiHidden/>
    <w:rsid w:val="003847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847E7"/>
    <w:rPr>
      <w:rFonts w:ascii="Tahoma" w:hAnsi="Tahoma" w:cs="Tahoma"/>
      <w:sz w:val="16"/>
      <w:szCs w:val="16"/>
    </w:rPr>
  </w:style>
  <w:style w:type="paragraph" w:customStyle="1" w:styleId="ConsPlusNormal">
    <w:name w:val="ConsPlusNormal"/>
    <w:rsid w:val="00063153"/>
    <w:pPr>
      <w:autoSpaceDE w:val="0"/>
      <w:autoSpaceDN w:val="0"/>
      <w:adjustRightInd w:val="0"/>
      <w:ind w:firstLine="720"/>
    </w:pPr>
    <w:rPr>
      <w:rFonts w:ascii="Arial" w:hAnsi="Arial" w:cs="Arial"/>
      <w:sz w:val="20"/>
      <w:szCs w:val="20"/>
    </w:rPr>
  </w:style>
  <w:style w:type="paragraph" w:styleId="a5">
    <w:name w:val="List Paragraph"/>
    <w:basedOn w:val="a"/>
    <w:uiPriority w:val="34"/>
    <w:qFormat/>
    <w:rsid w:val="000853A0"/>
    <w:pPr>
      <w:ind w:left="720"/>
      <w:contextualSpacing/>
    </w:pPr>
  </w:style>
  <w:style w:type="character" w:styleId="a6">
    <w:name w:val="Hyperlink"/>
    <w:basedOn w:val="a0"/>
    <w:uiPriority w:val="99"/>
    <w:rsid w:val="004522E4"/>
    <w:rPr>
      <w:rFonts w:cs="Times New Roman"/>
      <w:color w:val="0000FF"/>
      <w:u w:val="single"/>
    </w:rPr>
  </w:style>
  <w:style w:type="paragraph" w:styleId="a7">
    <w:name w:val="header"/>
    <w:basedOn w:val="a"/>
    <w:link w:val="a8"/>
    <w:uiPriority w:val="99"/>
    <w:unhideWhenUsed/>
    <w:rsid w:val="00E30A03"/>
    <w:pPr>
      <w:tabs>
        <w:tab w:val="center" w:pos="4677"/>
        <w:tab w:val="right" w:pos="9355"/>
      </w:tabs>
    </w:pPr>
  </w:style>
  <w:style w:type="character" w:customStyle="1" w:styleId="a8">
    <w:name w:val="Верхний колонтитул Знак"/>
    <w:basedOn w:val="a0"/>
    <w:link w:val="a7"/>
    <w:uiPriority w:val="99"/>
    <w:rsid w:val="00E30A03"/>
    <w:rPr>
      <w:lang w:eastAsia="en-US"/>
    </w:rPr>
  </w:style>
  <w:style w:type="paragraph" w:styleId="a9">
    <w:name w:val="footer"/>
    <w:basedOn w:val="a"/>
    <w:link w:val="aa"/>
    <w:uiPriority w:val="99"/>
    <w:unhideWhenUsed/>
    <w:rsid w:val="00E30A03"/>
    <w:pPr>
      <w:tabs>
        <w:tab w:val="center" w:pos="4677"/>
        <w:tab w:val="right" w:pos="9355"/>
      </w:tabs>
    </w:pPr>
  </w:style>
  <w:style w:type="character" w:customStyle="1" w:styleId="aa">
    <w:name w:val="Нижний колонтитул Знак"/>
    <w:basedOn w:val="a0"/>
    <w:link w:val="a9"/>
    <w:uiPriority w:val="99"/>
    <w:rsid w:val="00E30A03"/>
    <w:rPr>
      <w:lang w:eastAsia="en-US"/>
    </w:rPr>
  </w:style>
  <w:style w:type="character" w:styleId="ab">
    <w:name w:val="annotation reference"/>
    <w:basedOn w:val="a0"/>
    <w:uiPriority w:val="99"/>
    <w:semiHidden/>
    <w:unhideWhenUsed/>
    <w:rsid w:val="001345E4"/>
    <w:rPr>
      <w:sz w:val="16"/>
      <w:szCs w:val="16"/>
    </w:rPr>
  </w:style>
  <w:style w:type="paragraph" w:styleId="ac">
    <w:name w:val="annotation text"/>
    <w:basedOn w:val="a"/>
    <w:link w:val="ad"/>
    <w:uiPriority w:val="99"/>
    <w:semiHidden/>
    <w:unhideWhenUsed/>
    <w:rsid w:val="001345E4"/>
    <w:rPr>
      <w:sz w:val="20"/>
      <w:szCs w:val="20"/>
    </w:rPr>
  </w:style>
  <w:style w:type="character" w:customStyle="1" w:styleId="ad">
    <w:name w:val="Текст примечания Знак"/>
    <w:basedOn w:val="a0"/>
    <w:link w:val="ac"/>
    <w:uiPriority w:val="99"/>
    <w:semiHidden/>
    <w:rsid w:val="001345E4"/>
    <w:rPr>
      <w:sz w:val="20"/>
      <w:szCs w:val="20"/>
      <w:lang w:eastAsia="en-US"/>
    </w:rPr>
  </w:style>
  <w:style w:type="paragraph" w:styleId="ae">
    <w:name w:val="annotation subject"/>
    <w:basedOn w:val="ac"/>
    <w:next w:val="ac"/>
    <w:link w:val="af"/>
    <w:uiPriority w:val="99"/>
    <w:semiHidden/>
    <w:unhideWhenUsed/>
    <w:rsid w:val="001345E4"/>
    <w:rPr>
      <w:b/>
      <w:bCs/>
    </w:rPr>
  </w:style>
  <w:style w:type="character" w:customStyle="1" w:styleId="af">
    <w:name w:val="Тема примечания Знак"/>
    <w:basedOn w:val="ad"/>
    <w:link w:val="ae"/>
    <w:uiPriority w:val="99"/>
    <w:semiHidden/>
    <w:rsid w:val="001345E4"/>
    <w:rPr>
      <w:b/>
      <w:bCs/>
      <w:sz w:val="20"/>
      <w:szCs w:val="20"/>
      <w:lang w:eastAsia="en-US"/>
    </w:rPr>
  </w:style>
  <w:style w:type="paragraph" w:styleId="af0">
    <w:name w:val="No Spacing"/>
    <w:uiPriority w:val="1"/>
    <w:qFormat/>
    <w:rsid w:val="00D32D8B"/>
    <w:rPr>
      <w:rFonts w:asciiTheme="minorHAnsi" w:eastAsiaTheme="minorHAnsi" w:hAnsiTheme="minorHAnsi" w:cstheme="minorBidi"/>
      <w:lang w:eastAsia="en-US"/>
    </w:rPr>
  </w:style>
  <w:style w:type="paragraph" w:styleId="af1">
    <w:name w:val="Document Map"/>
    <w:basedOn w:val="a"/>
    <w:link w:val="af2"/>
    <w:uiPriority w:val="99"/>
    <w:semiHidden/>
    <w:unhideWhenUsed/>
    <w:rsid w:val="000B5B25"/>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0B5B25"/>
    <w:rPr>
      <w:rFonts w:ascii="Tahoma" w:hAnsi="Tahoma" w:cs="Tahoma"/>
      <w:sz w:val="16"/>
      <w:szCs w:val="16"/>
      <w:lang w:eastAsia="en-US"/>
    </w:rPr>
  </w:style>
  <w:style w:type="paragraph" w:customStyle="1" w:styleId="ConsNonformat">
    <w:name w:val="ConsNonformat"/>
    <w:rsid w:val="00814FF0"/>
    <w:pPr>
      <w:widowControl w:val="0"/>
      <w:autoSpaceDE w:val="0"/>
      <w:autoSpaceDN w:val="0"/>
      <w:adjustRightInd w:val="0"/>
    </w:pPr>
    <w:rPr>
      <w:rFonts w:ascii="Courier New" w:eastAsia="Times New Roman" w:hAnsi="Courier New" w:cs="Courier New"/>
      <w:sz w:val="20"/>
      <w:szCs w:val="20"/>
    </w:rPr>
  </w:style>
  <w:style w:type="table" w:styleId="af3">
    <w:name w:val="Table Grid"/>
    <w:basedOn w:val="a1"/>
    <w:uiPriority w:val="39"/>
    <w:locked/>
    <w:rsid w:val="002C58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unhideWhenUsed/>
    <w:rsid w:val="00330D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сновной текст Знак1"/>
    <w:basedOn w:val="a0"/>
    <w:link w:val="af5"/>
    <w:uiPriority w:val="99"/>
    <w:locked/>
    <w:rsid w:val="00336184"/>
    <w:rPr>
      <w:rFonts w:ascii="Times New Roman" w:hAnsi="Times New Roman"/>
      <w:sz w:val="26"/>
      <w:szCs w:val="26"/>
      <w:shd w:val="clear" w:color="auto" w:fill="FFFFFF"/>
    </w:rPr>
  </w:style>
  <w:style w:type="paragraph" w:styleId="af5">
    <w:name w:val="Body Text"/>
    <w:basedOn w:val="a"/>
    <w:link w:val="11"/>
    <w:uiPriority w:val="99"/>
    <w:rsid w:val="00336184"/>
    <w:pPr>
      <w:widowControl w:val="0"/>
      <w:shd w:val="clear" w:color="auto" w:fill="FFFFFF"/>
      <w:spacing w:after="420" w:line="240" w:lineRule="atLeast"/>
      <w:jc w:val="center"/>
    </w:pPr>
    <w:rPr>
      <w:rFonts w:ascii="Times New Roman" w:hAnsi="Times New Roman"/>
      <w:sz w:val="26"/>
      <w:szCs w:val="26"/>
      <w:lang w:eastAsia="ru-RU"/>
    </w:rPr>
  </w:style>
  <w:style w:type="character" w:customStyle="1" w:styleId="af6">
    <w:name w:val="Основной текст Знак"/>
    <w:basedOn w:val="a0"/>
    <w:uiPriority w:val="99"/>
    <w:semiHidden/>
    <w:rsid w:val="00336184"/>
    <w:rPr>
      <w:lang w:eastAsia="en-US"/>
    </w:rPr>
  </w:style>
  <w:style w:type="paragraph" w:styleId="af7">
    <w:name w:val="footnote text"/>
    <w:basedOn w:val="a"/>
    <w:link w:val="af8"/>
    <w:uiPriority w:val="99"/>
    <w:semiHidden/>
    <w:unhideWhenUsed/>
    <w:rsid w:val="0056131E"/>
    <w:pPr>
      <w:spacing w:after="0" w:line="240" w:lineRule="auto"/>
    </w:pPr>
    <w:rPr>
      <w:rFonts w:asciiTheme="minorHAnsi" w:eastAsiaTheme="minorHAnsi" w:hAnsiTheme="minorHAnsi" w:cstheme="minorBidi"/>
      <w:sz w:val="20"/>
      <w:szCs w:val="20"/>
    </w:rPr>
  </w:style>
  <w:style w:type="character" w:customStyle="1" w:styleId="af8">
    <w:name w:val="Текст сноски Знак"/>
    <w:basedOn w:val="a0"/>
    <w:link w:val="af7"/>
    <w:uiPriority w:val="99"/>
    <w:semiHidden/>
    <w:rsid w:val="0056131E"/>
    <w:rPr>
      <w:rFonts w:asciiTheme="minorHAnsi" w:eastAsiaTheme="minorHAnsi" w:hAnsiTheme="minorHAnsi" w:cstheme="minorBidi"/>
      <w:sz w:val="20"/>
      <w:szCs w:val="20"/>
      <w:lang w:eastAsia="en-US"/>
    </w:rPr>
  </w:style>
  <w:style w:type="character" w:styleId="af9">
    <w:name w:val="footnote reference"/>
    <w:basedOn w:val="a0"/>
    <w:uiPriority w:val="99"/>
    <w:semiHidden/>
    <w:unhideWhenUsed/>
    <w:rsid w:val="0056131E"/>
    <w:rPr>
      <w:vertAlign w:val="superscript"/>
    </w:rPr>
  </w:style>
  <w:style w:type="character" w:customStyle="1" w:styleId="FontStyle23">
    <w:name w:val="Font Style23"/>
    <w:basedOn w:val="a0"/>
    <w:uiPriority w:val="99"/>
    <w:rsid w:val="00BE5970"/>
    <w:rPr>
      <w:rFonts w:ascii="Times New Roman" w:hAnsi="Times New Roman" w:cs="Times New Roman"/>
      <w:b/>
      <w:bCs/>
      <w:sz w:val="26"/>
      <w:szCs w:val="26"/>
    </w:rPr>
  </w:style>
  <w:style w:type="character" w:customStyle="1" w:styleId="40">
    <w:name w:val="Заголовок 4 Знак"/>
    <w:basedOn w:val="a0"/>
    <w:link w:val="4"/>
    <w:rsid w:val="002E624E"/>
    <w:rPr>
      <w:rFonts w:ascii="Times New Roman" w:eastAsia="Times New Roman" w:hAnsi="Times New Roman"/>
      <w:b/>
      <w:spacing w:val="14"/>
      <w:sz w:val="28"/>
      <w:szCs w:val="20"/>
      <w:lang w:eastAsia="ar-SA"/>
    </w:rPr>
  </w:style>
  <w:style w:type="character" w:customStyle="1" w:styleId="50">
    <w:name w:val="Заголовок 5 Знак"/>
    <w:basedOn w:val="a0"/>
    <w:link w:val="5"/>
    <w:rsid w:val="002E624E"/>
    <w:rPr>
      <w:rFonts w:ascii="Times New Roman" w:eastAsia="Times New Roman" w:hAnsi="Times New Roman"/>
      <w:b/>
      <w:spacing w:val="14"/>
      <w:sz w:val="28"/>
      <w:szCs w:val="20"/>
      <w:lang w:eastAsia="ar-SA"/>
    </w:rPr>
  </w:style>
  <w:style w:type="paragraph" w:customStyle="1" w:styleId="12">
    <w:name w:val="Верхний колонтитул1"/>
    <w:basedOn w:val="a"/>
    <w:rsid w:val="002E624E"/>
    <w:pPr>
      <w:tabs>
        <w:tab w:val="center" w:pos="4153"/>
        <w:tab w:val="right" w:pos="8306"/>
      </w:tabs>
      <w:suppressAutoHyphens/>
      <w:spacing w:after="0" w:line="240" w:lineRule="auto"/>
    </w:pPr>
    <w:rPr>
      <w:rFonts w:ascii="Times New Roman" w:eastAsia="Arial" w:hAnsi="Times New Roman"/>
      <w:sz w:val="20"/>
      <w:szCs w:val="20"/>
      <w:lang w:eastAsia="ar-SA"/>
    </w:rPr>
  </w:style>
  <w:style w:type="character" w:customStyle="1" w:styleId="10">
    <w:name w:val="Заголовок 1 Знак"/>
    <w:basedOn w:val="a0"/>
    <w:link w:val="1"/>
    <w:rsid w:val="000C2822"/>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4C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2306"/>
    <w:pPr>
      <w:widowControl w:val="0"/>
      <w:autoSpaceDE w:val="0"/>
      <w:autoSpaceDN w:val="0"/>
      <w:adjustRightInd w:val="0"/>
    </w:pPr>
    <w:rPr>
      <w:rFonts w:ascii="Courier New" w:eastAsia="Times New Roman" w:hAnsi="Courier New" w:cs="Courier New"/>
      <w:sz w:val="20"/>
      <w:szCs w:val="20"/>
    </w:rPr>
  </w:style>
  <w:style w:type="paragraph" w:styleId="a3">
    <w:name w:val="Balloon Text"/>
    <w:basedOn w:val="a"/>
    <w:link w:val="a4"/>
    <w:uiPriority w:val="99"/>
    <w:semiHidden/>
    <w:rsid w:val="003847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847E7"/>
    <w:rPr>
      <w:rFonts w:ascii="Tahoma" w:hAnsi="Tahoma" w:cs="Tahoma"/>
      <w:sz w:val="16"/>
      <w:szCs w:val="16"/>
    </w:rPr>
  </w:style>
  <w:style w:type="paragraph" w:customStyle="1" w:styleId="ConsPlusNormal">
    <w:name w:val="ConsPlusNormal"/>
    <w:rsid w:val="00063153"/>
    <w:pPr>
      <w:autoSpaceDE w:val="0"/>
      <w:autoSpaceDN w:val="0"/>
      <w:adjustRightInd w:val="0"/>
      <w:ind w:firstLine="720"/>
    </w:pPr>
    <w:rPr>
      <w:rFonts w:ascii="Arial" w:hAnsi="Arial" w:cs="Arial"/>
      <w:sz w:val="20"/>
      <w:szCs w:val="20"/>
    </w:rPr>
  </w:style>
  <w:style w:type="paragraph" w:styleId="a5">
    <w:name w:val="List Paragraph"/>
    <w:basedOn w:val="a"/>
    <w:uiPriority w:val="34"/>
    <w:qFormat/>
    <w:rsid w:val="000853A0"/>
    <w:pPr>
      <w:ind w:left="720"/>
      <w:contextualSpacing/>
    </w:pPr>
  </w:style>
  <w:style w:type="character" w:styleId="a6">
    <w:name w:val="Hyperlink"/>
    <w:basedOn w:val="a0"/>
    <w:uiPriority w:val="99"/>
    <w:rsid w:val="004522E4"/>
    <w:rPr>
      <w:rFonts w:cs="Times New Roman"/>
      <w:color w:val="0000FF"/>
      <w:u w:val="single"/>
    </w:rPr>
  </w:style>
  <w:style w:type="paragraph" w:styleId="a7">
    <w:name w:val="header"/>
    <w:basedOn w:val="a"/>
    <w:link w:val="a8"/>
    <w:uiPriority w:val="99"/>
    <w:unhideWhenUsed/>
    <w:rsid w:val="00E30A03"/>
    <w:pPr>
      <w:tabs>
        <w:tab w:val="center" w:pos="4677"/>
        <w:tab w:val="right" w:pos="9355"/>
      </w:tabs>
    </w:pPr>
  </w:style>
  <w:style w:type="character" w:customStyle="1" w:styleId="a8">
    <w:name w:val="Верхний колонтитул Знак"/>
    <w:basedOn w:val="a0"/>
    <w:link w:val="a7"/>
    <w:uiPriority w:val="99"/>
    <w:rsid w:val="00E30A03"/>
    <w:rPr>
      <w:lang w:eastAsia="en-US"/>
    </w:rPr>
  </w:style>
  <w:style w:type="paragraph" w:styleId="a9">
    <w:name w:val="footer"/>
    <w:basedOn w:val="a"/>
    <w:link w:val="aa"/>
    <w:uiPriority w:val="99"/>
    <w:unhideWhenUsed/>
    <w:rsid w:val="00E30A03"/>
    <w:pPr>
      <w:tabs>
        <w:tab w:val="center" w:pos="4677"/>
        <w:tab w:val="right" w:pos="9355"/>
      </w:tabs>
    </w:pPr>
  </w:style>
  <w:style w:type="character" w:customStyle="1" w:styleId="aa">
    <w:name w:val="Нижний колонтитул Знак"/>
    <w:basedOn w:val="a0"/>
    <w:link w:val="a9"/>
    <w:uiPriority w:val="99"/>
    <w:rsid w:val="00E30A03"/>
    <w:rPr>
      <w:lang w:eastAsia="en-US"/>
    </w:rPr>
  </w:style>
  <w:style w:type="character" w:styleId="ab">
    <w:name w:val="annotation reference"/>
    <w:basedOn w:val="a0"/>
    <w:uiPriority w:val="99"/>
    <w:semiHidden/>
    <w:unhideWhenUsed/>
    <w:rsid w:val="001345E4"/>
    <w:rPr>
      <w:sz w:val="16"/>
      <w:szCs w:val="16"/>
    </w:rPr>
  </w:style>
  <w:style w:type="paragraph" w:styleId="ac">
    <w:name w:val="annotation text"/>
    <w:basedOn w:val="a"/>
    <w:link w:val="ad"/>
    <w:uiPriority w:val="99"/>
    <w:semiHidden/>
    <w:unhideWhenUsed/>
    <w:rsid w:val="001345E4"/>
    <w:rPr>
      <w:sz w:val="20"/>
      <w:szCs w:val="20"/>
    </w:rPr>
  </w:style>
  <w:style w:type="character" w:customStyle="1" w:styleId="ad">
    <w:name w:val="Текст примечания Знак"/>
    <w:basedOn w:val="a0"/>
    <w:link w:val="ac"/>
    <w:uiPriority w:val="99"/>
    <w:semiHidden/>
    <w:rsid w:val="001345E4"/>
    <w:rPr>
      <w:sz w:val="20"/>
      <w:szCs w:val="20"/>
      <w:lang w:eastAsia="en-US"/>
    </w:rPr>
  </w:style>
  <w:style w:type="paragraph" w:styleId="ae">
    <w:name w:val="annotation subject"/>
    <w:basedOn w:val="ac"/>
    <w:next w:val="ac"/>
    <w:link w:val="af"/>
    <w:uiPriority w:val="99"/>
    <w:semiHidden/>
    <w:unhideWhenUsed/>
    <w:rsid w:val="001345E4"/>
    <w:rPr>
      <w:b/>
      <w:bCs/>
    </w:rPr>
  </w:style>
  <w:style w:type="character" w:customStyle="1" w:styleId="af">
    <w:name w:val="Тема примечания Знак"/>
    <w:basedOn w:val="ad"/>
    <w:link w:val="ae"/>
    <w:uiPriority w:val="99"/>
    <w:semiHidden/>
    <w:rsid w:val="001345E4"/>
    <w:rPr>
      <w:b/>
      <w:bCs/>
      <w:sz w:val="20"/>
      <w:szCs w:val="20"/>
      <w:lang w:eastAsia="en-US"/>
    </w:rPr>
  </w:style>
  <w:style w:type="paragraph" w:styleId="af0">
    <w:name w:val="No Spacing"/>
    <w:uiPriority w:val="1"/>
    <w:qFormat/>
    <w:rsid w:val="00D32D8B"/>
    <w:rPr>
      <w:rFonts w:asciiTheme="minorHAnsi" w:eastAsiaTheme="minorHAnsi" w:hAnsiTheme="minorHAnsi" w:cstheme="minorBidi"/>
      <w:lang w:eastAsia="en-US"/>
    </w:rPr>
  </w:style>
  <w:style w:type="paragraph" w:styleId="af1">
    <w:name w:val="Document Map"/>
    <w:basedOn w:val="a"/>
    <w:link w:val="af2"/>
    <w:uiPriority w:val="99"/>
    <w:semiHidden/>
    <w:unhideWhenUsed/>
    <w:rsid w:val="000B5B25"/>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0B5B25"/>
    <w:rPr>
      <w:rFonts w:ascii="Tahoma" w:hAnsi="Tahoma" w:cs="Tahoma"/>
      <w:sz w:val="16"/>
      <w:szCs w:val="16"/>
      <w:lang w:eastAsia="en-US"/>
    </w:rPr>
  </w:style>
  <w:style w:type="paragraph" w:customStyle="1" w:styleId="ConsNonformat">
    <w:name w:val="ConsNonformat"/>
    <w:rsid w:val="00814FF0"/>
    <w:pPr>
      <w:widowControl w:val="0"/>
      <w:autoSpaceDE w:val="0"/>
      <w:autoSpaceDN w:val="0"/>
      <w:adjustRightInd w:val="0"/>
    </w:pPr>
    <w:rPr>
      <w:rFonts w:ascii="Courier New" w:eastAsia="Times New Roman" w:hAnsi="Courier New" w:cs="Courier New"/>
      <w:sz w:val="20"/>
      <w:szCs w:val="20"/>
    </w:rPr>
  </w:style>
  <w:style w:type="table" w:styleId="af3">
    <w:name w:val="Table Grid"/>
    <w:basedOn w:val="a1"/>
    <w:uiPriority w:val="39"/>
    <w:locked/>
    <w:rsid w:val="002C58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unhideWhenUsed/>
    <w:rsid w:val="00330D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сновной текст Знак1"/>
    <w:basedOn w:val="a0"/>
    <w:link w:val="af5"/>
    <w:uiPriority w:val="99"/>
    <w:locked/>
    <w:rsid w:val="00336184"/>
    <w:rPr>
      <w:rFonts w:ascii="Times New Roman" w:hAnsi="Times New Roman"/>
      <w:sz w:val="26"/>
      <w:szCs w:val="26"/>
      <w:shd w:val="clear" w:color="auto" w:fill="FFFFFF"/>
    </w:rPr>
  </w:style>
  <w:style w:type="paragraph" w:styleId="af5">
    <w:name w:val="Body Text"/>
    <w:basedOn w:val="a"/>
    <w:link w:val="1"/>
    <w:uiPriority w:val="99"/>
    <w:rsid w:val="00336184"/>
    <w:pPr>
      <w:widowControl w:val="0"/>
      <w:shd w:val="clear" w:color="auto" w:fill="FFFFFF"/>
      <w:spacing w:after="420" w:line="240" w:lineRule="atLeast"/>
      <w:jc w:val="center"/>
    </w:pPr>
    <w:rPr>
      <w:rFonts w:ascii="Times New Roman" w:hAnsi="Times New Roman"/>
      <w:sz w:val="26"/>
      <w:szCs w:val="26"/>
      <w:lang w:eastAsia="ru-RU"/>
    </w:rPr>
  </w:style>
  <w:style w:type="character" w:customStyle="1" w:styleId="af6">
    <w:name w:val="Основной текст Знак"/>
    <w:basedOn w:val="a0"/>
    <w:uiPriority w:val="99"/>
    <w:semiHidden/>
    <w:rsid w:val="00336184"/>
    <w:rPr>
      <w:lang w:eastAsia="en-US"/>
    </w:rPr>
  </w:style>
  <w:style w:type="paragraph" w:styleId="af7">
    <w:name w:val="footnote text"/>
    <w:basedOn w:val="a"/>
    <w:link w:val="af8"/>
    <w:uiPriority w:val="99"/>
    <w:semiHidden/>
    <w:unhideWhenUsed/>
    <w:rsid w:val="0056131E"/>
    <w:pPr>
      <w:spacing w:after="0" w:line="240" w:lineRule="auto"/>
    </w:pPr>
    <w:rPr>
      <w:rFonts w:asciiTheme="minorHAnsi" w:eastAsiaTheme="minorHAnsi" w:hAnsiTheme="minorHAnsi" w:cstheme="minorBidi"/>
      <w:sz w:val="20"/>
      <w:szCs w:val="20"/>
    </w:rPr>
  </w:style>
  <w:style w:type="character" w:customStyle="1" w:styleId="af8">
    <w:name w:val="Текст сноски Знак"/>
    <w:basedOn w:val="a0"/>
    <w:link w:val="af7"/>
    <w:uiPriority w:val="99"/>
    <w:semiHidden/>
    <w:rsid w:val="0056131E"/>
    <w:rPr>
      <w:rFonts w:asciiTheme="minorHAnsi" w:eastAsiaTheme="minorHAnsi" w:hAnsiTheme="minorHAnsi" w:cstheme="minorBidi"/>
      <w:sz w:val="20"/>
      <w:szCs w:val="20"/>
      <w:lang w:eastAsia="en-US"/>
    </w:rPr>
  </w:style>
  <w:style w:type="character" w:styleId="af9">
    <w:name w:val="footnote reference"/>
    <w:basedOn w:val="a0"/>
    <w:uiPriority w:val="99"/>
    <w:semiHidden/>
    <w:unhideWhenUsed/>
    <w:rsid w:val="0056131E"/>
    <w:rPr>
      <w:vertAlign w:val="superscript"/>
    </w:rPr>
  </w:style>
  <w:style w:type="character" w:customStyle="1" w:styleId="FontStyle23">
    <w:name w:val="Font Style23"/>
    <w:basedOn w:val="a0"/>
    <w:uiPriority w:val="99"/>
    <w:rsid w:val="00BE5970"/>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40322583">
      <w:marLeft w:val="0"/>
      <w:marRight w:val="0"/>
      <w:marTop w:val="0"/>
      <w:marBottom w:val="0"/>
      <w:divBdr>
        <w:top w:val="none" w:sz="0" w:space="0" w:color="auto"/>
        <w:left w:val="none" w:sz="0" w:space="0" w:color="auto"/>
        <w:bottom w:val="none" w:sz="0" w:space="0" w:color="auto"/>
        <w:right w:val="none" w:sz="0" w:space="0" w:color="auto"/>
      </w:divBdr>
    </w:div>
    <w:div w:id="40322584">
      <w:marLeft w:val="0"/>
      <w:marRight w:val="0"/>
      <w:marTop w:val="0"/>
      <w:marBottom w:val="0"/>
      <w:divBdr>
        <w:top w:val="none" w:sz="0" w:space="0" w:color="auto"/>
        <w:left w:val="none" w:sz="0" w:space="0" w:color="auto"/>
        <w:bottom w:val="none" w:sz="0" w:space="0" w:color="auto"/>
        <w:right w:val="none" w:sz="0" w:space="0" w:color="auto"/>
      </w:divBdr>
    </w:div>
    <w:div w:id="434521208">
      <w:bodyDiv w:val="1"/>
      <w:marLeft w:val="0"/>
      <w:marRight w:val="0"/>
      <w:marTop w:val="0"/>
      <w:marBottom w:val="0"/>
      <w:divBdr>
        <w:top w:val="none" w:sz="0" w:space="0" w:color="auto"/>
        <w:left w:val="none" w:sz="0" w:space="0" w:color="auto"/>
        <w:bottom w:val="none" w:sz="0" w:space="0" w:color="auto"/>
        <w:right w:val="none" w:sz="0" w:space="0" w:color="auto"/>
      </w:divBdr>
    </w:div>
    <w:div w:id="599490318">
      <w:bodyDiv w:val="1"/>
      <w:marLeft w:val="0"/>
      <w:marRight w:val="0"/>
      <w:marTop w:val="0"/>
      <w:marBottom w:val="0"/>
      <w:divBdr>
        <w:top w:val="none" w:sz="0" w:space="0" w:color="auto"/>
        <w:left w:val="none" w:sz="0" w:space="0" w:color="auto"/>
        <w:bottom w:val="none" w:sz="0" w:space="0" w:color="auto"/>
        <w:right w:val="none" w:sz="0" w:space="0" w:color="auto"/>
      </w:divBdr>
    </w:div>
    <w:div w:id="812910332">
      <w:bodyDiv w:val="1"/>
      <w:marLeft w:val="0"/>
      <w:marRight w:val="0"/>
      <w:marTop w:val="0"/>
      <w:marBottom w:val="0"/>
      <w:divBdr>
        <w:top w:val="none" w:sz="0" w:space="0" w:color="auto"/>
        <w:left w:val="none" w:sz="0" w:space="0" w:color="auto"/>
        <w:bottom w:val="none" w:sz="0" w:space="0" w:color="auto"/>
        <w:right w:val="none" w:sz="0" w:space="0" w:color="auto"/>
      </w:divBdr>
    </w:div>
    <w:div w:id="1516730475">
      <w:bodyDiv w:val="1"/>
      <w:marLeft w:val="0"/>
      <w:marRight w:val="0"/>
      <w:marTop w:val="0"/>
      <w:marBottom w:val="0"/>
      <w:divBdr>
        <w:top w:val="none" w:sz="0" w:space="0" w:color="auto"/>
        <w:left w:val="none" w:sz="0" w:space="0" w:color="auto"/>
        <w:bottom w:val="none" w:sz="0" w:space="0" w:color="auto"/>
        <w:right w:val="none" w:sz="0" w:space="0" w:color="auto"/>
      </w:divBdr>
      <w:divsChild>
        <w:div w:id="1722367656">
          <w:marLeft w:val="0"/>
          <w:marRight w:val="0"/>
          <w:marTop w:val="0"/>
          <w:marBottom w:val="0"/>
          <w:divBdr>
            <w:top w:val="none" w:sz="0" w:space="0" w:color="auto"/>
            <w:left w:val="none" w:sz="0" w:space="0" w:color="auto"/>
            <w:bottom w:val="none" w:sz="0" w:space="0" w:color="auto"/>
            <w:right w:val="none" w:sz="0" w:space="0" w:color="auto"/>
          </w:divBdr>
          <w:divsChild>
            <w:div w:id="532889360">
              <w:marLeft w:val="0"/>
              <w:marRight w:val="0"/>
              <w:marTop w:val="0"/>
              <w:marBottom w:val="0"/>
              <w:divBdr>
                <w:top w:val="none" w:sz="0" w:space="0" w:color="auto"/>
                <w:left w:val="none" w:sz="0" w:space="0" w:color="auto"/>
                <w:bottom w:val="none" w:sz="0" w:space="0" w:color="auto"/>
                <w:right w:val="none" w:sz="0" w:space="0" w:color="auto"/>
              </w:divBdr>
              <w:divsChild>
                <w:div w:id="2036073720">
                  <w:marLeft w:val="0"/>
                  <w:marRight w:val="0"/>
                  <w:marTop w:val="0"/>
                  <w:marBottom w:val="0"/>
                  <w:divBdr>
                    <w:top w:val="none" w:sz="0" w:space="0" w:color="auto"/>
                    <w:left w:val="none" w:sz="0" w:space="0" w:color="auto"/>
                    <w:bottom w:val="none" w:sz="0" w:space="0" w:color="auto"/>
                    <w:right w:val="none" w:sz="0" w:space="0" w:color="auto"/>
                  </w:divBdr>
                  <w:divsChild>
                    <w:div w:id="955794660">
                      <w:marLeft w:val="0"/>
                      <w:marRight w:val="0"/>
                      <w:marTop w:val="0"/>
                      <w:marBottom w:val="0"/>
                      <w:divBdr>
                        <w:top w:val="none" w:sz="0" w:space="0" w:color="auto"/>
                        <w:left w:val="none" w:sz="0" w:space="0" w:color="auto"/>
                        <w:bottom w:val="none" w:sz="0" w:space="0" w:color="auto"/>
                        <w:right w:val="none" w:sz="0" w:space="0" w:color="auto"/>
                      </w:divBdr>
                      <w:divsChild>
                        <w:div w:id="162429515">
                          <w:marLeft w:val="0"/>
                          <w:marRight w:val="0"/>
                          <w:marTop w:val="0"/>
                          <w:marBottom w:val="0"/>
                          <w:divBdr>
                            <w:top w:val="none" w:sz="0" w:space="0" w:color="auto"/>
                            <w:left w:val="none" w:sz="0" w:space="0" w:color="auto"/>
                            <w:bottom w:val="none" w:sz="0" w:space="0" w:color="auto"/>
                            <w:right w:val="none" w:sz="0" w:space="0" w:color="auto"/>
                          </w:divBdr>
                          <w:divsChild>
                            <w:div w:id="615253913">
                              <w:marLeft w:val="0"/>
                              <w:marRight w:val="0"/>
                              <w:marTop w:val="0"/>
                              <w:marBottom w:val="0"/>
                              <w:divBdr>
                                <w:top w:val="none" w:sz="0" w:space="0" w:color="auto"/>
                                <w:left w:val="none" w:sz="0" w:space="0" w:color="auto"/>
                                <w:bottom w:val="none" w:sz="0" w:space="0" w:color="auto"/>
                                <w:right w:val="none" w:sz="0" w:space="0" w:color="auto"/>
                              </w:divBdr>
                              <w:divsChild>
                                <w:div w:id="1897276629">
                                  <w:marLeft w:val="0"/>
                                  <w:marRight w:val="0"/>
                                  <w:marTop w:val="0"/>
                                  <w:marBottom w:val="0"/>
                                  <w:divBdr>
                                    <w:top w:val="none" w:sz="0" w:space="0" w:color="auto"/>
                                    <w:left w:val="none" w:sz="0" w:space="0" w:color="auto"/>
                                    <w:bottom w:val="none" w:sz="0" w:space="0" w:color="auto"/>
                                    <w:right w:val="none" w:sz="0" w:space="0" w:color="auto"/>
                                  </w:divBdr>
                                  <w:divsChild>
                                    <w:div w:id="413167116">
                                      <w:marLeft w:val="0"/>
                                      <w:marRight w:val="0"/>
                                      <w:marTop w:val="0"/>
                                      <w:marBottom w:val="0"/>
                                      <w:divBdr>
                                        <w:top w:val="none" w:sz="0" w:space="0" w:color="auto"/>
                                        <w:left w:val="none" w:sz="0" w:space="0" w:color="auto"/>
                                        <w:bottom w:val="none" w:sz="0" w:space="0" w:color="auto"/>
                                        <w:right w:val="none" w:sz="0" w:space="0" w:color="auto"/>
                                      </w:divBdr>
                                      <w:divsChild>
                                        <w:div w:id="546111739">
                                          <w:marLeft w:val="0"/>
                                          <w:marRight w:val="0"/>
                                          <w:marTop w:val="0"/>
                                          <w:marBottom w:val="0"/>
                                          <w:divBdr>
                                            <w:top w:val="none" w:sz="0" w:space="0" w:color="auto"/>
                                            <w:left w:val="none" w:sz="0" w:space="0" w:color="auto"/>
                                            <w:bottom w:val="none" w:sz="0" w:space="0" w:color="auto"/>
                                            <w:right w:val="none" w:sz="0" w:space="0" w:color="auto"/>
                                          </w:divBdr>
                                          <w:divsChild>
                                            <w:div w:id="2145073306">
                                              <w:marLeft w:val="0"/>
                                              <w:marRight w:val="0"/>
                                              <w:marTop w:val="0"/>
                                              <w:marBottom w:val="0"/>
                                              <w:divBdr>
                                                <w:top w:val="none" w:sz="0" w:space="0" w:color="auto"/>
                                                <w:left w:val="none" w:sz="0" w:space="0" w:color="auto"/>
                                                <w:bottom w:val="none" w:sz="0" w:space="0" w:color="auto"/>
                                                <w:right w:val="none" w:sz="0" w:space="0" w:color="auto"/>
                                              </w:divBdr>
                                            </w:div>
                                            <w:div w:id="15664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817463">
      <w:bodyDiv w:val="1"/>
      <w:marLeft w:val="0"/>
      <w:marRight w:val="0"/>
      <w:marTop w:val="0"/>
      <w:marBottom w:val="0"/>
      <w:divBdr>
        <w:top w:val="none" w:sz="0" w:space="0" w:color="auto"/>
        <w:left w:val="none" w:sz="0" w:space="0" w:color="auto"/>
        <w:bottom w:val="none" w:sz="0" w:space="0" w:color="auto"/>
        <w:right w:val="none" w:sz="0" w:space="0" w:color="auto"/>
      </w:divBdr>
    </w:div>
    <w:div w:id="1749231045">
      <w:bodyDiv w:val="1"/>
      <w:marLeft w:val="0"/>
      <w:marRight w:val="0"/>
      <w:marTop w:val="0"/>
      <w:marBottom w:val="0"/>
      <w:divBdr>
        <w:top w:val="none" w:sz="0" w:space="0" w:color="auto"/>
        <w:left w:val="none" w:sz="0" w:space="0" w:color="auto"/>
        <w:bottom w:val="none" w:sz="0" w:space="0" w:color="auto"/>
        <w:right w:val="none" w:sz="0" w:space="0" w:color="auto"/>
      </w:divBdr>
    </w:div>
    <w:div w:id="1753038405">
      <w:bodyDiv w:val="1"/>
      <w:marLeft w:val="0"/>
      <w:marRight w:val="0"/>
      <w:marTop w:val="0"/>
      <w:marBottom w:val="0"/>
      <w:divBdr>
        <w:top w:val="none" w:sz="0" w:space="0" w:color="auto"/>
        <w:left w:val="none" w:sz="0" w:space="0" w:color="auto"/>
        <w:bottom w:val="none" w:sz="0" w:space="0" w:color="auto"/>
        <w:right w:val="none" w:sz="0" w:space="0" w:color="auto"/>
      </w:divBdr>
    </w:div>
    <w:div w:id="1790078652">
      <w:bodyDiv w:val="1"/>
      <w:marLeft w:val="0"/>
      <w:marRight w:val="0"/>
      <w:marTop w:val="0"/>
      <w:marBottom w:val="0"/>
      <w:divBdr>
        <w:top w:val="none" w:sz="0" w:space="0" w:color="auto"/>
        <w:left w:val="none" w:sz="0" w:space="0" w:color="auto"/>
        <w:bottom w:val="none" w:sz="0" w:space="0" w:color="auto"/>
        <w:right w:val="none" w:sz="0" w:space="0" w:color="auto"/>
      </w:divBdr>
      <w:divsChild>
        <w:div w:id="132674928">
          <w:marLeft w:val="0"/>
          <w:marRight w:val="0"/>
          <w:marTop w:val="0"/>
          <w:marBottom w:val="0"/>
          <w:divBdr>
            <w:top w:val="none" w:sz="0" w:space="0" w:color="auto"/>
            <w:left w:val="none" w:sz="0" w:space="0" w:color="auto"/>
            <w:bottom w:val="none" w:sz="0" w:space="0" w:color="auto"/>
            <w:right w:val="none" w:sz="0" w:space="0" w:color="auto"/>
          </w:divBdr>
          <w:divsChild>
            <w:div w:id="1912080832">
              <w:marLeft w:val="0"/>
              <w:marRight w:val="0"/>
              <w:marTop w:val="0"/>
              <w:marBottom w:val="0"/>
              <w:divBdr>
                <w:top w:val="none" w:sz="0" w:space="0" w:color="auto"/>
                <w:left w:val="none" w:sz="0" w:space="0" w:color="auto"/>
                <w:bottom w:val="none" w:sz="0" w:space="0" w:color="auto"/>
                <w:right w:val="none" w:sz="0" w:space="0" w:color="auto"/>
              </w:divBdr>
              <w:divsChild>
                <w:div w:id="821964789">
                  <w:marLeft w:val="0"/>
                  <w:marRight w:val="0"/>
                  <w:marTop w:val="0"/>
                  <w:marBottom w:val="0"/>
                  <w:divBdr>
                    <w:top w:val="none" w:sz="0" w:space="0" w:color="auto"/>
                    <w:left w:val="none" w:sz="0" w:space="0" w:color="auto"/>
                    <w:bottom w:val="none" w:sz="0" w:space="0" w:color="auto"/>
                    <w:right w:val="none" w:sz="0" w:space="0" w:color="auto"/>
                  </w:divBdr>
                  <w:divsChild>
                    <w:div w:id="455103201">
                      <w:marLeft w:val="0"/>
                      <w:marRight w:val="0"/>
                      <w:marTop w:val="0"/>
                      <w:marBottom w:val="0"/>
                      <w:divBdr>
                        <w:top w:val="none" w:sz="0" w:space="0" w:color="auto"/>
                        <w:left w:val="none" w:sz="0" w:space="0" w:color="auto"/>
                        <w:bottom w:val="none" w:sz="0" w:space="0" w:color="auto"/>
                        <w:right w:val="none" w:sz="0" w:space="0" w:color="auto"/>
                      </w:divBdr>
                      <w:divsChild>
                        <w:div w:id="41948439">
                          <w:marLeft w:val="0"/>
                          <w:marRight w:val="0"/>
                          <w:marTop w:val="0"/>
                          <w:marBottom w:val="0"/>
                          <w:divBdr>
                            <w:top w:val="none" w:sz="0" w:space="0" w:color="auto"/>
                            <w:left w:val="none" w:sz="0" w:space="0" w:color="auto"/>
                            <w:bottom w:val="none" w:sz="0" w:space="0" w:color="auto"/>
                            <w:right w:val="none" w:sz="0" w:space="0" w:color="auto"/>
                          </w:divBdr>
                          <w:divsChild>
                            <w:div w:id="1022439701">
                              <w:marLeft w:val="0"/>
                              <w:marRight w:val="0"/>
                              <w:marTop w:val="0"/>
                              <w:marBottom w:val="0"/>
                              <w:divBdr>
                                <w:top w:val="none" w:sz="0" w:space="0" w:color="auto"/>
                                <w:left w:val="none" w:sz="0" w:space="0" w:color="auto"/>
                                <w:bottom w:val="none" w:sz="0" w:space="0" w:color="auto"/>
                                <w:right w:val="none" w:sz="0" w:space="0" w:color="auto"/>
                              </w:divBdr>
                              <w:divsChild>
                                <w:div w:id="319773650">
                                  <w:marLeft w:val="0"/>
                                  <w:marRight w:val="0"/>
                                  <w:marTop w:val="0"/>
                                  <w:marBottom w:val="0"/>
                                  <w:divBdr>
                                    <w:top w:val="none" w:sz="0" w:space="0" w:color="auto"/>
                                    <w:left w:val="none" w:sz="0" w:space="0" w:color="auto"/>
                                    <w:bottom w:val="none" w:sz="0" w:space="0" w:color="auto"/>
                                    <w:right w:val="none" w:sz="0" w:space="0" w:color="auto"/>
                                  </w:divBdr>
                                  <w:divsChild>
                                    <w:div w:id="14174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al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C0D87-ECAA-40AC-BA09-10EB1553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1294</Words>
  <Characters>7379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Мельничук Оксана Викторовна</dc:creator>
  <cp:lastModifiedBy>Наташа</cp:lastModifiedBy>
  <cp:revision>4</cp:revision>
  <cp:lastPrinted>2021-11-09T08:42:00Z</cp:lastPrinted>
  <dcterms:created xsi:type="dcterms:W3CDTF">2021-12-07T01:58:00Z</dcterms:created>
  <dcterms:modified xsi:type="dcterms:W3CDTF">2021-12-07T03:08:00Z</dcterms:modified>
</cp:coreProperties>
</file>