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49" w:rsidRPr="009D6BAB" w:rsidRDefault="005F0B49" w:rsidP="009D6BA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D6BA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F0B49" w:rsidRPr="009D6BAB" w:rsidRDefault="005F0B49" w:rsidP="009D6BA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D6BAB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5F0B49" w:rsidRPr="009D6BAB" w:rsidRDefault="005F0B49" w:rsidP="009D6BA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D6BAB">
        <w:rPr>
          <w:rFonts w:ascii="Arial" w:hAnsi="Arial" w:cs="Arial"/>
          <w:b/>
          <w:sz w:val="24"/>
          <w:szCs w:val="24"/>
        </w:rPr>
        <w:t>АЛТАЙСКОГО КРАЯ</w:t>
      </w:r>
    </w:p>
    <w:p w:rsidR="005F0B49" w:rsidRPr="009D6BAB" w:rsidRDefault="005F0B49" w:rsidP="009D6BA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F0B49" w:rsidRPr="009D6BAB" w:rsidRDefault="005F0B49" w:rsidP="009D6BA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D6BAB">
        <w:rPr>
          <w:rFonts w:ascii="Arial" w:hAnsi="Arial" w:cs="Arial"/>
          <w:b/>
          <w:sz w:val="24"/>
          <w:szCs w:val="24"/>
        </w:rPr>
        <w:t>ПОСТАНОВЛЕНИЕ</w:t>
      </w:r>
    </w:p>
    <w:p w:rsidR="005F0B49" w:rsidRPr="009D6BAB" w:rsidRDefault="005F0B49" w:rsidP="009D6BA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F0B49" w:rsidRPr="009D6BAB" w:rsidRDefault="009D6BAB" w:rsidP="009D6BA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D6BAB">
        <w:rPr>
          <w:rFonts w:ascii="Arial" w:hAnsi="Arial" w:cs="Arial"/>
          <w:b/>
          <w:sz w:val="24"/>
          <w:szCs w:val="24"/>
        </w:rPr>
        <w:t>11.01.</w:t>
      </w:r>
      <w:r w:rsidR="005F0B49" w:rsidRPr="009D6BAB">
        <w:rPr>
          <w:rFonts w:ascii="Arial" w:hAnsi="Arial" w:cs="Arial"/>
          <w:b/>
          <w:sz w:val="24"/>
          <w:szCs w:val="24"/>
        </w:rPr>
        <w:t>202</w:t>
      </w:r>
      <w:r w:rsidR="005A7550" w:rsidRPr="009D6BAB">
        <w:rPr>
          <w:rFonts w:ascii="Arial" w:hAnsi="Arial" w:cs="Arial"/>
          <w:b/>
          <w:sz w:val="24"/>
          <w:szCs w:val="24"/>
        </w:rPr>
        <w:t>1</w:t>
      </w:r>
      <w:r w:rsidR="005F0B49" w:rsidRPr="009D6BAB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9D6BAB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5F0B49" w:rsidRPr="009D6BAB">
        <w:rPr>
          <w:rFonts w:ascii="Arial" w:hAnsi="Arial" w:cs="Arial"/>
          <w:b/>
          <w:sz w:val="24"/>
          <w:szCs w:val="24"/>
        </w:rPr>
        <w:t xml:space="preserve">                   </w:t>
      </w:r>
      <w:r w:rsidR="005F0B49" w:rsidRPr="009D6BAB">
        <w:rPr>
          <w:rFonts w:ascii="Arial" w:hAnsi="Arial" w:cs="Arial"/>
          <w:b/>
          <w:sz w:val="24"/>
          <w:szCs w:val="24"/>
        </w:rPr>
        <w:tab/>
      </w:r>
      <w:r w:rsidR="005F0B49" w:rsidRPr="009D6BAB">
        <w:rPr>
          <w:rFonts w:ascii="Arial" w:hAnsi="Arial" w:cs="Arial"/>
          <w:b/>
          <w:sz w:val="24"/>
          <w:szCs w:val="24"/>
        </w:rPr>
        <w:tab/>
        <w:t xml:space="preserve">       №  </w:t>
      </w:r>
      <w:r w:rsidR="005A7550" w:rsidRPr="009D6BAB">
        <w:rPr>
          <w:rFonts w:ascii="Arial" w:hAnsi="Arial" w:cs="Arial"/>
          <w:b/>
          <w:sz w:val="24"/>
          <w:szCs w:val="24"/>
        </w:rPr>
        <w:t>3</w:t>
      </w:r>
    </w:p>
    <w:p w:rsidR="009D6BAB" w:rsidRPr="009D6BAB" w:rsidRDefault="009D6BAB" w:rsidP="009D6BA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F0B49" w:rsidRPr="009D6BAB" w:rsidRDefault="005F0B49" w:rsidP="009D6BA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D6BAB">
        <w:rPr>
          <w:rFonts w:ascii="Arial" w:hAnsi="Arial" w:cs="Arial"/>
          <w:b/>
          <w:sz w:val="24"/>
          <w:szCs w:val="24"/>
        </w:rPr>
        <w:t>р.п. Тальменка</w:t>
      </w:r>
    </w:p>
    <w:p w:rsidR="005F0B49" w:rsidRPr="009D6BAB" w:rsidRDefault="005F0B49" w:rsidP="009D6BAB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5F0B49" w:rsidRPr="009D6BAB" w:rsidRDefault="005F0B49" w:rsidP="009D6BA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D6BAB">
        <w:rPr>
          <w:rFonts w:ascii="Arial" w:hAnsi="Arial" w:cs="Arial"/>
          <w:b/>
          <w:sz w:val="24"/>
          <w:szCs w:val="24"/>
        </w:rPr>
        <w:t>О</w:t>
      </w:r>
      <w:r w:rsidR="004522B7" w:rsidRPr="009D6BAB">
        <w:rPr>
          <w:rFonts w:ascii="Arial" w:hAnsi="Arial" w:cs="Arial"/>
          <w:b/>
          <w:sz w:val="24"/>
          <w:szCs w:val="24"/>
        </w:rPr>
        <w:t xml:space="preserve"> </w:t>
      </w:r>
      <w:r w:rsidR="000F1280" w:rsidRPr="009D6BAB">
        <w:rPr>
          <w:rFonts w:ascii="Arial" w:hAnsi="Arial" w:cs="Arial"/>
          <w:b/>
          <w:sz w:val="24"/>
          <w:szCs w:val="24"/>
        </w:rPr>
        <w:t xml:space="preserve">внесении изменений в </w:t>
      </w:r>
      <w:r w:rsidR="004522B7" w:rsidRPr="009D6BAB">
        <w:rPr>
          <w:rFonts w:ascii="Arial" w:hAnsi="Arial" w:cs="Arial"/>
          <w:b/>
          <w:sz w:val="24"/>
          <w:szCs w:val="24"/>
        </w:rPr>
        <w:t>постановление</w:t>
      </w:r>
      <w:r w:rsidR="009D6BAB" w:rsidRPr="009D6BAB">
        <w:rPr>
          <w:rFonts w:ascii="Arial" w:hAnsi="Arial" w:cs="Arial"/>
          <w:b/>
          <w:sz w:val="24"/>
          <w:szCs w:val="24"/>
        </w:rPr>
        <w:t xml:space="preserve"> </w:t>
      </w:r>
      <w:r w:rsidRPr="009D6BAB">
        <w:rPr>
          <w:rFonts w:ascii="Arial" w:hAnsi="Arial" w:cs="Arial"/>
          <w:b/>
          <w:sz w:val="24"/>
          <w:szCs w:val="24"/>
        </w:rPr>
        <w:t>Администрации  Тальменского района</w:t>
      </w:r>
    </w:p>
    <w:p w:rsidR="000F1280" w:rsidRPr="009D6BAB" w:rsidRDefault="005F0B49" w:rsidP="009D6BA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D6BAB">
        <w:rPr>
          <w:rFonts w:ascii="Arial" w:hAnsi="Arial" w:cs="Arial"/>
          <w:b/>
          <w:sz w:val="24"/>
          <w:szCs w:val="24"/>
        </w:rPr>
        <w:t xml:space="preserve">от </w:t>
      </w:r>
      <w:r w:rsidR="000F1280" w:rsidRPr="009D6BAB">
        <w:rPr>
          <w:rFonts w:ascii="Arial" w:hAnsi="Arial" w:cs="Arial"/>
          <w:b/>
          <w:sz w:val="24"/>
          <w:szCs w:val="24"/>
        </w:rPr>
        <w:t>05</w:t>
      </w:r>
      <w:r w:rsidRPr="009D6BAB">
        <w:rPr>
          <w:rFonts w:ascii="Arial" w:hAnsi="Arial" w:cs="Arial"/>
          <w:b/>
          <w:sz w:val="24"/>
          <w:szCs w:val="24"/>
        </w:rPr>
        <w:t>.</w:t>
      </w:r>
      <w:r w:rsidR="000F1280" w:rsidRPr="009D6BAB">
        <w:rPr>
          <w:rFonts w:ascii="Arial" w:hAnsi="Arial" w:cs="Arial"/>
          <w:b/>
          <w:sz w:val="24"/>
          <w:szCs w:val="24"/>
        </w:rPr>
        <w:t>03</w:t>
      </w:r>
      <w:r w:rsidRPr="009D6BAB">
        <w:rPr>
          <w:rFonts w:ascii="Arial" w:hAnsi="Arial" w:cs="Arial"/>
          <w:b/>
          <w:sz w:val="24"/>
          <w:szCs w:val="24"/>
        </w:rPr>
        <w:t>.20</w:t>
      </w:r>
      <w:r w:rsidR="000F1280" w:rsidRPr="009D6BAB">
        <w:rPr>
          <w:rFonts w:ascii="Arial" w:hAnsi="Arial" w:cs="Arial"/>
          <w:b/>
          <w:sz w:val="24"/>
          <w:szCs w:val="24"/>
        </w:rPr>
        <w:t>20</w:t>
      </w:r>
      <w:r w:rsidRPr="009D6BAB">
        <w:rPr>
          <w:rFonts w:ascii="Arial" w:hAnsi="Arial" w:cs="Arial"/>
          <w:b/>
          <w:sz w:val="24"/>
          <w:szCs w:val="24"/>
        </w:rPr>
        <w:t xml:space="preserve"> №</w:t>
      </w:r>
      <w:r w:rsidR="009D6BAB" w:rsidRPr="009D6BAB">
        <w:rPr>
          <w:rFonts w:ascii="Arial" w:hAnsi="Arial" w:cs="Arial"/>
          <w:b/>
          <w:sz w:val="24"/>
          <w:szCs w:val="24"/>
        </w:rPr>
        <w:t xml:space="preserve"> 209 «</w:t>
      </w:r>
      <w:r w:rsidR="000F1280" w:rsidRPr="009D6BAB">
        <w:rPr>
          <w:rFonts w:ascii="Arial" w:hAnsi="Arial" w:cs="Arial"/>
          <w:b/>
          <w:sz w:val="24"/>
          <w:szCs w:val="24"/>
        </w:rPr>
        <w:t>Об утверждении</w:t>
      </w:r>
      <w:r w:rsidR="009D6BAB" w:rsidRPr="009D6BAB">
        <w:rPr>
          <w:rFonts w:ascii="Arial" w:hAnsi="Arial" w:cs="Arial"/>
          <w:b/>
          <w:sz w:val="24"/>
          <w:szCs w:val="24"/>
        </w:rPr>
        <w:t xml:space="preserve"> муниципальной программы «</w:t>
      </w:r>
      <w:proofErr w:type="gramStart"/>
      <w:r w:rsidR="000F1280" w:rsidRPr="009D6BAB">
        <w:rPr>
          <w:rFonts w:ascii="Arial" w:hAnsi="Arial" w:cs="Arial"/>
          <w:b/>
          <w:sz w:val="24"/>
          <w:szCs w:val="24"/>
        </w:rPr>
        <w:t>Комплексное</w:t>
      </w:r>
      <w:proofErr w:type="gramEnd"/>
    </w:p>
    <w:p w:rsidR="005F0B49" w:rsidRPr="009D6BAB" w:rsidRDefault="000F1280" w:rsidP="009D6BA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D6BAB">
        <w:rPr>
          <w:rFonts w:ascii="Arial" w:hAnsi="Arial" w:cs="Arial"/>
          <w:b/>
          <w:sz w:val="24"/>
          <w:szCs w:val="24"/>
        </w:rPr>
        <w:t>развитие сельских территорий Тальменского района»</w:t>
      </w:r>
    </w:p>
    <w:p w:rsidR="005F0B49" w:rsidRPr="009D6BAB" w:rsidRDefault="005F0B49" w:rsidP="009D6BA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D6BAB" w:rsidRDefault="005F0B49" w:rsidP="009D6BA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D6BAB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 </w:t>
      </w:r>
      <w:r w:rsidR="004522B7" w:rsidRPr="009D6BAB">
        <w:rPr>
          <w:rFonts w:ascii="Arial" w:hAnsi="Arial" w:cs="Arial"/>
          <w:sz w:val="24"/>
          <w:szCs w:val="24"/>
        </w:rPr>
        <w:t xml:space="preserve">Тальменского района  от </w:t>
      </w:r>
      <w:r w:rsidR="000F1280" w:rsidRPr="009D6BAB">
        <w:rPr>
          <w:rFonts w:ascii="Arial" w:hAnsi="Arial" w:cs="Arial"/>
          <w:sz w:val="24"/>
          <w:szCs w:val="24"/>
        </w:rPr>
        <w:t xml:space="preserve"> 2</w:t>
      </w:r>
      <w:r w:rsidR="00792F03" w:rsidRPr="009D6BAB">
        <w:rPr>
          <w:rFonts w:ascii="Arial" w:hAnsi="Arial" w:cs="Arial"/>
          <w:sz w:val="24"/>
          <w:szCs w:val="24"/>
        </w:rPr>
        <w:t>9.09.2020</w:t>
      </w:r>
      <w:r w:rsidR="000F1280" w:rsidRPr="009D6BAB">
        <w:rPr>
          <w:rFonts w:ascii="Arial" w:hAnsi="Arial" w:cs="Arial"/>
          <w:sz w:val="24"/>
          <w:szCs w:val="24"/>
        </w:rPr>
        <w:t xml:space="preserve"> </w:t>
      </w:r>
      <w:r w:rsidRPr="009D6BAB">
        <w:rPr>
          <w:rFonts w:ascii="Arial" w:hAnsi="Arial" w:cs="Arial"/>
          <w:sz w:val="24"/>
          <w:szCs w:val="24"/>
        </w:rPr>
        <w:t>№</w:t>
      </w:r>
      <w:r w:rsidR="00792F03" w:rsidRPr="009D6BAB">
        <w:rPr>
          <w:rFonts w:ascii="Arial" w:hAnsi="Arial" w:cs="Arial"/>
          <w:sz w:val="24"/>
          <w:szCs w:val="24"/>
        </w:rPr>
        <w:t>776</w:t>
      </w:r>
      <w:r w:rsidRPr="009D6BAB">
        <w:rPr>
          <w:rFonts w:ascii="Arial" w:hAnsi="Arial" w:cs="Arial"/>
          <w:sz w:val="24"/>
          <w:szCs w:val="24"/>
        </w:rPr>
        <w:t xml:space="preserve"> «Об</w:t>
      </w:r>
      <w:r w:rsidR="009D6BAB">
        <w:rPr>
          <w:rFonts w:ascii="Arial" w:hAnsi="Arial" w:cs="Arial"/>
          <w:sz w:val="24"/>
          <w:szCs w:val="24"/>
        </w:rPr>
        <w:t xml:space="preserve"> утверждении Порядка разработки</w:t>
      </w:r>
      <w:r w:rsidR="00792F03" w:rsidRPr="009D6BAB">
        <w:rPr>
          <w:rFonts w:ascii="Arial" w:hAnsi="Arial" w:cs="Arial"/>
          <w:sz w:val="24"/>
          <w:szCs w:val="24"/>
        </w:rPr>
        <w:t>,</w:t>
      </w:r>
      <w:r w:rsidR="00926B8D" w:rsidRPr="009D6BAB">
        <w:rPr>
          <w:rFonts w:ascii="Arial" w:hAnsi="Arial" w:cs="Arial"/>
          <w:sz w:val="24"/>
          <w:szCs w:val="24"/>
        </w:rPr>
        <w:t xml:space="preserve"> </w:t>
      </w:r>
      <w:r w:rsidR="00792F03" w:rsidRPr="009D6BAB">
        <w:rPr>
          <w:rFonts w:ascii="Arial" w:hAnsi="Arial" w:cs="Arial"/>
          <w:sz w:val="24"/>
          <w:szCs w:val="24"/>
        </w:rPr>
        <w:t xml:space="preserve">реализации </w:t>
      </w:r>
      <w:r w:rsidRPr="009D6BAB">
        <w:rPr>
          <w:rFonts w:ascii="Arial" w:hAnsi="Arial" w:cs="Arial"/>
          <w:sz w:val="24"/>
          <w:szCs w:val="24"/>
        </w:rPr>
        <w:t>и оценки</w:t>
      </w:r>
      <w:r w:rsidR="00926B8D" w:rsidRPr="009D6BAB">
        <w:rPr>
          <w:rFonts w:ascii="Arial" w:hAnsi="Arial" w:cs="Arial"/>
          <w:sz w:val="24"/>
          <w:szCs w:val="24"/>
        </w:rPr>
        <w:t xml:space="preserve"> </w:t>
      </w:r>
      <w:r w:rsidRPr="009D6BAB">
        <w:rPr>
          <w:rFonts w:ascii="Arial" w:hAnsi="Arial" w:cs="Arial"/>
          <w:sz w:val="24"/>
          <w:szCs w:val="24"/>
        </w:rPr>
        <w:t>эффективности муниципальных программ Тальменского района»</w:t>
      </w:r>
      <w:r w:rsidR="00926B8D" w:rsidRPr="009D6BAB">
        <w:rPr>
          <w:rFonts w:ascii="Arial" w:hAnsi="Arial" w:cs="Arial"/>
          <w:sz w:val="24"/>
          <w:szCs w:val="24"/>
        </w:rPr>
        <w:t>,</w:t>
      </w:r>
      <w:r w:rsidR="000F1280" w:rsidRPr="009D6BAB">
        <w:rPr>
          <w:rFonts w:ascii="Arial" w:hAnsi="Arial" w:cs="Arial"/>
          <w:sz w:val="24"/>
          <w:szCs w:val="24"/>
        </w:rPr>
        <w:t xml:space="preserve"> </w:t>
      </w:r>
    </w:p>
    <w:p w:rsidR="005F0B49" w:rsidRPr="009D6BAB" w:rsidRDefault="009D6BAB" w:rsidP="009D6BA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5F0B49" w:rsidRPr="009D6BAB">
        <w:rPr>
          <w:rFonts w:ascii="Arial" w:hAnsi="Arial" w:cs="Arial"/>
          <w:sz w:val="24"/>
          <w:szCs w:val="24"/>
        </w:rPr>
        <w:t>остановляю:</w:t>
      </w:r>
    </w:p>
    <w:p w:rsidR="009D6BAB" w:rsidRDefault="00792F03" w:rsidP="009D6BA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9D6BAB">
        <w:rPr>
          <w:rFonts w:ascii="Arial" w:hAnsi="Arial" w:cs="Arial"/>
          <w:sz w:val="24"/>
          <w:szCs w:val="24"/>
        </w:rPr>
        <w:t xml:space="preserve">1. Добавить  в постановление Администрации  Тальменского района  </w:t>
      </w:r>
      <w:r w:rsidR="009D6BAB">
        <w:rPr>
          <w:rFonts w:ascii="Arial" w:hAnsi="Arial" w:cs="Arial"/>
          <w:sz w:val="24"/>
          <w:szCs w:val="24"/>
        </w:rPr>
        <w:t>от 05.03.2020 № 209 «</w:t>
      </w:r>
      <w:r w:rsidRPr="009D6BAB">
        <w:rPr>
          <w:rFonts w:ascii="Arial" w:hAnsi="Arial" w:cs="Arial"/>
          <w:sz w:val="24"/>
          <w:szCs w:val="24"/>
        </w:rPr>
        <w:t>Об утверждении  муниципальной программы</w:t>
      </w:r>
      <w:r w:rsidR="009D6BAB">
        <w:rPr>
          <w:rFonts w:ascii="Arial" w:hAnsi="Arial" w:cs="Arial"/>
          <w:sz w:val="24"/>
          <w:szCs w:val="24"/>
        </w:rPr>
        <w:t xml:space="preserve"> «</w:t>
      </w:r>
      <w:r w:rsidRPr="009D6BAB">
        <w:rPr>
          <w:rFonts w:ascii="Arial" w:hAnsi="Arial" w:cs="Arial"/>
          <w:sz w:val="24"/>
          <w:szCs w:val="24"/>
        </w:rPr>
        <w:t>Комплексное развитие сельских территорий Тальменского района» пункт 4</w:t>
      </w:r>
      <w:r w:rsidR="009D6BAB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792F03" w:rsidRPr="009D6BAB" w:rsidRDefault="009D6BAB" w:rsidP="009D6BA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</w:t>
      </w:r>
      <w:r w:rsidR="00792F03" w:rsidRPr="009D6BAB">
        <w:rPr>
          <w:rFonts w:ascii="Arial" w:hAnsi="Arial" w:cs="Arial"/>
          <w:sz w:val="24"/>
          <w:szCs w:val="24"/>
        </w:rPr>
        <w:t>Признать утратившим силу  постановление  Администрации Тальменского района от 19.12.2012 №1729»</w:t>
      </w:r>
      <w:r w:rsidR="00D869E8">
        <w:rPr>
          <w:rFonts w:ascii="Arial" w:hAnsi="Arial" w:cs="Arial"/>
          <w:sz w:val="24"/>
          <w:szCs w:val="24"/>
        </w:rPr>
        <w:t>.</w:t>
      </w:r>
    </w:p>
    <w:p w:rsidR="00792F03" w:rsidRPr="009D6BAB" w:rsidRDefault="009D6BAB" w:rsidP="009D6BA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869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0AF2" w:rsidRPr="009D6BAB">
        <w:rPr>
          <w:rFonts w:ascii="Arial" w:hAnsi="Arial" w:cs="Arial"/>
          <w:sz w:val="24"/>
          <w:szCs w:val="24"/>
        </w:rPr>
        <w:t>Контроль за</w:t>
      </w:r>
      <w:proofErr w:type="gramEnd"/>
      <w:r w:rsidR="00CB0AF2" w:rsidRPr="009D6BA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по экономическим вопросам (Борисова В.Ю.).</w:t>
      </w:r>
    </w:p>
    <w:p w:rsidR="00CB0AF2" w:rsidRPr="009D6BAB" w:rsidRDefault="00CB0AF2" w:rsidP="009D6BA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CB0AF2" w:rsidRPr="009D6BAB" w:rsidRDefault="00CB0AF2" w:rsidP="009D6BA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B0AF2" w:rsidRPr="009D6BAB" w:rsidRDefault="00CB0AF2" w:rsidP="009D6BAB">
      <w:pPr>
        <w:pStyle w:val="a4"/>
        <w:jc w:val="both"/>
        <w:rPr>
          <w:rFonts w:ascii="Arial" w:hAnsi="Arial" w:cs="Arial"/>
          <w:sz w:val="24"/>
          <w:szCs w:val="24"/>
        </w:rPr>
      </w:pPr>
      <w:r w:rsidRPr="009D6BAB">
        <w:rPr>
          <w:rFonts w:ascii="Arial" w:hAnsi="Arial" w:cs="Arial"/>
          <w:sz w:val="24"/>
          <w:szCs w:val="24"/>
        </w:rPr>
        <w:t xml:space="preserve">Глава  района                                                          </w:t>
      </w:r>
      <w:r w:rsidR="009D6BAB">
        <w:rPr>
          <w:rFonts w:ascii="Arial" w:hAnsi="Arial" w:cs="Arial"/>
          <w:sz w:val="24"/>
          <w:szCs w:val="24"/>
        </w:rPr>
        <w:t xml:space="preserve">                                    </w:t>
      </w:r>
      <w:r w:rsidRPr="009D6BAB">
        <w:rPr>
          <w:rFonts w:ascii="Arial" w:hAnsi="Arial" w:cs="Arial"/>
          <w:sz w:val="24"/>
          <w:szCs w:val="24"/>
        </w:rPr>
        <w:t xml:space="preserve">    С.Д. Самсоненко</w:t>
      </w:r>
    </w:p>
    <w:p w:rsidR="00CB0AF2" w:rsidRPr="009D6BAB" w:rsidRDefault="00CB0AF2" w:rsidP="009D6BA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B0AF2" w:rsidRPr="009D6BAB" w:rsidRDefault="00CB0AF2" w:rsidP="009D6BA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B0AF2" w:rsidRPr="009D6BAB" w:rsidRDefault="00CB0AF2" w:rsidP="009D6BA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B0AF2" w:rsidRPr="009D6BAB" w:rsidRDefault="00CB0AF2" w:rsidP="009D6BA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B0AF2" w:rsidRPr="009D6BAB" w:rsidRDefault="00CB0AF2" w:rsidP="009D6BAB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CB0AF2" w:rsidRPr="009D6BAB" w:rsidSect="009D6BA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3B2A"/>
    <w:multiLevelType w:val="hybridMultilevel"/>
    <w:tmpl w:val="CFF46946"/>
    <w:lvl w:ilvl="0" w:tplc="548044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0B49"/>
    <w:rsid w:val="000F1280"/>
    <w:rsid w:val="002D3A7F"/>
    <w:rsid w:val="003020D6"/>
    <w:rsid w:val="00322EE5"/>
    <w:rsid w:val="004522B7"/>
    <w:rsid w:val="005A7550"/>
    <w:rsid w:val="005F0B49"/>
    <w:rsid w:val="00792F03"/>
    <w:rsid w:val="00874C76"/>
    <w:rsid w:val="00926B8D"/>
    <w:rsid w:val="009D6BAB"/>
    <w:rsid w:val="00C735EE"/>
    <w:rsid w:val="00CB0AF2"/>
    <w:rsid w:val="00D63192"/>
    <w:rsid w:val="00D869E8"/>
    <w:rsid w:val="00D9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D6"/>
  </w:style>
  <w:style w:type="paragraph" w:styleId="4">
    <w:name w:val="heading 4"/>
    <w:basedOn w:val="a"/>
    <w:next w:val="a"/>
    <w:link w:val="40"/>
    <w:qFormat/>
    <w:rsid w:val="005F0B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4"/>
      <w:sz w:val="24"/>
      <w:szCs w:val="20"/>
    </w:rPr>
  </w:style>
  <w:style w:type="paragraph" w:styleId="5">
    <w:name w:val="heading 5"/>
    <w:basedOn w:val="a"/>
    <w:next w:val="a"/>
    <w:link w:val="50"/>
    <w:qFormat/>
    <w:rsid w:val="005F0B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</w:rPr>
  </w:style>
  <w:style w:type="paragraph" w:styleId="6">
    <w:name w:val="heading 6"/>
    <w:basedOn w:val="a"/>
    <w:next w:val="a"/>
    <w:link w:val="60"/>
    <w:qFormat/>
    <w:rsid w:val="005F0B49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0B49"/>
    <w:rPr>
      <w:rFonts w:ascii="Times New Roman" w:eastAsia="Times New Roman" w:hAnsi="Times New Roman" w:cs="Times New Roman"/>
      <w:b/>
      <w:spacing w:val="14"/>
      <w:sz w:val="24"/>
      <w:szCs w:val="20"/>
    </w:rPr>
  </w:style>
  <w:style w:type="character" w:customStyle="1" w:styleId="50">
    <w:name w:val="Заголовок 5 Знак"/>
    <w:basedOn w:val="a0"/>
    <w:link w:val="5"/>
    <w:rsid w:val="005F0B49"/>
    <w:rPr>
      <w:rFonts w:ascii="Times New Roman" w:eastAsia="Times New Roman" w:hAnsi="Times New Roman" w:cs="Times New Roman"/>
      <w:b/>
      <w:spacing w:val="14"/>
      <w:sz w:val="28"/>
      <w:szCs w:val="20"/>
    </w:rPr>
  </w:style>
  <w:style w:type="character" w:customStyle="1" w:styleId="60">
    <w:name w:val="Заголовок 6 Знак"/>
    <w:basedOn w:val="a0"/>
    <w:link w:val="6"/>
    <w:rsid w:val="005F0B49"/>
    <w:rPr>
      <w:rFonts w:ascii="Arial" w:eastAsia="Times New Roman" w:hAnsi="Arial" w:cs="Times New Roman"/>
      <w:b/>
      <w:noProof/>
      <w:spacing w:val="84"/>
      <w:sz w:val="36"/>
      <w:szCs w:val="20"/>
    </w:rPr>
  </w:style>
  <w:style w:type="paragraph" w:customStyle="1" w:styleId="31">
    <w:name w:val="Заголовок 31"/>
    <w:basedOn w:val="a"/>
    <w:next w:val="a"/>
    <w:rsid w:val="005F0B49"/>
    <w:pPr>
      <w:keepNext/>
      <w:tabs>
        <w:tab w:val="left" w:pos="4927"/>
        <w:tab w:val="left" w:pos="9854"/>
      </w:tabs>
      <w:spacing w:after="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5F0B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92F03"/>
    <w:pPr>
      <w:ind w:left="720"/>
      <w:contextualSpacing/>
    </w:pPr>
  </w:style>
  <w:style w:type="paragraph" w:styleId="a4">
    <w:name w:val="No Spacing"/>
    <w:uiPriority w:val="1"/>
    <w:qFormat/>
    <w:rsid w:val="009D6B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5</cp:revision>
  <dcterms:created xsi:type="dcterms:W3CDTF">2021-02-02T06:06:00Z</dcterms:created>
  <dcterms:modified xsi:type="dcterms:W3CDTF">2021-02-02T06:30:00Z</dcterms:modified>
</cp:coreProperties>
</file>