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59" w:rsidRPr="00DA35AB" w:rsidRDefault="00147359" w:rsidP="00DA35AB">
      <w:pPr>
        <w:pStyle w:val="a4"/>
        <w:jc w:val="center"/>
        <w:rPr>
          <w:rFonts w:ascii="Arial" w:hAnsi="Arial" w:cs="Arial"/>
          <w:b/>
          <w:sz w:val="24"/>
          <w:szCs w:val="24"/>
        </w:rPr>
      </w:pPr>
      <w:r w:rsidRPr="00DA35AB">
        <w:rPr>
          <w:rFonts w:ascii="Arial" w:hAnsi="Arial" w:cs="Arial"/>
          <w:b/>
          <w:sz w:val="24"/>
          <w:szCs w:val="24"/>
        </w:rPr>
        <w:t>РОССИЙСКАЯ ФЕДЕРАЦИЯ</w:t>
      </w:r>
    </w:p>
    <w:p w:rsidR="00147359" w:rsidRPr="00DA35AB" w:rsidRDefault="00147359" w:rsidP="00DA35AB">
      <w:pPr>
        <w:pStyle w:val="a4"/>
        <w:jc w:val="center"/>
        <w:rPr>
          <w:rFonts w:ascii="Arial" w:hAnsi="Arial" w:cs="Arial"/>
          <w:b/>
          <w:sz w:val="24"/>
          <w:szCs w:val="24"/>
        </w:rPr>
      </w:pPr>
      <w:r w:rsidRPr="00DA35AB">
        <w:rPr>
          <w:rFonts w:ascii="Arial" w:hAnsi="Arial" w:cs="Arial"/>
          <w:b/>
          <w:sz w:val="24"/>
          <w:szCs w:val="24"/>
        </w:rPr>
        <w:t>АДМИНИСТРАЦИЯ  ТАЛЬМЕНСКОГО РАЙОНА</w:t>
      </w:r>
    </w:p>
    <w:p w:rsidR="00147359" w:rsidRPr="00DA35AB" w:rsidRDefault="00147359" w:rsidP="00DA35AB">
      <w:pPr>
        <w:pStyle w:val="a4"/>
        <w:jc w:val="center"/>
        <w:rPr>
          <w:rFonts w:ascii="Arial" w:hAnsi="Arial" w:cs="Arial"/>
          <w:b/>
          <w:sz w:val="24"/>
          <w:szCs w:val="24"/>
        </w:rPr>
      </w:pPr>
      <w:r w:rsidRPr="00DA35AB">
        <w:rPr>
          <w:rFonts w:ascii="Arial" w:hAnsi="Arial" w:cs="Arial"/>
          <w:b/>
          <w:sz w:val="24"/>
          <w:szCs w:val="24"/>
        </w:rPr>
        <w:t>АЛТАЙСКОГО КРАЯ</w:t>
      </w:r>
    </w:p>
    <w:p w:rsidR="00147359" w:rsidRPr="00DA35AB" w:rsidRDefault="00147359" w:rsidP="00DA35AB">
      <w:pPr>
        <w:pStyle w:val="a4"/>
        <w:jc w:val="center"/>
        <w:rPr>
          <w:rFonts w:ascii="Arial" w:hAnsi="Arial" w:cs="Arial"/>
          <w:b/>
          <w:sz w:val="24"/>
          <w:szCs w:val="24"/>
        </w:rPr>
      </w:pPr>
    </w:p>
    <w:p w:rsidR="00147359" w:rsidRPr="00DA35AB" w:rsidRDefault="00147359" w:rsidP="00DA35AB">
      <w:pPr>
        <w:pStyle w:val="a4"/>
        <w:jc w:val="center"/>
        <w:rPr>
          <w:rFonts w:ascii="Arial" w:hAnsi="Arial" w:cs="Arial"/>
          <w:b/>
          <w:sz w:val="24"/>
          <w:szCs w:val="24"/>
        </w:rPr>
      </w:pPr>
      <w:r w:rsidRPr="00DA35AB">
        <w:rPr>
          <w:rFonts w:ascii="Arial" w:hAnsi="Arial" w:cs="Arial"/>
          <w:b/>
          <w:sz w:val="24"/>
          <w:szCs w:val="24"/>
        </w:rPr>
        <w:t>ПОСТАНОВЛЕНИЕ</w:t>
      </w:r>
    </w:p>
    <w:p w:rsidR="00147359" w:rsidRPr="00DA35AB" w:rsidRDefault="00147359" w:rsidP="00DA35AB">
      <w:pPr>
        <w:pStyle w:val="a4"/>
        <w:jc w:val="center"/>
        <w:rPr>
          <w:rFonts w:ascii="Arial" w:hAnsi="Arial" w:cs="Arial"/>
          <w:b/>
          <w:sz w:val="24"/>
          <w:szCs w:val="24"/>
        </w:rPr>
      </w:pPr>
    </w:p>
    <w:p w:rsidR="00147359" w:rsidRPr="00DA35AB" w:rsidRDefault="001D0864" w:rsidP="00DA35AB">
      <w:pPr>
        <w:pStyle w:val="a4"/>
        <w:jc w:val="center"/>
        <w:rPr>
          <w:rFonts w:ascii="Arial" w:hAnsi="Arial" w:cs="Arial"/>
          <w:b/>
          <w:sz w:val="24"/>
          <w:szCs w:val="24"/>
        </w:rPr>
      </w:pPr>
      <w:r w:rsidRPr="00DA35AB">
        <w:rPr>
          <w:rFonts w:ascii="Arial" w:hAnsi="Arial" w:cs="Arial"/>
          <w:b/>
          <w:sz w:val="24"/>
          <w:szCs w:val="24"/>
        </w:rPr>
        <w:t>26.10.</w:t>
      </w:r>
      <w:r w:rsidR="00147359" w:rsidRPr="00DA35AB">
        <w:rPr>
          <w:rFonts w:ascii="Arial" w:hAnsi="Arial" w:cs="Arial"/>
          <w:b/>
          <w:sz w:val="24"/>
          <w:szCs w:val="24"/>
        </w:rPr>
        <w:t>2022 г.                                                                                     №</w:t>
      </w:r>
      <w:r w:rsidRPr="00DA35AB">
        <w:rPr>
          <w:rFonts w:ascii="Arial" w:hAnsi="Arial" w:cs="Arial"/>
          <w:b/>
          <w:sz w:val="24"/>
          <w:szCs w:val="24"/>
        </w:rPr>
        <w:t xml:space="preserve"> </w:t>
      </w:r>
      <w:r w:rsidRPr="009E2CBA">
        <w:rPr>
          <w:rFonts w:ascii="Arial" w:hAnsi="Arial" w:cs="Arial"/>
          <w:b/>
          <w:sz w:val="24"/>
          <w:szCs w:val="24"/>
        </w:rPr>
        <w:t>885</w:t>
      </w:r>
    </w:p>
    <w:p w:rsidR="00DA35AB" w:rsidRPr="00DA35AB" w:rsidRDefault="00DA35AB" w:rsidP="00DA35AB">
      <w:pPr>
        <w:pStyle w:val="a4"/>
        <w:jc w:val="center"/>
        <w:rPr>
          <w:rFonts w:ascii="Arial" w:hAnsi="Arial" w:cs="Arial"/>
          <w:b/>
          <w:sz w:val="24"/>
          <w:szCs w:val="24"/>
        </w:rPr>
      </w:pPr>
    </w:p>
    <w:p w:rsidR="00147359" w:rsidRPr="00DA35AB" w:rsidRDefault="00147359" w:rsidP="00DA35AB">
      <w:pPr>
        <w:pStyle w:val="a4"/>
        <w:jc w:val="center"/>
        <w:rPr>
          <w:rFonts w:ascii="Arial" w:hAnsi="Arial" w:cs="Arial"/>
          <w:b/>
          <w:sz w:val="24"/>
          <w:szCs w:val="24"/>
        </w:rPr>
      </w:pPr>
      <w:r w:rsidRPr="00DA35AB">
        <w:rPr>
          <w:rFonts w:ascii="Arial" w:hAnsi="Arial" w:cs="Arial"/>
          <w:b/>
          <w:sz w:val="24"/>
          <w:szCs w:val="24"/>
        </w:rPr>
        <w:t>р.п. Тальменка</w:t>
      </w:r>
    </w:p>
    <w:p w:rsidR="00147359" w:rsidRPr="00DA35AB" w:rsidRDefault="00147359" w:rsidP="00DA35AB">
      <w:pPr>
        <w:pStyle w:val="a4"/>
        <w:jc w:val="center"/>
        <w:rPr>
          <w:rFonts w:ascii="Arial" w:hAnsi="Arial" w:cs="Arial"/>
          <w:b/>
          <w:sz w:val="24"/>
          <w:szCs w:val="24"/>
        </w:rPr>
      </w:pPr>
    </w:p>
    <w:tbl>
      <w:tblPr>
        <w:tblStyle w:val="af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147359" w:rsidRPr="00DA35AB" w:rsidTr="00DA35AB">
        <w:trPr>
          <w:trHeight w:val="1030"/>
        </w:trPr>
        <w:tc>
          <w:tcPr>
            <w:tcW w:w="10314" w:type="dxa"/>
          </w:tcPr>
          <w:p w:rsidR="00147359" w:rsidRPr="00DA35AB" w:rsidRDefault="00147359" w:rsidP="00DA35AB">
            <w:pPr>
              <w:pStyle w:val="a4"/>
              <w:jc w:val="center"/>
              <w:rPr>
                <w:rFonts w:ascii="Arial" w:hAnsi="Arial" w:cs="Arial"/>
                <w:b/>
                <w:sz w:val="24"/>
                <w:szCs w:val="24"/>
              </w:rPr>
            </w:pPr>
            <w:r w:rsidRPr="00DA35AB">
              <w:rPr>
                <w:rFonts w:ascii="Arial" w:hAnsi="Arial" w:cs="Arial"/>
                <w:b/>
                <w:sz w:val="24"/>
                <w:szCs w:val="24"/>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642662">
              <w:rPr>
                <w:rFonts w:ascii="Arial" w:hAnsi="Arial" w:cs="Arial"/>
                <w:b/>
                <w:sz w:val="24"/>
                <w:szCs w:val="24"/>
              </w:rPr>
              <w:t>»</w:t>
            </w:r>
          </w:p>
        </w:tc>
      </w:tr>
    </w:tbl>
    <w:p w:rsidR="00147359" w:rsidRPr="00DA35AB" w:rsidRDefault="00147359" w:rsidP="00DA35AB">
      <w:pPr>
        <w:pStyle w:val="a4"/>
        <w:ind w:firstLine="709"/>
        <w:jc w:val="both"/>
        <w:rPr>
          <w:rFonts w:ascii="Arial" w:hAnsi="Arial" w:cs="Arial"/>
          <w:b/>
          <w:sz w:val="24"/>
          <w:szCs w:val="24"/>
        </w:rPr>
      </w:pPr>
      <w:r w:rsidRPr="00DA35AB">
        <w:rPr>
          <w:rFonts w:ascii="Arial" w:hAnsi="Arial" w:cs="Arial"/>
          <w:sz w:val="24"/>
          <w:szCs w:val="24"/>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716BFD">
        <w:rPr>
          <w:rFonts w:ascii="Arial" w:hAnsi="Arial" w:cs="Arial"/>
          <w:sz w:val="24"/>
          <w:szCs w:val="24"/>
        </w:rPr>
        <w:t>ния в Российской Федерации»; с постановлением А</w:t>
      </w:r>
      <w:r w:rsidRPr="00DA35AB">
        <w:rPr>
          <w:rFonts w:ascii="Arial" w:hAnsi="Arial" w:cs="Arial"/>
          <w:sz w:val="24"/>
          <w:szCs w:val="24"/>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147359"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 О С Т А Н О В Л Я Ю :</w:t>
      </w:r>
    </w:p>
    <w:p w:rsidR="00147359" w:rsidRPr="00DA35AB" w:rsidRDefault="00147359" w:rsidP="00DA35AB">
      <w:pPr>
        <w:pStyle w:val="a4"/>
        <w:ind w:firstLine="709"/>
        <w:jc w:val="both"/>
        <w:rPr>
          <w:rFonts w:ascii="Arial" w:hAnsi="Arial" w:cs="Arial"/>
          <w:b/>
          <w:sz w:val="24"/>
          <w:szCs w:val="24"/>
        </w:rPr>
      </w:pPr>
      <w:r w:rsidRPr="00DA35AB">
        <w:rPr>
          <w:rFonts w:ascii="Arial" w:hAnsi="Arial" w:cs="Arial"/>
          <w:sz w:val="24"/>
          <w:szCs w:val="24"/>
        </w:rPr>
        <w:t>1.</w:t>
      </w:r>
      <w:r w:rsidRPr="00DA35AB">
        <w:rPr>
          <w:rFonts w:ascii="Arial" w:hAnsi="Arial" w:cs="Arial"/>
          <w:sz w:val="24"/>
          <w:szCs w:val="24"/>
        </w:rPr>
        <w:tab/>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445730" w:rsidRPr="00DA35AB">
        <w:rPr>
          <w:rFonts w:ascii="Arial" w:hAnsi="Arial" w:cs="Arial"/>
          <w:sz w:val="24"/>
          <w:szCs w:val="24"/>
        </w:rPr>
        <w:t xml:space="preserve"> (прилагается)</w:t>
      </w:r>
      <w:r w:rsidRPr="00DA35AB">
        <w:rPr>
          <w:rFonts w:ascii="Arial" w:hAnsi="Arial" w:cs="Arial"/>
          <w:sz w:val="24"/>
          <w:szCs w:val="24"/>
        </w:rPr>
        <w:t>.</w:t>
      </w:r>
    </w:p>
    <w:p w:rsidR="00445730" w:rsidRPr="00DA35AB" w:rsidRDefault="00147359" w:rsidP="00DA35AB">
      <w:pPr>
        <w:pStyle w:val="a4"/>
        <w:ind w:firstLine="709"/>
        <w:jc w:val="both"/>
        <w:rPr>
          <w:rFonts w:ascii="Arial" w:hAnsi="Arial" w:cs="Arial"/>
          <w:b/>
          <w:sz w:val="24"/>
          <w:szCs w:val="24"/>
        </w:rPr>
      </w:pPr>
      <w:r w:rsidRPr="00DA35AB">
        <w:rPr>
          <w:rFonts w:ascii="Arial" w:hAnsi="Arial" w:cs="Arial"/>
          <w:sz w:val="24"/>
          <w:szCs w:val="24"/>
        </w:rPr>
        <w:t>2.</w:t>
      </w:r>
      <w:r w:rsidRPr="00DA35AB">
        <w:rPr>
          <w:rFonts w:ascii="Arial" w:hAnsi="Arial" w:cs="Arial"/>
          <w:sz w:val="24"/>
          <w:szCs w:val="24"/>
        </w:rPr>
        <w:tab/>
        <w:t>Считать утратившим силу постановление Админи</w:t>
      </w:r>
      <w:r w:rsidR="00002E73" w:rsidRPr="00DA35AB">
        <w:rPr>
          <w:rFonts w:ascii="Arial" w:hAnsi="Arial" w:cs="Arial"/>
          <w:sz w:val="24"/>
          <w:szCs w:val="24"/>
        </w:rPr>
        <w:t>страции Тальменского района</w:t>
      </w:r>
      <w:r w:rsidR="00445730" w:rsidRPr="00DA35AB">
        <w:rPr>
          <w:rFonts w:ascii="Arial" w:hAnsi="Arial" w:cs="Arial"/>
          <w:sz w:val="24"/>
          <w:szCs w:val="24"/>
        </w:rPr>
        <w:t>:</w:t>
      </w:r>
    </w:p>
    <w:p w:rsidR="00147359" w:rsidRPr="00DA35AB" w:rsidRDefault="00445730" w:rsidP="00DA35AB">
      <w:pPr>
        <w:pStyle w:val="a4"/>
        <w:ind w:firstLine="709"/>
        <w:jc w:val="both"/>
        <w:rPr>
          <w:rFonts w:ascii="Arial" w:hAnsi="Arial" w:cs="Arial"/>
          <w:b/>
          <w:sz w:val="24"/>
          <w:szCs w:val="24"/>
        </w:rPr>
      </w:pPr>
      <w:r w:rsidRPr="00DA35AB">
        <w:rPr>
          <w:rFonts w:ascii="Arial" w:hAnsi="Arial" w:cs="Arial"/>
          <w:sz w:val="24"/>
          <w:szCs w:val="24"/>
        </w:rPr>
        <w:t xml:space="preserve"> - </w:t>
      </w:r>
      <w:r w:rsidR="00002E73" w:rsidRPr="00DA35AB">
        <w:rPr>
          <w:rFonts w:ascii="Arial" w:hAnsi="Arial" w:cs="Arial"/>
          <w:sz w:val="24"/>
          <w:szCs w:val="24"/>
        </w:rPr>
        <w:t xml:space="preserve"> №47 от 21.01.2022</w:t>
      </w:r>
      <w:r w:rsidR="00147359" w:rsidRPr="00DA35AB">
        <w:rPr>
          <w:rFonts w:ascii="Arial" w:hAnsi="Arial" w:cs="Arial"/>
          <w:sz w:val="24"/>
          <w:szCs w:val="24"/>
        </w:rPr>
        <w:t xml:space="preserve"> года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в многоквартирном жилом доме».</w:t>
      </w:r>
    </w:p>
    <w:p w:rsidR="00445730" w:rsidRPr="00DA35AB" w:rsidRDefault="00445730" w:rsidP="00DA35AB">
      <w:pPr>
        <w:pStyle w:val="a4"/>
        <w:ind w:firstLine="709"/>
        <w:jc w:val="both"/>
        <w:rPr>
          <w:rFonts w:ascii="Arial" w:hAnsi="Arial" w:cs="Arial"/>
          <w:b/>
          <w:sz w:val="24"/>
          <w:szCs w:val="24"/>
        </w:rPr>
      </w:pPr>
      <w:r w:rsidRPr="00DA35AB">
        <w:rPr>
          <w:rFonts w:ascii="Arial" w:hAnsi="Arial" w:cs="Arial"/>
          <w:sz w:val="24"/>
          <w:szCs w:val="24"/>
        </w:rPr>
        <w:t xml:space="preserve"> -    №882 от 12.11.2020 года «Об утверждении административного регламента предоставления муниципальной услуги </w:t>
      </w:r>
      <w:r w:rsidRPr="00DA35AB">
        <w:rPr>
          <w:rFonts w:ascii="Arial" w:hAnsi="Arial" w:cs="Arial"/>
          <w:spacing w:val="-1"/>
          <w:sz w:val="24"/>
          <w:szCs w:val="24"/>
        </w:rPr>
        <w:t>«П</w:t>
      </w:r>
      <w:r w:rsidRPr="00DA35AB">
        <w:rPr>
          <w:rFonts w:ascii="Arial" w:hAnsi="Arial" w:cs="Arial"/>
          <w:sz w:val="24"/>
          <w:szCs w:val="24"/>
        </w:rPr>
        <w:t>рием заявлений и выдача документов о согласовании переустройства и (или) перепланировки жилого помещения в многоквартирном жилом доме»</w:t>
      </w:r>
    </w:p>
    <w:p w:rsidR="00147359" w:rsidRPr="00DA35AB" w:rsidRDefault="00147359" w:rsidP="00DA35AB">
      <w:pPr>
        <w:pStyle w:val="a4"/>
        <w:ind w:firstLine="709"/>
        <w:jc w:val="both"/>
        <w:rPr>
          <w:rFonts w:ascii="Arial" w:hAnsi="Arial" w:cs="Arial"/>
          <w:b/>
          <w:sz w:val="24"/>
          <w:szCs w:val="24"/>
        </w:rPr>
      </w:pPr>
      <w:r w:rsidRPr="00DA35AB">
        <w:rPr>
          <w:rFonts w:ascii="Arial" w:hAnsi="Arial" w:cs="Arial"/>
          <w:sz w:val="24"/>
          <w:szCs w:val="24"/>
        </w:rPr>
        <w:t>3. Опубликовать настоящее постановление в установленном порядке.</w:t>
      </w:r>
    </w:p>
    <w:p w:rsidR="00147359" w:rsidRPr="00DA35AB" w:rsidRDefault="00147359" w:rsidP="00DA35AB">
      <w:pPr>
        <w:pStyle w:val="a4"/>
        <w:ind w:firstLine="709"/>
        <w:jc w:val="both"/>
        <w:rPr>
          <w:rFonts w:ascii="Arial" w:hAnsi="Arial" w:cs="Arial"/>
          <w:b/>
          <w:sz w:val="24"/>
          <w:szCs w:val="24"/>
        </w:rPr>
      </w:pPr>
      <w:r w:rsidRPr="00DA35AB">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147359" w:rsidRPr="00DA35AB" w:rsidRDefault="00147359" w:rsidP="00DA35AB">
      <w:pPr>
        <w:pStyle w:val="a4"/>
        <w:jc w:val="both"/>
        <w:rPr>
          <w:rFonts w:ascii="Arial" w:hAnsi="Arial" w:cs="Arial"/>
          <w:b/>
          <w:sz w:val="24"/>
          <w:szCs w:val="24"/>
        </w:rPr>
      </w:pPr>
    </w:p>
    <w:p w:rsidR="00DA35AB" w:rsidRDefault="00DA35AB" w:rsidP="00DA35AB">
      <w:pPr>
        <w:pStyle w:val="a4"/>
        <w:jc w:val="both"/>
        <w:rPr>
          <w:rFonts w:ascii="Arial" w:hAnsi="Arial" w:cs="Arial"/>
          <w:sz w:val="24"/>
          <w:szCs w:val="24"/>
        </w:rPr>
      </w:pPr>
    </w:p>
    <w:p w:rsidR="00147359" w:rsidRPr="00DA35AB" w:rsidRDefault="00147359" w:rsidP="00DA35AB">
      <w:pPr>
        <w:pStyle w:val="a4"/>
        <w:jc w:val="both"/>
        <w:rPr>
          <w:rFonts w:ascii="Arial" w:hAnsi="Arial" w:cs="Arial"/>
          <w:b/>
          <w:sz w:val="24"/>
          <w:szCs w:val="24"/>
        </w:rPr>
      </w:pPr>
      <w:r w:rsidRPr="00DA35AB">
        <w:rPr>
          <w:rFonts w:ascii="Arial" w:hAnsi="Arial" w:cs="Arial"/>
          <w:sz w:val="24"/>
          <w:szCs w:val="24"/>
        </w:rPr>
        <w:t xml:space="preserve">Глава Тальменского района           </w:t>
      </w:r>
      <w:r w:rsidRPr="00DA35AB">
        <w:rPr>
          <w:rFonts w:ascii="Arial" w:hAnsi="Arial" w:cs="Arial"/>
          <w:sz w:val="24"/>
          <w:szCs w:val="24"/>
        </w:rPr>
        <w:tab/>
      </w:r>
      <w:r w:rsidRPr="00DA35AB">
        <w:rPr>
          <w:rFonts w:ascii="Arial" w:hAnsi="Arial" w:cs="Arial"/>
          <w:sz w:val="24"/>
          <w:szCs w:val="24"/>
        </w:rPr>
        <w:tab/>
        <w:t xml:space="preserve">                                       </w:t>
      </w:r>
      <w:r w:rsidR="00302AB4" w:rsidRPr="00DA35AB">
        <w:rPr>
          <w:rFonts w:ascii="Arial" w:hAnsi="Arial" w:cs="Arial"/>
          <w:sz w:val="24"/>
          <w:szCs w:val="24"/>
        </w:rPr>
        <w:t xml:space="preserve">    </w:t>
      </w:r>
      <w:r w:rsidRPr="00DA35AB">
        <w:rPr>
          <w:rFonts w:ascii="Arial" w:hAnsi="Arial" w:cs="Arial"/>
          <w:sz w:val="24"/>
          <w:szCs w:val="24"/>
        </w:rPr>
        <w:t>И.А. Щербаков</w:t>
      </w:r>
    </w:p>
    <w:p w:rsidR="00147359" w:rsidRPr="00DA35AB" w:rsidRDefault="00147359" w:rsidP="00DA35AB">
      <w:pPr>
        <w:pStyle w:val="a4"/>
        <w:jc w:val="both"/>
        <w:rPr>
          <w:rFonts w:ascii="Arial" w:hAnsi="Arial" w:cs="Arial"/>
          <w:b/>
          <w:sz w:val="24"/>
          <w:szCs w:val="24"/>
        </w:rPr>
      </w:pPr>
    </w:p>
    <w:p w:rsidR="00DA35AB" w:rsidRDefault="00DA35AB" w:rsidP="00DA35AB">
      <w:pPr>
        <w:pStyle w:val="a4"/>
        <w:jc w:val="both"/>
        <w:rPr>
          <w:rFonts w:ascii="Arial" w:hAnsi="Arial" w:cs="Arial"/>
          <w:sz w:val="24"/>
          <w:szCs w:val="24"/>
        </w:rPr>
      </w:pPr>
    </w:p>
    <w:p w:rsidR="00147359" w:rsidRPr="00DA35AB" w:rsidRDefault="00147359" w:rsidP="00DA35AB">
      <w:pPr>
        <w:pStyle w:val="a4"/>
        <w:jc w:val="both"/>
        <w:rPr>
          <w:rFonts w:ascii="Arial" w:hAnsi="Arial" w:cs="Arial"/>
          <w:sz w:val="24"/>
          <w:szCs w:val="24"/>
        </w:rPr>
      </w:pPr>
      <w:r w:rsidRPr="00DA35AB">
        <w:rPr>
          <w:rFonts w:ascii="Arial" w:hAnsi="Arial" w:cs="Arial"/>
          <w:sz w:val="24"/>
          <w:szCs w:val="24"/>
        </w:rPr>
        <w:t>УТВЕРЖДЕН</w:t>
      </w:r>
      <w:r w:rsidR="00DA35AB">
        <w:rPr>
          <w:rFonts w:ascii="Arial" w:hAnsi="Arial" w:cs="Arial"/>
          <w:sz w:val="24"/>
          <w:szCs w:val="24"/>
        </w:rPr>
        <w:t xml:space="preserve"> </w:t>
      </w:r>
      <w:r w:rsidRPr="00DA35AB">
        <w:rPr>
          <w:rFonts w:ascii="Arial" w:hAnsi="Arial" w:cs="Arial"/>
          <w:sz w:val="24"/>
          <w:szCs w:val="24"/>
        </w:rPr>
        <w:t xml:space="preserve">постановлением Администрации Тальменского района  Алтайского края  от </w:t>
      </w:r>
      <w:r w:rsidR="001D0864" w:rsidRPr="00DA35AB">
        <w:rPr>
          <w:rFonts w:ascii="Arial" w:hAnsi="Arial" w:cs="Arial"/>
          <w:sz w:val="24"/>
          <w:szCs w:val="24"/>
        </w:rPr>
        <w:t>26.10.</w:t>
      </w:r>
      <w:r w:rsidRPr="00DA35AB">
        <w:rPr>
          <w:rFonts w:ascii="Arial" w:hAnsi="Arial" w:cs="Arial"/>
          <w:sz w:val="24"/>
          <w:szCs w:val="24"/>
        </w:rPr>
        <w:t>2022 №</w:t>
      </w:r>
      <w:r w:rsidR="001D0864" w:rsidRPr="00DA35AB">
        <w:rPr>
          <w:rFonts w:ascii="Arial" w:hAnsi="Arial" w:cs="Arial"/>
          <w:sz w:val="24"/>
          <w:szCs w:val="24"/>
        </w:rPr>
        <w:t xml:space="preserve"> 885</w:t>
      </w:r>
      <w:r w:rsidR="00DA35AB">
        <w:rPr>
          <w:rFonts w:ascii="Arial" w:hAnsi="Arial" w:cs="Arial"/>
          <w:sz w:val="24"/>
          <w:szCs w:val="24"/>
        </w:rPr>
        <w:t xml:space="preserve"> «</w:t>
      </w:r>
      <w:r w:rsidR="00DA35AB" w:rsidRPr="00DA35AB">
        <w:rPr>
          <w:rFonts w:ascii="Arial" w:hAnsi="Arial" w:cs="Arial"/>
          <w:sz w:val="24"/>
          <w:szCs w:val="24"/>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147359" w:rsidRPr="00DA35AB" w:rsidRDefault="00147359" w:rsidP="00DA35AB">
      <w:pPr>
        <w:pStyle w:val="a4"/>
        <w:jc w:val="both"/>
        <w:rPr>
          <w:rFonts w:ascii="Arial" w:hAnsi="Arial" w:cs="Arial"/>
          <w:b/>
          <w:sz w:val="24"/>
          <w:szCs w:val="24"/>
        </w:rPr>
      </w:pPr>
    </w:p>
    <w:p w:rsidR="00DA35AB" w:rsidRDefault="00DA35AB" w:rsidP="00DA35AB">
      <w:pPr>
        <w:pStyle w:val="a4"/>
        <w:jc w:val="both"/>
        <w:rPr>
          <w:rFonts w:ascii="Arial" w:hAnsi="Arial" w:cs="Arial"/>
          <w:sz w:val="24"/>
          <w:szCs w:val="24"/>
        </w:rPr>
      </w:pPr>
    </w:p>
    <w:p w:rsidR="00C73ACF" w:rsidRPr="00DA35AB" w:rsidRDefault="00147359" w:rsidP="00DA35AB">
      <w:pPr>
        <w:pStyle w:val="a4"/>
        <w:jc w:val="center"/>
        <w:rPr>
          <w:rFonts w:ascii="Arial" w:hAnsi="Arial" w:cs="Arial"/>
          <w:b/>
          <w:sz w:val="24"/>
          <w:szCs w:val="24"/>
        </w:rPr>
      </w:pPr>
      <w:r w:rsidRPr="00DA35AB">
        <w:rPr>
          <w:rFonts w:ascii="Arial" w:hAnsi="Arial" w:cs="Arial"/>
          <w:b/>
          <w:sz w:val="24"/>
          <w:szCs w:val="24"/>
        </w:rPr>
        <w:t>АДМИНИСТРАТИВНЫЙ РЕГЛАМЕНТ</w:t>
      </w:r>
    </w:p>
    <w:p w:rsidR="00C73ACF" w:rsidRPr="00DA35AB" w:rsidRDefault="00147359" w:rsidP="00DA35AB">
      <w:pPr>
        <w:pStyle w:val="a4"/>
        <w:jc w:val="center"/>
        <w:rPr>
          <w:rFonts w:ascii="Arial" w:hAnsi="Arial" w:cs="Arial"/>
          <w:b/>
          <w:sz w:val="24"/>
          <w:szCs w:val="24"/>
        </w:rPr>
      </w:pPr>
      <w:r w:rsidRPr="00DA35AB">
        <w:rPr>
          <w:rFonts w:ascii="Arial" w:hAnsi="Arial" w:cs="Arial"/>
          <w:b/>
          <w:sz w:val="24"/>
          <w:szCs w:val="24"/>
        </w:rPr>
        <w:t>ПРЕДОСТАВЛЕНИЯ МУНИЦИПАЛЬНОЙ УСЛУГИ "СОГЛАСОВАНИЕ</w:t>
      </w:r>
    </w:p>
    <w:p w:rsidR="00C73ACF" w:rsidRPr="00DA35AB" w:rsidRDefault="00147359" w:rsidP="00DA35AB">
      <w:pPr>
        <w:pStyle w:val="a4"/>
        <w:jc w:val="center"/>
        <w:rPr>
          <w:rFonts w:ascii="Arial" w:hAnsi="Arial" w:cs="Arial"/>
          <w:b/>
          <w:sz w:val="24"/>
          <w:szCs w:val="24"/>
        </w:rPr>
      </w:pPr>
      <w:r w:rsidRPr="00DA35AB">
        <w:rPr>
          <w:rFonts w:ascii="Arial" w:hAnsi="Arial" w:cs="Arial"/>
          <w:b/>
          <w:sz w:val="24"/>
          <w:szCs w:val="24"/>
        </w:rPr>
        <w:lastRenderedPageBreak/>
        <w:t>ПРОВЕДЕНИЯ ПЕРЕУСТРОЙСТВА И (ИЛИ) ПЕРЕПЛАНИРОВКИ ПОМЕЩЕНИЯ</w:t>
      </w:r>
      <w:r w:rsidR="002425A5" w:rsidRPr="00DA35AB">
        <w:rPr>
          <w:rFonts w:ascii="Arial" w:hAnsi="Arial" w:cs="Arial"/>
          <w:b/>
          <w:sz w:val="24"/>
          <w:szCs w:val="24"/>
        </w:rPr>
        <w:t xml:space="preserve"> </w:t>
      </w:r>
      <w:r w:rsidRPr="00DA35AB">
        <w:rPr>
          <w:rFonts w:ascii="Arial" w:hAnsi="Arial" w:cs="Arial"/>
          <w:b/>
          <w:sz w:val="24"/>
          <w:szCs w:val="24"/>
        </w:rPr>
        <w:t>В МНОГОКВАРТИРНОМ ДОМЕ"</w:t>
      </w: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Общие положения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Предмет регулирования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Правовые основания предоставления муниципальной услуги закреплены в Приложении №2 к настоящему административному регламенту.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Круг заявителей.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1.6. Требования к порядку информирования о предоставлении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1.6.1. Информация о порядке и условиях информирования предоставления муниципальной услуги предоставляется: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путем публикации информационных материалов в средствах массовой информации;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посредством ответов на письменные обращения;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сотрудником отдела многофункционального центра в соответствии с </w:t>
      </w:r>
      <w:hyperlink w:anchor="Par397" w:tooltip="Current Document" w:history="1">
        <w:r w:rsidRPr="00DA35AB">
          <w:rPr>
            <w:rFonts w:ascii="Arial" w:hAnsi="Arial" w:cs="Arial"/>
            <w:sz w:val="24"/>
            <w:szCs w:val="24"/>
          </w:rPr>
          <w:t>пунктом 6.3</w:t>
        </w:r>
      </w:hyperlink>
      <w:r w:rsidRPr="00DA35AB">
        <w:rPr>
          <w:rFonts w:ascii="Arial" w:hAnsi="Arial" w:cs="Arial"/>
          <w:sz w:val="24"/>
          <w:szCs w:val="24"/>
        </w:rPr>
        <w:t>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w:t>
      </w:r>
      <w:r w:rsidRPr="00DA35AB">
        <w:rPr>
          <w:rFonts w:ascii="Arial" w:hAnsi="Arial" w:cs="Arial"/>
          <w:sz w:val="24"/>
          <w:szCs w:val="24"/>
        </w:rPr>
        <w:lastRenderedPageBreak/>
        <w:t>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Стандарт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 Наименование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2.2. Наименование органа, предоставляющего муниципальную услугу.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Орган местного самоуправления.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МФЦ участвует в предоставлении муниципальной услуги в части: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информирования по вопросам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приема заявлений и документов, необходимых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выдачи результата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2.3. Описание результата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 предоставления муниципальной услуги может быть получен:</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в уполномоченном органе местного самоуправления на бумажном носителе при личном обращении;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в МФЦ на бумажном носителе при личном обращении;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почтовым отправлением;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 на ЕПГУ, РПГУ, в том числе в форме электронного документа, подписанного электронной подписью.</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2.5. Нормативные правовые акты, регулирующие предоставление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3ACF" w:rsidRPr="00DA35AB" w:rsidRDefault="00147359" w:rsidP="00DA35AB">
      <w:pPr>
        <w:pStyle w:val="a4"/>
        <w:ind w:firstLine="709"/>
        <w:jc w:val="both"/>
        <w:rPr>
          <w:rFonts w:ascii="Arial" w:hAnsi="Arial" w:cs="Arial"/>
          <w:sz w:val="24"/>
          <w:szCs w:val="24"/>
        </w:rPr>
      </w:pPr>
      <w:bookmarkStart w:id="0" w:name="Par93"/>
      <w:bookmarkEnd w:id="0"/>
      <w:r w:rsidRPr="00DA35AB">
        <w:rPr>
          <w:rFonts w:ascii="Arial" w:hAnsi="Arial" w:cs="Arial"/>
          <w:sz w:val="24"/>
          <w:szCs w:val="24"/>
        </w:rPr>
        <w:t>2.6.1. Исчерпывающий перечень документов, необходимых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заявление о переустройстве и (или) перепланировке помещения в многоквартирном доме (далее - заявление);по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DA35AB">
        <w:rPr>
          <w:rFonts w:ascii="Arial" w:hAnsi="Arial" w:cs="Arial"/>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4)протокол общего собрания собственников помещений в многоквартирном</w:t>
      </w:r>
      <w:r w:rsidRPr="00DA35AB">
        <w:rPr>
          <w:rFonts w:ascii="Arial" w:hAnsi="Arial" w:cs="Arial"/>
          <w:sz w:val="24"/>
          <w:szCs w:val="24"/>
        </w:rPr>
        <w:br/>
        <w:t>доме о согласии всех собственников помещений в многоквартирном доме, в случае</w:t>
      </w:r>
      <w:r w:rsidRPr="00DA35AB">
        <w:rPr>
          <w:rFonts w:ascii="Arial" w:hAnsi="Arial" w:cs="Arial"/>
          <w:sz w:val="24"/>
          <w:szCs w:val="24"/>
        </w:rPr>
        <w:br/>
        <w:t>если переустройство и (или) перепланировка помещения в многоквартирном доме</w:t>
      </w:r>
      <w:r w:rsidRPr="00DA35AB">
        <w:rPr>
          <w:rFonts w:ascii="Arial" w:hAnsi="Arial" w:cs="Arial"/>
          <w:sz w:val="24"/>
          <w:szCs w:val="24"/>
        </w:rPr>
        <w:br/>
        <w:t>невозможны без присоединения к данному помещению части общего имущества в</w:t>
      </w:r>
      <w:r w:rsidRPr="00DA35AB">
        <w:rPr>
          <w:rFonts w:ascii="Arial" w:hAnsi="Arial" w:cs="Arial"/>
          <w:sz w:val="24"/>
          <w:szCs w:val="24"/>
        </w:rPr>
        <w:br/>
        <w:t>многоквартирном доме;</w:t>
      </w:r>
      <w:bookmarkStart w:id="2" w:name="Par98"/>
      <w:bookmarkEnd w:id="2"/>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5) технический паспорт переустраиваемого и (или) перепланируемого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73ACF" w:rsidRPr="00DA35AB" w:rsidRDefault="00147359" w:rsidP="00DA35AB">
      <w:pPr>
        <w:pStyle w:val="a4"/>
        <w:ind w:firstLine="709"/>
        <w:jc w:val="both"/>
        <w:rPr>
          <w:rFonts w:ascii="Arial" w:hAnsi="Arial" w:cs="Arial"/>
          <w:sz w:val="24"/>
          <w:szCs w:val="24"/>
        </w:rPr>
      </w:pPr>
      <w:bookmarkStart w:id="3" w:name="Par100"/>
      <w:bookmarkEnd w:id="3"/>
      <w:r w:rsidRPr="00DA35AB">
        <w:rPr>
          <w:rFonts w:ascii="Arial" w:hAnsi="Arial" w:cs="Arial"/>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73ACF" w:rsidRPr="00DA35AB" w:rsidRDefault="00147359" w:rsidP="00DA35AB">
      <w:pPr>
        <w:pStyle w:val="a4"/>
        <w:ind w:firstLine="709"/>
        <w:jc w:val="both"/>
        <w:rPr>
          <w:rFonts w:ascii="Arial" w:hAnsi="Arial" w:cs="Arial"/>
          <w:sz w:val="24"/>
          <w:szCs w:val="24"/>
        </w:rPr>
      </w:pPr>
      <w:bookmarkStart w:id="4" w:name="Par104"/>
      <w:bookmarkEnd w:id="4"/>
      <w:r w:rsidRPr="00DA35AB">
        <w:rPr>
          <w:rFonts w:ascii="Arial" w:hAnsi="Arial" w:cs="Arial"/>
          <w:sz w:val="24"/>
          <w:szCs w:val="24"/>
        </w:rPr>
        <w:t xml:space="preserve">2.6.2. Заявитель вправе не представлять документы, предусмотренные в </w:t>
      </w:r>
      <w:hyperlink w:anchor="Par96" w:tooltip="Current Document" w:history="1">
        <w:r w:rsidRPr="00DA35AB">
          <w:rPr>
            <w:rFonts w:ascii="Arial" w:hAnsi="Arial" w:cs="Arial"/>
            <w:sz w:val="24"/>
            <w:szCs w:val="24"/>
          </w:rPr>
          <w:t>подпунктах</w:t>
        </w:r>
      </w:hyperlink>
      <w:hyperlink w:anchor="Par98" w:tooltip="Current Document" w:history="1">
        <w:r w:rsidRPr="00DA35AB">
          <w:rPr>
            <w:rFonts w:ascii="Arial" w:hAnsi="Arial" w:cs="Arial"/>
            <w:sz w:val="24"/>
            <w:szCs w:val="24"/>
          </w:rPr>
          <w:t>5</w:t>
        </w:r>
      </w:hyperlink>
      <w:r w:rsidRPr="00DA35AB">
        <w:rPr>
          <w:rFonts w:ascii="Arial" w:hAnsi="Arial" w:cs="Arial"/>
          <w:sz w:val="24"/>
          <w:szCs w:val="24"/>
        </w:rPr>
        <w:t xml:space="preserve">, </w:t>
      </w:r>
      <w:hyperlink w:anchor="Par100" w:tooltip="Current Document" w:history="1">
        <w:r w:rsidRPr="00DA35AB">
          <w:rPr>
            <w:rFonts w:ascii="Arial" w:hAnsi="Arial" w:cs="Arial"/>
            <w:sz w:val="24"/>
            <w:szCs w:val="24"/>
          </w:rPr>
          <w:t>7 пункта 2.6.1</w:t>
        </w:r>
      </w:hyperlink>
      <w:r w:rsidRPr="00DA35AB">
        <w:rPr>
          <w:rFonts w:ascii="Arial" w:hAnsi="Arial" w:cs="Arial"/>
          <w:sz w:val="24"/>
          <w:szCs w:val="24"/>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2.6.3. Документы (их копии или сведения, содержащиеся в них), указанные в </w:t>
      </w:r>
      <w:hyperlink w:anchor="Par96" w:tooltip="Current Document" w:history="1">
        <w:r w:rsidRPr="00DA35AB">
          <w:rPr>
            <w:rFonts w:ascii="Arial" w:hAnsi="Arial" w:cs="Arial"/>
            <w:sz w:val="24"/>
            <w:szCs w:val="24"/>
          </w:rPr>
          <w:t>подпунктах</w:t>
        </w:r>
      </w:hyperlink>
      <w:r w:rsidRPr="00DA35AB">
        <w:rPr>
          <w:rFonts w:ascii="Arial" w:hAnsi="Arial" w:cs="Arial"/>
          <w:sz w:val="24"/>
          <w:szCs w:val="24"/>
        </w:rPr>
        <w:t xml:space="preserve">2, </w:t>
      </w:r>
      <w:hyperlink w:anchor="Par98" w:tooltip="Current Document" w:history="1">
        <w:r w:rsidRPr="00DA35AB">
          <w:rPr>
            <w:rFonts w:ascii="Arial" w:hAnsi="Arial" w:cs="Arial"/>
            <w:sz w:val="24"/>
            <w:szCs w:val="24"/>
          </w:rPr>
          <w:t>5</w:t>
        </w:r>
      </w:hyperlink>
      <w:r w:rsidRPr="00DA35AB">
        <w:rPr>
          <w:rFonts w:ascii="Arial" w:hAnsi="Arial" w:cs="Arial"/>
          <w:sz w:val="24"/>
          <w:szCs w:val="24"/>
        </w:rPr>
        <w:t xml:space="preserve">, </w:t>
      </w:r>
      <w:hyperlink w:anchor="Par100" w:tooltip="Current Document" w:history="1">
        <w:r w:rsidRPr="00DA35AB">
          <w:rPr>
            <w:rFonts w:ascii="Arial" w:hAnsi="Arial" w:cs="Arial"/>
            <w:sz w:val="24"/>
            <w:szCs w:val="24"/>
          </w:rPr>
          <w:t>7 пункта 2.6.1</w:t>
        </w:r>
      </w:hyperlink>
      <w:r w:rsidRPr="00DA35AB">
        <w:rPr>
          <w:rFonts w:ascii="Arial" w:hAnsi="Arial" w:cs="Arial"/>
          <w:sz w:val="24"/>
          <w:szCs w:val="24"/>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w:t>
      </w:r>
      <w:r w:rsidRPr="00DA35AB">
        <w:rPr>
          <w:rFonts w:ascii="Arial" w:hAnsi="Arial" w:cs="Arial"/>
          <w:sz w:val="24"/>
          <w:szCs w:val="24"/>
        </w:rPr>
        <w:lastRenderedPageBreak/>
        <w:t>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3ACF" w:rsidRPr="00DA35AB" w:rsidRDefault="00147359" w:rsidP="00DA35AB">
      <w:pPr>
        <w:pStyle w:val="a4"/>
        <w:ind w:firstLine="709"/>
        <w:jc w:val="both"/>
        <w:rPr>
          <w:rFonts w:ascii="Arial" w:hAnsi="Arial" w:cs="Arial"/>
          <w:sz w:val="24"/>
          <w:szCs w:val="24"/>
        </w:rPr>
      </w:pPr>
      <w:bookmarkStart w:id="5" w:name="Par116"/>
      <w:bookmarkEnd w:id="5"/>
      <w:r w:rsidRPr="00DA35AB">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Уполномоченный орган отказывает в предоставлении муниципальной услуги в случае, если: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заявителем не представлены документы, определенные </w:t>
      </w:r>
      <w:hyperlink w:anchor="Par93" w:tooltip="Current Document" w:history="1">
        <w:r w:rsidRPr="00DA35AB">
          <w:rPr>
            <w:rFonts w:ascii="Arial" w:hAnsi="Arial" w:cs="Arial"/>
            <w:sz w:val="24"/>
            <w:szCs w:val="24"/>
          </w:rPr>
          <w:t>пунктом 2.6.1</w:t>
        </w:r>
      </w:hyperlink>
      <w:r w:rsidRPr="00DA35AB">
        <w:rPr>
          <w:rFonts w:ascii="Arial" w:hAnsi="Arial" w:cs="Arial"/>
          <w:sz w:val="24"/>
          <w:szCs w:val="24"/>
        </w:rP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rsidRPr="00DA35AB">
          <w:rPr>
            <w:rFonts w:ascii="Arial" w:hAnsi="Arial" w:cs="Arial"/>
            <w:sz w:val="24"/>
            <w:szCs w:val="24"/>
          </w:rPr>
          <w:t>пунктом 2.6.1</w:t>
        </w:r>
      </w:hyperlink>
      <w:r w:rsidRPr="00DA35AB">
        <w:rPr>
          <w:rFonts w:ascii="Arial" w:hAnsi="Arial" w:cs="Arial"/>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rsidRPr="00DA35AB">
          <w:rPr>
            <w:rFonts w:ascii="Arial" w:hAnsi="Arial" w:cs="Arial"/>
            <w:sz w:val="24"/>
            <w:szCs w:val="24"/>
          </w:rPr>
          <w:t>пунктом 2.6.1</w:t>
        </w:r>
      </w:hyperlink>
      <w:r w:rsidRPr="00DA35AB">
        <w:rPr>
          <w:rFonts w:ascii="Arial" w:hAnsi="Arial" w:cs="Arial"/>
          <w:sz w:val="24"/>
          <w:szCs w:val="24"/>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представления документов в ненадлежащий орган;</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Неполучение или несвоевременное получение документов, указанных в </w:t>
      </w:r>
      <w:hyperlink w:anchor="Par93" w:tooltip="Current Document" w:history="1">
        <w:r w:rsidRPr="00DA35AB">
          <w:rPr>
            <w:rFonts w:ascii="Arial" w:hAnsi="Arial" w:cs="Arial"/>
            <w:sz w:val="24"/>
            <w:szCs w:val="24"/>
          </w:rPr>
          <w:t>пункте 2.6.1</w:t>
        </w:r>
      </w:hyperlink>
      <w:r w:rsidRPr="00DA35AB">
        <w:rPr>
          <w:rFonts w:ascii="Arial" w:hAnsi="Arial" w:cs="Arial"/>
          <w:sz w:val="24"/>
          <w:szCs w:val="24"/>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bookmarkStart w:id="6" w:name="Par127"/>
      <w:bookmarkEnd w:id="6"/>
      <w:r w:rsidRPr="00DA35AB">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Услуги, которые являются необходимыми и обязательными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2.13. Срок и порядок регистрации запроса заявителя о предоставлении государственной или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2.15. Показатели доступности и качества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2.15.1. Иными показателями качества и доступности предоставления муниципальной услуги являются: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возможность выбора заявителем форм обращения за получением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возможность получения информации о ходе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для получения информации по вопросам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для подачи заявления и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для получения информации о ходе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для получения результата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Продолжительность взаимодействия заявителя со специалистом уполномоченного органа не может превышать 15 минут.</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rsidRPr="00DA35AB">
          <w:rPr>
            <w:rFonts w:ascii="Arial" w:hAnsi="Arial" w:cs="Arial"/>
            <w:sz w:val="24"/>
            <w:szCs w:val="24"/>
          </w:rPr>
          <w:t>пункте 2.6.1</w:t>
        </w:r>
      </w:hyperlink>
      <w:r w:rsidRPr="00DA35AB">
        <w:rPr>
          <w:rFonts w:ascii="Arial" w:hAnsi="Arial" w:cs="Arial"/>
          <w:sz w:val="24"/>
          <w:szCs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2.16.3. При предоставлении муниципальной услуги в электронной форме посредством ЕПГУ, РПГУ заявителю обеспечивается: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получение информации о порядке и сроках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запись на прием в уполномоченный орган для подачи заявления и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формирование запроса;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прием и регистрация уполномоченным органом запроса и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получение результата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получение сведений о ходе выполнения запроса.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Состав, последовательность и сроки выполнения</w:t>
      </w:r>
      <w:r w:rsidR="00DA35AB">
        <w:rPr>
          <w:rFonts w:ascii="Arial" w:hAnsi="Arial" w:cs="Arial"/>
          <w:sz w:val="24"/>
          <w:szCs w:val="24"/>
        </w:rPr>
        <w:t xml:space="preserve"> </w:t>
      </w:r>
      <w:r w:rsidRPr="00DA35AB">
        <w:rPr>
          <w:rFonts w:ascii="Arial" w:hAnsi="Arial" w:cs="Arial"/>
          <w:sz w:val="24"/>
          <w:szCs w:val="24"/>
        </w:rPr>
        <w:t>административных процедур (действий), требования к порядку</w:t>
      </w:r>
      <w:r w:rsidR="00DA35AB">
        <w:rPr>
          <w:rFonts w:ascii="Arial" w:hAnsi="Arial" w:cs="Arial"/>
          <w:sz w:val="24"/>
          <w:szCs w:val="24"/>
        </w:rPr>
        <w:t xml:space="preserve"> </w:t>
      </w:r>
      <w:r w:rsidRPr="00DA35AB">
        <w:rPr>
          <w:rFonts w:ascii="Arial" w:hAnsi="Arial" w:cs="Arial"/>
          <w:sz w:val="24"/>
          <w:szCs w:val="24"/>
        </w:rPr>
        <w:t>их выполнения, в том числе особенности выполнения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административных процедур (действий) в электронной форме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 Исчерпывающий перечень административных процедур</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прием и регистрация заявления и документов на предоставление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5) выдача (направление) документов по результатам предоставления муниципальной услуги.</w:t>
      </w:r>
    </w:p>
    <w:p w:rsidR="00C73ACF" w:rsidRPr="00DA35AB" w:rsidRDefault="00B363A9" w:rsidP="00DA35AB">
      <w:pPr>
        <w:pStyle w:val="a4"/>
        <w:ind w:firstLine="709"/>
        <w:jc w:val="both"/>
        <w:rPr>
          <w:rFonts w:ascii="Arial" w:hAnsi="Arial" w:cs="Arial"/>
          <w:sz w:val="24"/>
          <w:szCs w:val="24"/>
        </w:rPr>
      </w:pPr>
      <w:hyperlink w:anchor="Par436" w:tooltip="Current Document" w:history="1">
        <w:r w:rsidR="00147359" w:rsidRPr="00DA35AB">
          <w:rPr>
            <w:rFonts w:ascii="Arial" w:hAnsi="Arial" w:cs="Arial"/>
            <w:sz w:val="24"/>
            <w:szCs w:val="24"/>
          </w:rPr>
          <w:t>Блок-схема</w:t>
        </w:r>
      </w:hyperlink>
      <w:r w:rsidR="00147359" w:rsidRPr="00DA35AB">
        <w:rPr>
          <w:rFonts w:ascii="Arial" w:hAnsi="Arial" w:cs="Arial"/>
          <w:sz w:val="24"/>
          <w:szCs w:val="24"/>
        </w:rPr>
        <w:t xml:space="preserve"> предоставления муниципальной услуги представлена в Приложении № 1 к настоящему административному регламенту.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3.1.1. Прием и регистрация заявления и документов на предоставление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текст в заявлении о переустройстве и (или) перепланировке помещения в многоквартирном доме поддается прочтению;</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прилагаются документы, необходимые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деньс момента поступления заявления.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На ЕПГУ, РПГУ размещается образец заполнения электронной формы заявления (запроса).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rsidRPr="00DA35AB">
          <w:rPr>
            <w:rFonts w:ascii="Arial" w:hAnsi="Arial" w:cs="Arial"/>
            <w:sz w:val="24"/>
            <w:szCs w:val="24"/>
          </w:rPr>
          <w:t>подпунктами 2</w:t>
        </w:r>
      </w:hyperlink>
      <w:r w:rsidRPr="00DA35AB">
        <w:rPr>
          <w:rFonts w:ascii="Arial" w:hAnsi="Arial" w:cs="Arial"/>
          <w:sz w:val="24"/>
          <w:szCs w:val="24"/>
        </w:rPr>
        <w:t xml:space="preserve">, </w:t>
      </w:r>
      <w:hyperlink w:anchor="Par98" w:tooltip="Current Document" w:history="1">
        <w:r w:rsidRPr="00DA35AB">
          <w:rPr>
            <w:rFonts w:ascii="Arial" w:hAnsi="Arial" w:cs="Arial"/>
            <w:sz w:val="24"/>
            <w:szCs w:val="24"/>
          </w:rPr>
          <w:t>5</w:t>
        </w:r>
      </w:hyperlink>
      <w:r w:rsidRPr="00DA35AB">
        <w:rPr>
          <w:rFonts w:ascii="Arial" w:hAnsi="Arial" w:cs="Arial"/>
          <w:sz w:val="24"/>
          <w:szCs w:val="24"/>
        </w:rPr>
        <w:t xml:space="preserve">, </w:t>
      </w:r>
      <w:hyperlink w:anchor="Par100" w:tooltip="Current Document" w:history="1">
        <w:r w:rsidRPr="00DA35AB">
          <w:rPr>
            <w:rFonts w:ascii="Arial" w:hAnsi="Arial" w:cs="Arial"/>
            <w:sz w:val="24"/>
            <w:szCs w:val="24"/>
          </w:rPr>
          <w:t>7 пункта 2.6.1</w:t>
        </w:r>
      </w:hyperlink>
      <w:r w:rsidRPr="00DA35AB">
        <w:rPr>
          <w:rFonts w:ascii="Arial" w:hAnsi="Arial" w:cs="Arial"/>
          <w:sz w:val="24"/>
          <w:szCs w:val="24"/>
        </w:rPr>
        <w:t>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rsidRPr="00DA35AB">
          <w:rPr>
            <w:rFonts w:ascii="Arial" w:hAnsi="Arial" w:cs="Arial"/>
            <w:sz w:val="24"/>
            <w:szCs w:val="24"/>
          </w:rPr>
          <w:t>подпунктами 2</w:t>
        </w:r>
      </w:hyperlink>
      <w:r w:rsidRPr="00DA35AB">
        <w:rPr>
          <w:rFonts w:ascii="Arial" w:hAnsi="Arial" w:cs="Arial"/>
          <w:sz w:val="24"/>
          <w:szCs w:val="24"/>
        </w:rPr>
        <w:t xml:space="preserve">, </w:t>
      </w:r>
      <w:hyperlink w:anchor="Par98" w:tooltip="Current Document" w:history="1">
        <w:r w:rsidRPr="00DA35AB">
          <w:rPr>
            <w:rFonts w:ascii="Arial" w:hAnsi="Arial" w:cs="Arial"/>
            <w:sz w:val="24"/>
            <w:szCs w:val="24"/>
          </w:rPr>
          <w:t>5</w:t>
        </w:r>
      </w:hyperlink>
      <w:r w:rsidRPr="00DA35AB">
        <w:rPr>
          <w:rFonts w:ascii="Arial" w:hAnsi="Arial" w:cs="Arial"/>
          <w:sz w:val="24"/>
          <w:szCs w:val="24"/>
        </w:rPr>
        <w:t xml:space="preserve">, </w:t>
      </w:r>
      <w:hyperlink w:anchor="Par100" w:tooltip="Current Document" w:history="1">
        <w:r w:rsidRPr="00DA35AB">
          <w:rPr>
            <w:rFonts w:ascii="Arial" w:hAnsi="Arial" w:cs="Arial"/>
            <w:sz w:val="24"/>
            <w:szCs w:val="24"/>
          </w:rPr>
          <w:t>7 пункта 2.6.1</w:t>
        </w:r>
      </w:hyperlink>
      <w:r w:rsidRPr="00DA35AB">
        <w:rPr>
          <w:rFonts w:ascii="Arial" w:hAnsi="Arial" w:cs="Arial"/>
          <w:sz w:val="24"/>
          <w:szCs w:val="24"/>
        </w:rPr>
        <w:t>настоящего административного регламента, принимается решение о направлении соответствующих межведомственных запросов.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В случае непоступления ответа на межведомственный запрос в срок установленный пунктом 2.6.3административного регламента принимаются мерыв соответствии</w:t>
      </w:r>
      <w:hyperlink w:anchor="Par100" w:tooltip="Current Document" w:history="1">
        <w:r w:rsidRPr="00DA35AB">
          <w:rPr>
            <w:rFonts w:ascii="Arial" w:hAnsi="Arial" w:cs="Arial"/>
            <w:sz w:val="24"/>
            <w:szCs w:val="24"/>
          </w:rPr>
          <w:t>подпунктом 3 пункта 3.1</w:t>
        </w:r>
      </w:hyperlink>
      <w:r w:rsidRPr="00DA35AB">
        <w:rPr>
          <w:rFonts w:ascii="Arial" w:hAnsi="Arial" w:cs="Arial"/>
          <w:sz w:val="24"/>
          <w:szCs w:val="24"/>
        </w:rPr>
        <w:t>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Критерий принятия решения: непредставление документов, предусмотренных </w:t>
      </w:r>
      <w:hyperlink w:anchor="Par96" w:tooltip="Current Document" w:history="1">
        <w:r w:rsidRPr="00DA35AB">
          <w:rPr>
            <w:rFonts w:ascii="Arial" w:hAnsi="Arial" w:cs="Arial"/>
            <w:sz w:val="24"/>
            <w:szCs w:val="24"/>
          </w:rPr>
          <w:t>подпунктами 2</w:t>
        </w:r>
      </w:hyperlink>
      <w:r w:rsidRPr="00DA35AB">
        <w:rPr>
          <w:rFonts w:ascii="Arial" w:hAnsi="Arial" w:cs="Arial"/>
          <w:sz w:val="24"/>
          <w:szCs w:val="24"/>
        </w:rPr>
        <w:t xml:space="preserve">, </w:t>
      </w:r>
      <w:hyperlink w:anchor="Par98" w:tooltip="Current Document" w:history="1">
        <w:r w:rsidRPr="00DA35AB">
          <w:rPr>
            <w:rFonts w:ascii="Arial" w:hAnsi="Arial" w:cs="Arial"/>
            <w:sz w:val="24"/>
            <w:szCs w:val="24"/>
          </w:rPr>
          <w:t>5</w:t>
        </w:r>
      </w:hyperlink>
      <w:r w:rsidRPr="00DA35AB">
        <w:rPr>
          <w:rFonts w:ascii="Arial" w:hAnsi="Arial" w:cs="Arial"/>
          <w:sz w:val="24"/>
          <w:szCs w:val="24"/>
        </w:rPr>
        <w:t xml:space="preserve">, </w:t>
      </w:r>
      <w:hyperlink w:anchor="Par100" w:tooltip="Current Document" w:history="1">
        <w:r w:rsidRPr="00DA35AB">
          <w:rPr>
            <w:rFonts w:ascii="Arial" w:hAnsi="Arial" w:cs="Arial"/>
            <w:sz w:val="24"/>
            <w:szCs w:val="24"/>
          </w:rPr>
          <w:t>7 пункта 2.6.1</w:t>
        </w:r>
      </w:hyperlink>
      <w:r w:rsidRPr="00DA35AB">
        <w:rPr>
          <w:rFonts w:ascii="Arial" w:hAnsi="Arial" w:cs="Arial"/>
          <w:sz w:val="24"/>
          <w:szCs w:val="24"/>
        </w:rPr>
        <w:t>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Фиксация результата выполнения административной процедуры не производится.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64628D" w:rsidRPr="00DA35AB">
        <w:rPr>
          <w:rFonts w:ascii="Arial" w:hAnsi="Arial" w:cs="Arial"/>
          <w:sz w:val="24"/>
          <w:szCs w:val="24"/>
        </w:rPr>
        <w:t xml:space="preserve"> </w:t>
      </w:r>
      <w:r w:rsidRPr="00DA35AB">
        <w:rPr>
          <w:rFonts w:ascii="Arial" w:hAnsi="Arial" w:cs="Arial"/>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rsidRPr="00DA35AB">
          <w:rPr>
            <w:rFonts w:ascii="Arial" w:hAnsi="Arial" w:cs="Arial"/>
            <w:sz w:val="24"/>
            <w:szCs w:val="24"/>
          </w:rPr>
          <w:t>пункте 2.6.1</w:t>
        </w:r>
      </w:hyperlink>
      <w:r w:rsidRPr="00DA35AB">
        <w:rPr>
          <w:rFonts w:ascii="Arial" w:hAnsi="Arial" w:cs="Arial"/>
          <w:sz w:val="24"/>
          <w:szCs w:val="24"/>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rsidRPr="00DA35AB">
          <w:rPr>
            <w:rFonts w:ascii="Arial" w:hAnsi="Arial" w:cs="Arial"/>
            <w:sz w:val="24"/>
            <w:szCs w:val="24"/>
          </w:rPr>
          <w:t>пунктом 2.6.1</w:t>
        </w:r>
      </w:hyperlink>
      <w:r w:rsidRPr="00DA35AB">
        <w:rPr>
          <w:rFonts w:ascii="Arial" w:hAnsi="Arial" w:cs="Arial"/>
          <w:sz w:val="24"/>
          <w:szCs w:val="24"/>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rsidRPr="00DA35AB">
          <w:rPr>
            <w:rFonts w:ascii="Arial" w:hAnsi="Arial" w:cs="Arial"/>
            <w:sz w:val="24"/>
            <w:szCs w:val="24"/>
          </w:rPr>
          <w:t>пунктом 2.6.1</w:t>
        </w:r>
      </w:hyperlink>
      <w:r w:rsidRPr="00DA35AB">
        <w:rPr>
          <w:rFonts w:ascii="Arial" w:hAnsi="Arial" w:cs="Arial"/>
          <w:sz w:val="24"/>
          <w:szCs w:val="24"/>
        </w:rPr>
        <w:t>настоящего административного регламента, в течение пятнадцати рабочих дней со дня направления уведомления.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w:t>
      </w:r>
      <w:r w:rsidRPr="00DA35AB">
        <w:rPr>
          <w:rFonts w:ascii="Arial" w:hAnsi="Arial" w:cs="Arial"/>
          <w:sz w:val="24"/>
          <w:szCs w:val="24"/>
        </w:rPr>
        <w:lastRenderedPageBreak/>
        <w:t>подготавливает проект решения об отказе в согласовании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3.1.4. Выдача (направление) документов по результатам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3.1.4.1. Выдача (направление) документов по результатам предоставления муниципальной услуги в уполномоченном органе.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документ, удостоверяющий личность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расписка в получении документов (при ее наличии у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устанавливает личность заявителя либо его представителя;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выдает документы;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5) отказывает в выдаче результата предоставления муниципальной услуги в случаях:</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за выдачей документов обратилось лицо, не являющееся заявителем (его представителем);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 обратившееся лицо отказалось предъявить документ, удостоверяющий его личность.</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устанавливает личность заявителя либо его представителя;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Максимальный срок выполнения данной административной процедуры составляет 3 рабочий дня</w:t>
      </w:r>
      <w:r w:rsidR="0064628D" w:rsidRPr="00DA35AB">
        <w:rPr>
          <w:rFonts w:ascii="Arial" w:hAnsi="Arial" w:cs="Arial"/>
          <w:sz w:val="24"/>
          <w:szCs w:val="24"/>
        </w:rPr>
        <w:t xml:space="preserve"> </w:t>
      </w:r>
      <w:r w:rsidRPr="00DA35AB">
        <w:rPr>
          <w:rFonts w:ascii="Arial" w:hAnsi="Arial" w:cs="Arial"/>
          <w:sz w:val="24"/>
          <w:szCs w:val="24"/>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Формы контроля за исполнением</w:t>
      </w:r>
      <w:r w:rsidR="00DA35AB">
        <w:rPr>
          <w:rFonts w:ascii="Arial" w:hAnsi="Arial" w:cs="Arial"/>
          <w:sz w:val="24"/>
          <w:szCs w:val="24"/>
        </w:rPr>
        <w:t xml:space="preserve"> </w:t>
      </w:r>
      <w:r w:rsidRPr="00DA35AB">
        <w:rPr>
          <w:rFonts w:ascii="Arial" w:hAnsi="Arial" w:cs="Arial"/>
          <w:sz w:val="24"/>
          <w:szCs w:val="24"/>
        </w:rPr>
        <w:t>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64628D" w:rsidRPr="00DA35AB">
        <w:rPr>
          <w:rFonts w:ascii="Arial" w:hAnsi="Arial" w:cs="Arial"/>
          <w:sz w:val="24"/>
          <w:szCs w:val="24"/>
        </w:rPr>
        <w:t xml:space="preserve"> </w:t>
      </w:r>
      <w:r w:rsidRPr="00DA35AB">
        <w:rPr>
          <w:rFonts w:ascii="Arial" w:hAnsi="Arial" w:cs="Arial"/>
          <w:sz w:val="24"/>
          <w:szCs w:val="24"/>
        </w:rPr>
        <w:t>уполномоченного органа.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Периодичность осуществления плановых проверок - не реже одного раза в квартал.</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5. Досудебный (внесудебный) порядок обжалования решений</w:t>
      </w:r>
      <w:r w:rsidR="00DA35AB">
        <w:rPr>
          <w:rFonts w:ascii="Arial" w:hAnsi="Arial" w:cs="Arial"/>
          <w:sz w:val="24"/>
          <w:szCs w:val="24"/>
        </w:rPr>
        <w:t xml:space="preserve"> </w:t>
      </w:r>
      <w:r w:rsidRPr="00DA35AB">
        <w:rPr>
          <w:rFonts w:ascii="Arial" w:hAnsi="Arial" w:cs="Arial"/>
          <w:sz w:val="24"/>
          <w:szCs w:val="24"/>
        </w:rPr>
        <w:t>и действий (бездействия) органов, предоставляющих</w:t>
      </w:r>
      <w:r w:rsidR="00DA35AB">
        <w:rPr>
          <w:rFonts w:ascii="Arial" w:hAnsi="Arial" w:cs="Arial"/>
          <w:sz w:val="24"/>
          <w:szCs w:val="24"/>
        </w:rPr>
        <w:t xml:space="preserve"> </w:t>
      </w:r>
      <w:r w:rsidRPr="00DA35AB">
        <w:rPr>
          <w:rFonts w:ascii="Arial" w:hAnsi="Arial" w:cs="Arial"/>
          <w:sz w:val="24"/>
          <w:szCs w:val="24"/>
        </w:rPr>
        <w:t>муниципальные услуги, а также</w:t>
      </w:r>
      <w:r w:rsidR="00DA35AB">
        <w:rPr>
          <w:rFonts w:ascii="Arial" w:hAnsi="Arial" w:cs="Arial"/>
          <w:sz w:val="24"/>
          <w:szCs w:val="24"/>
        </w:rPr>
        <w:t xml:space="preserve"> </w:t>
      </w:r>
      <w:r w:rsidRPr="00DA35AB">
        <w:rPr>
          <w:rFonts w:ascii="Arial" w:hAnsi="Arial" w:cs="Arial"/>
          <w:sz w:val="24"/>
          <w:szCs w:val="24"/>
        </w:rPr>
        <w:t>их должностных лиц</w:t>
      </w:r>
    </w:p>
    <w:p w:rsidR="00C73ACF" w:rsidRPr="00DA35AB" w:rsidRDefault="00147359" w:rsidP="00DA35AB">
      <w:pPr>
        <w:pStyle w:val="a4"/>
        <w:ind w:firstLine="709"/>
        <w:jc w:val="both"/>
        <w:rPr>
          <w:rFonts w:ascii="Arial" w:hAnsi="Arial" w:cs="Arial"/>
          <w:sz w:val="24"/>
          <w:szCs w:val="24"/>
        </w:rPr>
      </w:pPr>
      <w:bookmarkStart w:id="7" w:name="Par358"/>
      <w:bookmarkEnd w:id="7"/>
      <w:r w:rsidRPr="00DA35AB">
        <w:rPr>
          <w:rFonts w:ascii="Arial" w:hAnsi="Arial" w:cs="Arial"/>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Заявитель может обратиться с жалобой, в том числе в следующих случаях:</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нарушение срока регистрации запроса о предоставлении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нарушение срока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требование у заявителя документов</w:t>
      </w:r>
      <w:r w:rsidR="0064628D" w:rsidRPr="00DA35AB">
        <w:rPr>
          <w:rFonts w:ascii="Arial" w:hAnsi="Arial" w:cs="Arial"/>
          <w:sz w:val="24"/>
          <w:szCs w:val="24"/>
        </w:rPr>
        <w:t xml:space="preserve"> </w:t>
      </w:r>
      <w:r w:rsidRPr="00DA35AB">
        <w:rPr>
          <w:rFonts w:ascii="Arial" w:hAnsi="Arial" w:cs="Arial"/>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Жалоба должна содержать:</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5.3. Способы информирования заявителей о порядке подачи и рассмотрения жалобы, в том числе с использованием ЕПГУ, РПГУ.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 Особенности выполнения административных</w:t>
      </w:r>
      <w:r w:rsidR="00DA35AB">
        <w:rPr>
          <w:rFonts w:ascii="Arial" w:hAnsi="Arial" w:cs="Arial"/>
          <w:sz w:val="24"/>
          <w:szCs w:val="24"/>
        </w:rPr>
        <w:t xml:space="preserve"> </w:t>
      </w:r>
      <w:r w:rsidRPr="00DA35AB">
        <w:rPr>
          <w:rFonts w:ascii="Arial" w:hAnsi="Arial" w:cs="Arial"/>
          <w:sz w:val="24"/>
          <w:szCs w:val="24"/>
        </w:rPr>
        <w:t>процедур (действий) в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73ACF" w:rsidRPr="00DA35AB" w:rsidRDefault="00147359" w:rsidP="00DA35AB">
      <w:pPr>
        <w:pStyle w:val="a4"/>
        <w:ind w:firstLine="709"/>
        <w:jc w:val="both"/>
        <w:rPr>
          <w:rFonts w:ascii="Arial" w:hAnsi="Arial" w:cs="Arial"/>
          <w:sz w:val="24"/>
          <w:szCs w:val="24"/>
        </w:rPr>
      </w:pPr>
      <w:bookmarkStart w:id="8" w:name="Par397"/>
      <w:bookmarkEnd w:id="8"/>
      <w:r w:rsidRPr="00DA35AB">
        <w:rPr>
          <w:rFonts w:ascii="Arial" w:hAnsi="Arial" w:cs="Arial"/>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личном обращении заявителя в МФЦ сотрудник, ответственный за прием документов:</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проверяет представленное заявление и документы на предмет:</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1) текст в заявлении поддается прочтению;</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3) заявление подписано уполномоченным лицом;</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4) приложены документы, необходимые для предоставления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5) соответствие данных документа, удостоверяющего личность, данным, указанным в заявлении и необходимых документах;</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заполняет сведения о заявителе и представленных документах в автоматизированной информационной системе (АИС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выдает расписку в получении документов на предоставление услуги, сформированную в АИС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73ACF" w:rsidRPr="00DA35AB" w:rsidRDefault="00147359" w:rsidP="00DA35AB">
      <w:pPr>
        <w:pStyle w:val="a4"/>
        <w:ind w:firstLine="709"/>
        <w:jc w:val="both"/>
        <w:rPr>
          <w:rFonts w:ascii="Arial" w:hAnsi="Arial" w:cs="Arial"/>
          <w:sz w:val="24"/>
          <w:szCs w:val="24"/>
        </w:rPr>
      </w:pPr>
      <w:r w:rsidRPr="00DA35AB">
        <w:rPr>
          <w:rFonts w:ascii="Arial" w:hAnsi="Arial" w:cs="Arial"/>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rsidRPr="00DA35AB">
          <w:rPr>
            <w:rFonts w:ascii="Arial" w:hAnsi="Arial" w:cs="Arial"/>
            <w:sz w:val="24"/>
            <w:szCs w:val="24"/>
          </w:rPr>
          <w:t>пунктом 5.1</w:t>
        </w:r>
      </w:hyperlink>
      <w:r w:rsidRPr="00DA35AB">
        <w:rPr>
          <w:rFonts w:ascii="Arial" w:hAnsi="Arial" w:cs="Arial"/>
          <w:sz w:val="24"/>
          <w:szCs w:val="24"/>
        </w:rPr>
        <w:t>настоящего административного регламента.</w:t>
      </w:r>
    </w:p>
    <w:p w:rsidR="00C73ACF" w:rsidRPr="00DA35AB" w:rsidRDefault="00C73ACF" w:rsidP="00DA35AB">
      <w:pPr>
        <w:pStyle w:val="a4"/>
        <w:jc w:val="both"/>
        <w:rPr>
          <w:rFonts w:ascii="Arial" w:hAnsi="Arial" w:cs="Arial"/>
          <w:sz w:val="24"/>
          <w:szCs w:val="24"/>
        </w:rPr>
      </w:pPr>
    </w:p>
    <w:p w:rsidR="002425A5" w:rsidRPr="00DA35AB" w:rsidRDefault="002425A5" w:rsidP="00DA35AB">
      <w:pPr>
        <w:pStyle w:val="a4"/>
        <w:jc w:val="both"/>
        <w:rPr>
          <w:rFonts w:ascii="Arial" w:hAnsi="Arial" w:cs="Arial"/>
          <w:sz w:val="24"/>
          <w:szCs w:val="24"/>
        </w:rPr>
      </w:pPr>
      <w:bookmarkStart w:id="9" w:name="_GoBack"/>
      <w:bookmarkEnd w:id="9"/>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Приложение № 1 к административному регламенту</w:t>
      </w:r>
      <w:r w:rsidR="00DA35AB">
        <w:rPr>
          <w:rFonts w:ascii="Arial" w:hAnsi="Arial" w:cs="Arial"/>
          <w:sz w:val="24"/>
          <w:szCs w:val="24"/>
        </w:rPr>
        <w:t xml:space="preserve"> </w:t>
      </w:r>
      <w:r w:rsidRPr="00DA35AB">
        <w:rPr>
          <w:rFonts w:ascii="Arial" w:hAnsi="Arial" w:cs="Arial"/>
          <w:sz w:val="24"/>
          <w:szCs w:val="24"/>
        </w:rPr>
        <w:t>предоставления муниципальной услуги</w:t>
      </w:r>
      <w:r w:rsidR="00DA35AB">
        <w:rPr>
          <w:rFonts w:ascii="Arial" w:hAnsi="Arial" w:cs="Arial"/>
          <w:sz w:val="24"/>
          <w:szCs w:val="24"/>
        </w:rPr>
        <w:t xml:space="preserve"> </w:t>
      </w:r>
      <w:r w:rsidRPr="00DA35AB">
        <w:rPr>
          <w:rFonts w:ascii="Arial" w:hAnsi="Arial" w:cs="Arial"/>
          <w:sz w:val="24"/>
          <w:szCs w:val="24"/>
        </w:rPr>
        <w:t>«Согласование проведения переустройства</w:t>
      </w:r>
      <w:r w:rsidR="00DA35AB">
        <w:rPr>
          <w:rFonts w:ascii="Arial" w:hAnsi="Arial" w:cs="Arial"/>
          <w:sz w:val="24"/>
          <w:szCs w:val="24"/>
        </w:rPr>
        <w:t xml:space="preserve"> </w:t>
      </w:r>
      <w:r w:rsidRPr="00DA35AB">
        <w:rPr>
          <w:rFonts w:ascii="Arial" w:hAnsi="Arial" w:cs="Arial"/>
          <w:sz w:val="24"/>
          <w:szCs w:val="24"/>
        </w:rPr>
        <w:t>и (или) перепланировки помещения</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в многоквартирном доме»</w:t>
      </w:r>
    </w:p>
    <w:p w:rsidR="00C73ACF" w:rsidRPr="00DA35AB" w:rsidRDefault="00C73ACF" w:rsidP="00DA35AB">
      <w:pPr>
        <w:pStyle w:val="a4"/>
        <w:jc w:val="both"/>
        <w:rPr>
          <w:rFonts w:ascii="Arial" w:hAnsi="Arial" w:cs="Arial"/>
          <w:sz w:val="24"/>
          <w:szCs w:val="24"/>
        </w:rPr>
      </w:pPr>
    </w:p>
    <w:p w:rsidR="00DA35AB" w:rsidRDefault="00DA35AB" w:rsidP="00DA35AB">
      <w:pPr>
        <w:pStyle w:val="a4"/>
        <w:jc w:val="both"/>
        <w:rPr>
          <w:rFonts w:ascii="Arial" w:hAnsi="Arial" w:cs="Arial"/>
          <w:sz w:val="24"/>
          <w:szCs w:val="24"/>
        </w:rPr>
      </w:pPr>
    </w:p>
    <w:p w:rsidR="00C73ACF" w:rsidRPr="00DA35AB" w:rsidRDefault="00147359" w:rsidP="00DA35AB">
      <w:pPr>
        <w:pStyle w:val="a4"/>
        <w:jc w:val="center"/>
        <w:rPr>
          <w:rFonts w:ascii="Arial" w:hAnsi="Arial" w:cs="Arial"/>
          <w:b/>
          <w:sz w:val="24"/>
          <w:szCs w:val="24"/>
        </w:rPr>
      </w:pPr>
      <w:r w:rsidRPr="00DA35AB">
        <w:rPr>
          <w:rFonts w:ascii="Arial" w:hAnsi="Arial" w:cs="Arial"/>
          <w:b/>
          <w:sz w:val="24"/>
          <w:szCs w:val="24"/>
        </w:rPr>
        <w:lastRenderedPageBreak/>
        <w:t>БЛОК-СХЕМА</w:t>
      </w:r>
    </w:p>
    <w:p w:rsidR="00C73ACF" w:rsidRPr="00DA35AB" w:rsidRDefault="00147359" w:rsidP="00DA35AB">
      <w:pPr>
        <w:pStyle w:val="a4"/>
        <w:jc w:val="center"/>
        <w:rPr>
          <w:rFonts w:ascii="Arial" w:hAnsi="Arial" w:cs="Arial"/>
          <w:b/>
          <w:sz w:val="24"/>
          <w:szCs w:val="24"/>
        </w:rPr>
      </w:pPr>
      <w:r w:rsidRPr="00DA35AB">
        <w:rPr>
          <w:rFonts w:ascii="Arial" w:hAnsi="Arial" w:cs="Arial"/>
          <w:b/>
          <w:sz w:val="24"/>
          <w:szCs w:val="24"/>
        </w:rPr>
        <w:t>ПРЕДОСТАВЛЕНИЯ МУНИЦИПАЛЬНОЙ УСЛУГИ "СОГЛАСОВАНИЕ</w:t>
      </w:r>
    </w:p>
    <w:p w:rsidR="00C73ACF" w:rsidRPr="00DA35AB" w:rsidRDefault="00147359" w:rsidP="00DA35AB">
      <w:pPr>
        <w:pStyle w:val="a4"/>
        <w:jc w:val="center"/>
        <w:rPr>
          <w:rFonts w:ascii="Arial" w:hAnsi="Arial" w:cs="Arial"/>
          <w:b/>
          <w:sz w:val="24"/>
          <w:szCs w:val="24"/>
        </w:rPr>
      </w:pPr>
      <w:r w:rsidRPr="00DA35AB">
        <w:rPr>
          <w:rFonts w:ascii="Arial" w:hAnsi="Arial" w:cs="Arial"/>
          <w:b/>
          <w:sz w:val="24"/>
          <w:szCs w:val="24"/>
        </w:rPr>
        <w:t>ПРОВЕДЕНИЯ ПЕРЕУСТРОЙСТВА И (ИЛИ) ПЕРЕПЛАНИРОВКИ ПОМЕЩЕНИЯ</w:t>
      </w:r>
    </w:p>
    <w:p w:rsidR="00C73ACF" w:rsidRPr="00DA35AB" w:rsidRDefault="00147359" w:rsidP="00DA35AB">
      <w:pPr>
        <w:pStyle w:val="a4"/>
        <w:jc w:val="center"/>
        <w:rPr>
          <w:rFonts w:ascii="Arial" w:hAnsi="Arial" w:cs="Arial"/>
          <w:b/>
          <w:sz w:val="24"/>
          <w:szCs w:val="24"/>
        </w:rPr>
      </w:pPr>
      <w:r w:rsidRPr="00DA35AB">
        <w:rPr>
          <w:rFonts w:ascii="Arial" w:hAnsi="Arial" w:cs="Arial"/>
          <w:b/>
          <w:sz w:val="24"/>
          <w:szCs w:val="24"/>
        </w:rPr>
        <w:t>В МНОГОКВАРТИРНОМ ДОМЕ"</w:t>
      </w:r>
    </w:p>
    <w:p w:rsidR="00C73ACF" w:rsidRPr="00DA35AB" w:rsidRDefault="00C73ACF" w:rsidP="00DA35AB">
      <w:pPr>
        <w:pStyle w:val="a4"/>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C73ACF" w:rsidRPr="00DA35AB">
        <w:tc>
          <w:tcPr>
            <w:tcW w:w="3118" w:type="dxa"/>
            <w:tcBorders>
              <w:right w:val="single" w:sz="4" w:space="0" w:color="auto"/>
            </w:tcBorders>
            <w:noWrap/>
          </w:tcPr>
          <w:p w:rsidR="00C73ACF" w:rsidRPr="00DA35AB" w:rsidRDefault="00C73ACF" w:rsidP="00DA35AB">
            <w:pPr>
              <w:pStyle w:val="a4"/>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noWrap/>
          </w:tcPr>
          <w:p w:rsidR="00C73ACF" w:rsidRPr="00DA35AB" w:rsidRDefault="00147359" w:rsidP="00962C00">
            <w:pPr>
              <w:pStyle w:val="a4"/>
              <w:jc w:val="center"/>
              <w:rPr>
                <w:rFonts w:ascii="Arial" w:hAnsi="Arial" w:cs="Arial"/>
                <w:sz w:val="24"/>
                <w:szCs w:val="24"/>
              </w:rPr>
            </w:pPr>
            <w:r w:rsidRPr="00DA35AB">
              <w:rPr>
                <w:rFonts w:ascii="Arial" w:hAnsi="Arial" w:cs="Arial"/>
                <w:sz w:val="24"/>
                <w:szCs w:val="24"/>
              </w:rPr>
              <w:t>Заявитель</w:t>
            </w:r>
          </w:p>
        </w:tc>
        <w:tc>
          <w:tcPr>
            <w:tcW w:w="3118" w:type="dxa"/>
            <w:tcBorders>
              <w:left w:val="single" w:sz="4" w:space="0" w:color="auto"/>
            </w:tcBorders>
            <w:noWrap/>
          </w:tcPr>
          <w:p w:rsidR="00C73ACF" w:rsidRPr="00DA35AB" w:rsidRDefault="00C73ACF" w:rsidP="00DA35AB">
            <w:pPr>
              <w:pStyle w:val="a4"/>
              <w:jc w:val="both"/>
              <w:rPr>
                <w:rFonts w:ascii="Arial" w:hAnsi="Arial" w:cs="Arial"/>
                <w:sz w:val="24"/>
                <w:szCs w:val="24"/>
              </w:rPr>
            </w:pPr>
          </w:p>
        </w:tc>
      </w:tr>
      <w:tr w:rsidR="00C73ACF" w:rsidRPr="00DA35AB">
        <w:tc>
          <w:tcPr>
            <w:tcW w:w="9071" w:type="dxa"/>
            <w:gridSpan w:val="3"/>
            <w:tcBorders>
              <w:bottom w:val="single" w:sz="4" w:space="0" w:color="auto"/>
            </w:tcBorders>
            <w:noWrap/>
          </w:tcPr>
          <w:p w:rsidR="00C73ACF" w:rsidRPr="00DA35AB" w:rsidRDefault="00B363A9" w:rsidP="00962C00">
            <w:pPr>
              <w:pStyle w:val="a4"/>
              <w:jc w:val="center"/>
              <w:rPr>
                <w:rFonts w:ascii="Arial" w:hAnsi="Arial" w:cs="Arial"/>
                <w:sz w:val="24"/>
                <w:szCs w:val="24"/>
              </w:rPr>
            </w:pPr>
            <w:r w:rsidRPr="00B363A9">
              <w:rPr>
                <w:rFonts w:ascii="Arial" w:hAnsi="Arial" w:cs="Arial"/>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Pr="00B363A9">
              <w:rPr>
                <w:rFonts w:ascii="Arial" w:hAnsi="Arial" w:cs="Arial"/>
                <w:position w:val="-6"/>
                <w:sz w:val="24"/>
                <w:szCs w:val="24"/>
              </w:rPr>
              <w:pict>
                <v:shape id="_x0000_i0" o:spid="_x0000_i1025" type="#_x0000_t75" style="width:14.25pt;height:18.75pt;mso-wrap-distance-left:0;mso-wrap-distance-top:0;mso-wrap-distance-right:0;mso-wrap-distance-bottom:0">
                  <v:imagedata r:id="rId8" o:title=""/>
                  <v:path textboxrect="0,0,0,0"/>
                </v:shape>
              </w:pict>
            </w:r>
          </w:p>
        </w:tc>
      </w:tr>
      <w:tr w:rsidR="00C73ACF" w:rsidRPr="00DA35AB">
        <w:tc>
          <w:tcPr>
            <w:tcW w:w="9071" w:type="dxa"/>
            <w:gridSpan w:val="3"/>
            <w:tcBorders>
              <w:top w:val="single" w:sz="4" w:space="0" w:color="auto"/>
              <w:left w:val="single" w:sz="4" w:space="0" w:color="auto"/>
              <w:bottom w:val="single" w:sz="4" w:space="0" w:color="auto"/>
              <w:right w:val="single" w:sz="4" w:space="0" w:color="auto"/>
            </w:tcBorders>
            <w:noWrap/>
          </w:tcPr>
          <w:p w:rsidR="00C73ACF" w:rsidRPr="00DA35AB" w:rsidRDefault="00147359" w:rsidP="00962C00">
            <w:pPr>
              <w:pStyle w:val="a4"/>
              <w:jc w:val="center"/>
              <w:rPr>
                <w:rFonts w:ascii="Arial" w:hAnsi="Arial" w:cs="Arial"/>
                <w:sz w:val="24"/>
                <w:szCs w:val="24"/>
              </w:rPr>
            </w:pPr>
            <w:r w:rsidRPr="00DA35AB">
              <w:rPr>
                <w:rFonts w:ascii="Arial" w:hAnsi="Arial" w:cs="Arial"/>
                <w:sz w:val="24"/>
                <w:szCs w:val="24"/>
              </w:rPr>
              <w:t>Прием и регистрация заявления и документов на предоставление муниципальной услуги 1 рабочий день</w:t>
            </w:r>
          </w:p>
        </w:tc>
      </w:tr>
      <w:tr w:rsidR="00C73ACF" w:rsidRPr="00DA35AB">
        <w:tc>
          <w:tcPr>
            <w:tcW w:w="9071" w:type="dxa"/>
            <w:gridSpan w:val="3"/>
            <w:tcBorders>
              <w:top w:val="single" w:sz="4" w:space="0" w:color="auto"/>
              <w:bottom w:val="single" w:sz="4" w:space="0" w:color="auto"/>
            </w:tcBorders>
            <w:noWrap/>
          </w:tcPr>
          <w:p w:rsidR="00C73ACF" w:rsidRPr="00DA35AB" w:rsidRDefault="00B363A9" w:rsidP="00962C00">
            <w:pPr>
              <w:pStyle w:val="a4"/>
              <w:jc w:val="center"/>
              <w:rPr>
                <w:rFonts w:ascii="Arial" w:hAnsi="Arial" w:cs="Arial"/>
                <w:sz w:val="24"/>
                <w:szCs w:val="24"/>
              </w:rPr>
            </w:pPr>
            <w:r w:rsidRPr="00B363A9">
              <w:rPr>
                <w:rFonts w:ascii="Arial" w:hAnsi="Arial" w:cs="Arial"/>
                <w:position w:val="-6"/>
                <w:sz w:val="24"/>
                <w:szCs w:val="24"/>
              </w:rPr>
              <w:pict>
                <v:shape id="_x0000_s1031"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Pr="00B363A9">
              <w:rPr>
                <w:rFonts w:ascii="Arial" w:hAnsi="Arial" w:cs="Arial"/>
                <w:position w:val="-6"/>
                <w:sz w:val="24"/>
                <w:szCs w:val="24"/>
              </w:rPr>
              <w:pict>
                <v:shape id="_x0000_i1026" type="#_x0000_t75" style="width:14.25pt;height:18.75pt;mso-wrap-distance-left:0;mso-wrap-distance-top:0;mso-wrap-distance-right:0;mso-wrap-distance-bottom:0">
                  <v:imagedata r:id="rId8" o:title=""/>
                  <v:path textboxrect="0,0,0,0"/>
                </v:shape>
              </w:pict>
            </w:r>
          </w:p>
        </w:tc>
      </w:tr>
      <w:tr w:rsidR="00C73ACF" w:rsidRPr="00DA35AB">
        <w:tc>
          <w:tcPr>
            <w:tcW w:w="9071" w:type="dxa"/>
            <w:gridSpan w:val="3"/>
            <w:tcBorders>
              <w:top w:val="single" w:sz="4" w:space="0" w:color="auto"/>
              <w:left w:val="single" w:sz="4" w:space="0" w:color="auto"/>
              <w:bottom w:val="single" w:sz="4" w:space="0" w:color="auto"/>
              <w:right w:val="single" w:sz="4" w:space="0" w:color="auto"/>
            </w:tcBorders>
            <w:noWrap/>
          </w:tcPr>
          <w:p w:rsidR="00C73ACF" w:rsidRPr="00DA35AB" w:rsidRDefault="00147359" w:rsidP="00962C00">
            <w:pPr>
              <w:pStyle w:val="a4"/>
              <w:jc w:val="center"/>
              <w:rPr>
                <w:rFonts w:ascii="Arial" w:hAnsi="Arial" w:cs="Arial"/>
                <w:sz w:val="24"/>
                <w:szCs w:val="24"/>
              </w:rPr>
            </w:pPr>
            <w:r w:rsidRPr="00DA35AB">
              <w:rPr>
                <w:rFonts w:ascii="Arial" w:hAnsi="Arial" w:cs="Arial"/>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C73ACF" w:rsidRPr="00DA35AB">
        <w:tc>
          <w:tcPr>
            <w:tcW w:w="9071" w:type="dxa"/>
            <w:gridSpan w:val="3"/>
            <w:tcBorders>
              <w:top w:val="single" w:sz="4" w:space="0" w:color="auto"/>
              <w:bottom w:val="single" w:sz="4" w:space="0" w:color="auto"/>
            </w:tcBorders>
            <w:noWrap/>
          </w:tcPr>
          <w:p w:rsidR="00C73ACF" w:rsidRPr="00DA35AB" w:rsidRDefault="00B363A9" w:rsidP="00962C00">
            <w:pPr>
              <w:pStyle w:val="a4"/>
              <w:jc w:val="center"/>
              <w:rPr>
                <w:rFonts w:ascii="Arial" w:hAnsi="Arial" w:cs="Arial"/>
                <w:sz w:val="24"/>
                <w:szCs w:val="24"/>
              </w:rPr>
            </w:pPr>
            <w:r w:rsidRPr="00B363A9">
              <w:rPr>
                <w:rFonts w:ascii="Arial" w:hAnsi="Arial" w:cs="Arial"/>
                <w:position w:val="-6"/>
                <w:sz w:val="24"/>
                <w:szCs w:val="24"/>
              </w:rPr>
              <w:pict>
                <v:shape id="_x0000_s1029"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B363A9">
              <w:rPr>
                <w:rFonts w:ascii="Arial" w:hAnsi="Arial" w:cs="Arial"/>
                <w:position w:val="-6"/>
                <w:sz w:val="24"/>
                <w:szCs w:val="24"/>
              </w:rPr>
              <w:pict>
                <v:shape id="_x0000_i1027" type="#_x0000_t75" style="width:14.25pt;height:18.75pt;mso-wrap-distance-left:0;mso-wrap-distance-top:0;mso-wrap-distance-right:0;mso-wrap-distance-bottom:0">
                  <v:imagedata r:id="rId8" o:title=""/>
                  <v:path textboxrect="0,0,0,0"/>
                </v:shape>
              </w:pict>
            </w:r>
          </w:p>
        </w:tc>
      </w:tr>
      <w:tr w:rsidR="00C73ACF" w:rsidRPr="00DA35AB">
        <w:tc>
          <w:tcPr>
            <w:tcW w:w="9071" w:type="dxa"/>
            <w:gridSpan w:val="3"/>
            <w:tcBorders>
              <w:top w:val="single" w:sz="4" w:space="0" w:color="auto"/>
              <w:left w:val="single" w:sz="4" w:space="0" w:color="auto"/>
              <w:bottom w:val="single" w:sz="4" w:space="0" w:color="auto"/>
              <w:right w:val="single" w:sz="4" w:space="0" w:color="auto"/>
            </w:tcBorders>
            <w:noWrap/>
          </w:tcPr>
          <w:p w:rsidR="00C73ACF" w:rsidRPr="00DA35AB" w:rsidRDefault="00147359" w:rsidP="00962C00">
            <w:pPr>
              <w:pStyle w:val="a4"/>
              <w:jc w:val="center"/>
              <w:rPr>
                <w:rFonts w:ascii="Arial" w:hAnsi="Arial" w:cs="Arial"/>
                <w:sz w:val="24"/>
                <w:szCs w:val="24"/>
              </w:rPr>
            </w:pPr>
            <w:r w:rsidRPr="00DA35AB">
              <w:rPr>
                <w:rFonts w:ascii="Arial" w:hAnsi="Arial" w:cs="Arial"/>
                <w:sz w:val="24"/>
                <w:szCs w:val="24"/>
              </w:rPr>
              <w:t>Выдача (направление) документов по результатам предоставления муниципальной услуги 3 рабочих дня</w:t>
            </w:r>
          </w:p>
        </w:tc>
      </w:tr>
      <w:tr w:rsidR="00C73ACF" w:rsidRPr="00DA35AB">
        <w:tc>
          <w:tcPr>
            <w:tcW w:w="9071" w:type="dxa"/>
            <w:gridSpan w:val="3"/>
            <w:tcBorders>
              <w:top w:val="single" w:sz="4" w:space="0" w:color="auto"/>
            </w:tcBorders>
            <w:noWrap/>
          </w:tcPr>
          <w:p w:rsidR="00C73ACF" w:rsidRPr="00DA35AB" w:rsidRDefault="00B363A9" w:rsidP="00962C00">
            <w:pPr>
              <w:pStyle w:val="a4"/>
              <w:jc w:val="center"/>
              <w:rPr>
                <w:rFonts w:ascii="Arial" w:hAnsi="Arial" w:cs="Arial"/>
                <w:sz w:val="24"/>
                <w:szCs w:val="24"/>
              </w:rPr>
            </w:pPr>
            <w:r w:rsidRPr="00B363A9">
              <w:rPr>
                <w:rFonts w:ascii="Arial" w:hAnsi="Arial" w:cs="Arial"/>
                <w:position w:val="-6"/>
                <w:sz w:val="24"/>
                <w:szCs w:val="24"/>
              </w:rPr>
              <w:pict>
                <v:shape id="_x0000_s1027"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Pr="00B363A9">
              <w:rPr>
                <w:rFonts w:ascii="Arial" w:hAnsi="Arial" w:cs="Arial"/>
                <w:position w:val="-6"/>
                <w:sz w:val="24"/>
                <w:szCs w:val="24"/>
              </w:rPr>
              <w:pict>
                <v:shape id="_x0000_i1028" type="#_x0000_t75" style="width:14.25pt;height:18.75pt;mso-wrap-distance-left:0;mso-wrap-distance-top:0;mso-wrap-distance-right:0;mso-wrap-distance-bottom:0">
                  <v:imagedata r:id="rId8" o:title=""/>
                  <v:path textboxrect="0,0,0,0"/>
                </v:shape>
              </w:pict>
            </w:r>
          </w:p>
        </w:tc>
      </w:tr>
      <w:tr w:rsidR="00C73ACF" w:rsidRPr="00DA35AB">
        <w:tc>
          <w:tcPr>
            <w:tcW w:w="3118" w:type="dxa"/>
            <w:tcBorders>
              <w:right w:val="single" w:sz="4" w:space="0" w:color="auto"/>
            </w:tcBorders>
            <w:noWrap/>
          </w:tcPr>
          <w:p w:rsidR="00C73ACF" w:rsidRPr="00DA35AB" w:rsidRDefault="00C73ACF" w:rsidP="00DA35AB">
            <w:pPr>
              <w:pStyle w:val="a4"/>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noWrap/>
          </w:tcPr>
          <w:p w:rsidR="00C73ACF" w:rsidRPr="00DA35AB" w:rsidRDefault="00147359" w:rsidP="00962C00">
            <w:pPr>
              <w:pStyle w:val="a4"/>
              <w:jc w:val="center"/>
              <w:rPr>
                <w:rFonts w:ascii="Arial" w:hAnsi="Arial" w:cs="Arial"/>
                <w:sz w:val="24"/>
                <w:szCs w:val="24"/>
              </w:rPr>
            </w:pPr>
            <w:r w:rsidRPr="00DA35AB">
              <w:rPr>
                <w:rFonts w:ascii="Arial" w:hAnsi="Arial" w:cs="Arial"/>
                <w:sz w:val="24"/>
                <w:szCs w:val="24"/>
              </w:rPr>
              <w:t>Заявитель</w:t>
            </w:r>
          </w:p>
        </w:tc>
        <w:tc>
          <w:tcPr>
            <w:tcW w:w="3118" w:type="dxa"/>
            <w:tcBorders>
              <w:left w:val="single" w:sz="4" w:space="0" w:color="auto"/>
            </w:tcBorders>
            <w:noWrap/>
          </w:tcPr>
          <w:p w:rsidR="00C73ACF" w:rsidRPr="00DA35AB" w:rsidRDefault="00C73ACF" w:rsidP="00DA35AB">
            <w:pPr>
              <w:pStyle w:val="a4"/>
              <w:jc w:val="both"/>
              <w:rPr>
                <w:rFonts w:ascii="Arial" w:hAnsi="Arial" w:cs="Arial"/>
                <w:sz w:val="24"/>
                <w:szCs w:val="24"/>
              </w:rPr>
            </w:pPr>
          </w:p>
        </w:tc>
      </w:tr>
    </w:tbl>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bookmarkStart w:id="10" w:name="Par436"/>
      <w:bookmarkEnd w:id="10"/>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Приложение № 2</w:t>
      </w:r>
      <w:r w:rsidR="00962C00">
        <w:rPr>
          <w:rFonts w:ascii="Arial" w:hAnsi="Arial" w:cs="Arial"/>
          <w:sz w:val="24"/>
          <w:szCs w:val="24"/>
        </w:rPr>
        <w:t xml:space="preserve"> </w:t>
      </w:r>
      <w:r w:rsidRPr="00DA35AB">
        <w:rPr>
          <w:rFonts w:ascii="Arial" w:hAnsi="Arial" w:cs="Arial"/>
          <w:sz w:val="24"/>
          <w:szCs w:val="24"/>
        </w:rPr>
        <w:t>к административному регламенту</w:t>
      </w:r>
      <w:r w:rsidR="00962C00">
        <w:rPr>
          <w:rFonts w:ascii="Arial" w:hAnsi="Arial" w:cs="Arial"/>
          <w:sz w:val="24"/>
          <w:szCs w:val="24"/>
        </w:rPr>
        <w:t xml:space="preserve"> </w:t>
      </w:r>
      <w:r w:rsidRPr="00DA35AB">
        <w:rPr>
          <w:rFonts w:ascii="Arial" w:hAnsi="Arial" w:cs="Arial"/>
          <w:sz w:val="24"/>
          <w:szCs w:val="24"/>
        </w:rPr>
        <w:t>предоставления муниципальной услуги</w:t>
      </w:r>
      <w:r w:rsidR="00962C00">
        <w:rPr>
          <w:rFonts w:ascii="Arial" w:hAnsi="Arial" w:cs="Arial"/>
          <w:sz w:val="24"/>
          <w:szCs w:val="24"/>
        </w:rPr>
        <w:t xml:space="preserve"> </w:t>
      </w:r>
      <w:r w:rsidRPr="00DA35AB">
        <w:rPr>
          <w:rFonts w:ascii="Arial" w:hAnsi="Arial" w:cs="Arial"/>
          <w:sz w:val="24"/>
          <w:szCs w:val="24"/>
        </w:rPr>
        <w:t>«Согласование проведения переустройства</w:t>
      </w:r>
      <w:r w:rsidR="00962C00">
        <w:rPr>
          <w:rFonts w:ascii="Arial" w:hAnsi="Arial" w:cs="Arial"/>
          <w:sz w:val="24"/>
          <w:szCs w:val="24"/>
        </w:rPr>
        <w:t xml:space="preserve"> </w:t>
      </w:r>
      <w:r w:rsidRPr="00DA35AB">
        <w:rPr>
          <w:rFonts w:ascii="Arial" w:hAnsi="Arial" w:cs="Arial"/>
          <w:sz w:val="24"/>
          <w:szCs w:val="24"/>
        </w:rPr>
        <w:t>и (или) перепланировки помещения</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в многоквартирном доме»</w:t>
      </w:r>
    </w:p>
    <w:p w:rsidR="00C73ACF" w:rsidRPr="00DA35AB" w:rsidRDefault="00C73ACF" w:rsidP="00DA35AB">
      <w:pPr>
        <w:pStyle w:val="a4"/>
        <w:jc w:val="both"/>
        <w:rPr>
          <w:rFonts w:ascii="Arial" w:hAnsi="Arial" w:cs="Arial"/>
          <w:sz w:val="24"/>
          <w:szCs w:val="24"/>
        </w:rPr>
      </w:pPr>
    </w:p>
    <w:p w:rsidR="00962C00" w:rsidRDefault="00962C00" w:rsidP="00DA35AB">
      <w:pPr>
        <w:pStyle w:val="a4"/>
        <w:jc w:val="both"/>
        <w:rPr>
          <w:rFonts w:ascii="Arial" w:hAnsi="Arial" w:cs="Arial"/>
          <w:b/>
          <w:sz w:val="24"/>
          <w:szCs w:val="24"/>
        </w:rPr>
      </w:pPr>
    </w:p>
    <w:p w:rsidR="00C73ACF" w:rsidRPr="00DA35AB" w:rsidRDefault="00147359" w:rsidP="00962C00">
      <w:pPr>
        <w:pStyle w:val="a4"/>
        <w:jc w:val="center"/>
        <w:rPr>
          <w:rFonts w:ascii="Arial" w:hAnsi="Arial" w:cs="Arial"/>
          <w:b/>
          <w:sz w:val="24"/>
          <w:szCs w:val="24"/>
        </w:rPr>
      </w:pPr>
      <w:r w:rsidRPr="00DA35AB">
        <w:rPr>
          <w:rFonts w:ascii="Arial" w:hAnsi="Arial" w:cs="Arial"/>
          <w:b/>
          <w:sz w:val="24"/>
          <w:szCs w:val="24"/>
        </w:rPr>
        <w:t>Правовые основания предоставления муниципальной услуги</w:t>
      </w:r>
    </w:p>
    <w:p w:rsidR="00C73ACF" w:rsidRPr="00DA35AB" w:rsidRDefault="00147359" w:rsidP="00962C00">
      <w:pPr>
        <w:pStyle w:val="a4"/>
        <w:jc w:val="center"/>
        <w:rPr>
          <w:rFonts w:ascii="Arial" w:hAnsi="Arial" w:cs="Arial"/>
          <w:b/>
          <w:sz w:val="24"/>
          <w:szCs w:val="24"/>
        </w:rPr>
      </w:pPr>
      <w:r w:rsidRPr="00DA35AB">
        <w:rPr>
          <w:rFonts w:ascii="Arial" w:hAnsi="Arial" w:cs="Arial"/>
          <w:b/>
          <w:sz w:val="24"/>
          <w:szCs w:val="24"/>
        </w:rPr>
        <w:t>«Согласование проведения переустройства</w:t>
      </w:r>
    </w:p>
    <w:p w:rsidR="00C73ACF" w:rsidRPr="00DA35AB" w:rsidRDefault="00147359" w:rsidP="00962C00">
      <w:pPr>
        <w:pStyle w:val="a4"/>
        <w:jc w:val="center"/>
        <w:rPr>
          <w:rFonts w:ascii="Arial" w:hAnsi="Arial" w:cs="Arial"/>
          <w:b/>
          <w:sz w:val="24"/>
          <w:szCs w:val="24"/>
        </w:rPr>
      </w:pPr>
      <w:r w:rsidRPr="00DA35AB">
        <w:rPr>
          <w:rFonts w:ascii="Arial" w:hAnsi="Arial" w:cs="Arial"/>
          <w:b/>
          <w:sz w:val="24"/>
          <w:szCs w:val="24"/>
        </w:rPr>
        <w:t>и (или) перепланировки помещения</w:t>
      </w:r>
    </w:p>
    <w:p w:rsidR="00C73ACF" w:rsidRPr="00DA35AB" w:rsidRDefault="00147359" w:rsidP="00962C00">
      <w:pPr>
        <w:pStyle w:val="a4"/>
        <w:jc w:val="center"/>
        <w:rPr>
          <w:rFonts w:ascii="Arial" w:hAnsi="Arial" w:cs="Arial"/>
          <w:b/>
          <w:sz w:val="24"/>
          <w:szCs w:val="24"/>
        </w:rPr>
      </w:pPr>
      <w:r w:rsidRPr="00DA35AB">
        <w:rPr>
          <w:rFonts w:ascii="Arial" w:hAnsi="Arial" w:cs="Arial"/>
          <w:b/>
          <w:sz w:val="24"/>
          <w:szCs w:val="24"/>
        </w:rPr>
        <w:t>в многоквартирном доме»</w:t>
      </w:r>
    </w:p>
    <w:p w:rsidR="00C73ACF" w:rsidRPr="00DA35AB" w:rsidRDefault="00C73ACF" w:rsidP="00DA35AB">
      <w:pPr>
        <w:pStyle w:val="a4"/>
        <w:jc w:val="both"/>
        <w:rPr>
          <w:rFonts w:ascii="Arial" w:hAnsi="Arial" w:cs="Arial"/>
          <w:sz w:val="24"/>
          <w:szCs w:val="24"/>
        </w:rPr>
      </w:pPr>
    </w:p>
    <w:p w:rsidR="00C73ACF" w:rsidRPr="00DA35AB" w:rsidRDefault="00147359" w:rsidP="00962C00">
      <w:pPr>
        <w:pStyle w:val="a4"/>
        <w:ind w:firstLine="709"/>
        <w:jc w:val="both"/>
        <w:rPr>
          <w:rFonts w:ascii="Arial" w:hAnsi="Arial" w:cs="Arial"/>
          <w:sz w:val="24"/>
          <w:szCs w:val="24"/>
        </w:rPr>
      </w:pPr>
      <w:r w:rsidRPr="00DA35AB">
        <w:rPr>
          <w:rFonts w:ascii="Arial" w:hAnsi="Arial" w:cs="Arial"/>
          <w:sz w:val="24"/>
          <w:szCs w:val="24"/>
        </w:rPr>
        <w:t>Предоставление муниципальной услуги осуществляется в соответствии с:</w:t>
      </w:r>
    </w:p>
    <w:p w:rsidR="00C73ACF" w:rsidRPr="00DA35AB" w:rsidRDefault="00147359" w:rsidP="00962C00">
      <w:pPr>
        <w:pStyle w:val="a4"/>
        <w:ind w:firstLine="709"/>
        <w:jc w:val="both"/>
        <w:rPr>
          <w:rFonts w:ascii="Arial" w:hAnsi="Arial" w:cs="Arial"/>
          <w:sz w:val="24"/>
          <w:szCs w:val="24"/>
        </w:rPr>
      </w:pPr>
      <w:r w:rsidRPr="00DA35AB">
        <w:rPr>
          <w:rFonts w:ascii="Arial" w:hAnsi="Arial" w:cs="Arial"/>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73ACF" w:rsidRPr="00DA35AB" w:rsidRDefault="00147359" w:rsidP="00962C00">
      <w:pPr>
        <w:pStyle w:val="a4"/>
        <w:ind w:firstLine="709"/>
        <w:jc w:val="both"/>
        <w:rPr>
          <w:rFonts w:ascii="Arial" w:hAnsi="Arial" w:cs="Arial"/>
          <w:sz w:val="24"/>
          <w:szCs w:val="24"/>
        </w:rPr>
      </w:pPr>
      <w:r w:rsidRPr="00DA35AB">
        <w:rPr>
          <w:rFonts w:ascii="Arial" w:hAnsi="Arial" w:cs="Arial"/>
          <w:sz w:val="24"/>
          <w:szCs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73ACF" w:rsidRPr="00DA35AB" w:rsidRDefault="00147359" w:rsidP="00962C00">
      <w:pPr>
        <w:pStyle w:val="a4"/>
        <w:ind w:firstLine="709"/>
        <w:jc w:val="both"/>
        <w:rPr>
          <w:rFonts w:ascii="Arial" w:hAnsi="Arial" w:cs="Arial"/>
          <w:sz w:val="24"/>
          <w:szCs w:val="24"/>
        </w:rPr>
      </w:pPr>
      <w:r w:rsidRPr="00DA35AB">
        <w:rPr>
          <w:rFonts w:ascii="Arial" w:hAnsi="Arial" w:cs="Arial"/>
          <w:sz w:val="24"/>
          <w:szCs w:val="24"/>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73ACF" w:rsidRPr="00DA35AB" w:rsidRDefault="00147359" w:rsidP="00962C00">
      <w:pPr>
        <w:pStyle w:val="a4"/>
        <w:ind w:firstLine="709"/>
        <w:jc w:val="both"/>
        <w:rPr>
          <w:rFonts w:ascii="Arial" w:hAnsi="Arial" w:cs="Arial"/>
          <w:sz w:val="24"/>
          <w:szCs w:val="24"/>
        </w:rPr>
      </w:pPr>
      <w:r w:rsidRPr="00DA35AB">
        <w:rPr>
          <w:rFonts w:ascii="Arial" w:hAnsi="Arial" w:cs="Arial"/>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73ACF" w:rsidRPr="00DA35AB" w:rsidRDefault="00147359" w:rsidP="00962C00">
      <w:pPr>
        <w:pStyle w:val="a4"/>
        <w:ind w:firstLine="709"/>
        <w:jc w:val="both"/>
        <w:rPr>
          <w:rFonts w:ascii="Arial" w:hAnsi="Arial" w:cs="Arial"/>
          <w:sz w:val="24"/>
          <w:szCs w:val="24"/>
        </w:rPr>
      </w:pPr>
      <w:r w:rsidRPr="00DA35AB">
        <w:rPr>
          <w:rFonts w:ascii="Arial" w:hAnsi="Arial" w:cs="Arial"/>
          <w:sz w:val="24"/>
          <w:szCs w:val="24"/>
        </w:rPr>
        <w:lastRenderedPageBreak/>
        <w:t>- иными нормативными правовыми актами органов местного самоуправления, на территории которых осуществляется предоставление услуги</w:t>
      </w: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Приложение №3 к административному регламенту</w:t>
      </w:r>
      <w:r w:rsidR="00962C00">
        <w:rPr>
          <w:rFonts w:ascii="Arial" w:hAnsi="Arial" w:cs="Arial"/>
          <w:sz w:val="24"/>
          <w:szCs w:val="24"/>
        </w:rPr>
        <w:t xml:space="preserve"> </w:t>
      </w:r>
      <w:r w:rsidRPr="00DA35AB">
        <w:rPr>
          <w:rFonts w:ascii="Arial" w:hAnsi="Arial" w:cs="Arial"/>
          <w:sz w:val="24"/>
          <w:szCs w:val="24"/>
        </w:rPr>
        <w:t>предоставления муниципальной услуги</w:t>
      </w:r>
      <w:r w:rsidR="00962C00">
        <w:rPr>
          <w:rFonts w:ascii="Arial" w:hAnsi="Arial" w:cs="Arial"/>
          <w:sz w:val="24"/>
          <w:szCs w:val="24"/>
        </w:rPr>
        <w:t xml:space="preserve"> </w:t>
      </w:r>
      <w:r w:rsidRPr="00DA35AB">
        <w:rPr>
          <w:rFonts w:ascii="Arial" w:hAnsi="Arial" w:cs="Arial"/>
          <w:sz w:val="24"/>
          <w:szCs w:val="24"/>
        </w:rPr>
        <w:t>«Согласование проведения переустройства</w:t>
      </w:r>
      <w:r w:rsidR="00962C00">
        <w:rPr>
          <w:rFonts w:ascii="Arial" w:hAnsi="Arial" w:cs="Arial"/>
          <w:sz w:val="24"/>
          <w:szCs w:val="24"/>
        </w:rPr>
        <w:t xml:space="preserve"> </w:t>
      </w:r>
      <w:r w:rsidRPr="00DA35AB">
        <w:rPr>
          <w:rFonts w:ascii="Arial" w:hAnsi="Arial" w:cs="Arial"/>
          <w:sz w:val="24"/>
          <w:szCs w:val="24"/>
        </w:rPr>
        <w:t>и (или) перепланировки помещения</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в многоквартирном доме»</w:t>
      </w: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УТВЕРЖДЕНА</w:t>
      </w:r>
      <w:r w:rsidR="00962C00">
        <w:rPr>
          <w:rFonts w:ascii="Arial" w:hAnsi="Arial" w:cs="Arial"/>
          <w:sz w:val="24"/>
          <w:szCs w:val="24"/>
        </w:rPr>
        <w:t xml:space="preserve"> п</w:t>
      </w:r>
      <w:r w:rsidRPr="00DA35AB">
        <w:rPr>
          <w:rFonts w:ascii="Arial" w:hAnsi="Arial" w:cs="Arial"/>
          <w:sz w:val="24"/>
          <w:szCs w:val="24"/>
        </w:rPr>
        <w:t>остановлением Правительства Российской Федерации</w:t>
      </w:r>
      <w:r w:rsidRPr="00DA35AB">
        <w:rPr>
          <w:rFonts w:ascii="Arial" w:hAnsi="Arial" w:cs="Arial"/>
          <w:sz w:val="24"/>
          <w:szCs w:val="24"/>
        </w:rPr>
        <w:br/>
        <w:t>от 28.04.2005 № 266</w:t>
      </w:r>
    </w:p>
    <w:p w:rsidR="00962C00" w:rsidRDefault="00962C00" w:rsidP="00DA35AB">
      <w:pPr>
        <w:pStyle w:val="a4"/>
        <w:jc w:val="both"/>
        <w:rPr>
          <w:rFonts w:ascii="Arial" w:hAnsi="Arial" w:cs="Arial"/>
          <w:b/>
          <w:bCs/>
          <w:sz w:val="24"/>
          <w:szCs w:val="24"/>
        </w:rPr>
      </w:pPr>
    </w:p>
    <w:p w:rsidR="00962C00" w:rsidRDefault="00962C00" w:rsidP="00DA35AB">
      <w:pPr>
        <w:pStyle w:val="a4"/>
        <w:jc w:val="both"/>
        <w:rPr>
          <w:rFonts w:ascii="Arial" w:hAnsi="Arial" w:cs="Arial"/>
          <w:b/>
          <w:bCs/>
          <w:sz w:val="24"/>
          <w:szCs w:val="24"/>
        </w:rPr>
      </w:pPr>
    </w:p>
    <w:p w:rsidR="00C73ACF" w:rsidRPr="00962C00" w:rsidRDefault="00147359" w:rsidP="00962C00">
      <w:pPr>
        <w:pStyle w:val="a4"/>
        <w:jc w:val="center"/>
        <w:rPr>
          <w:rFonts w:ascii="Arial" w:hAnsi="Arial" w:cs="Arial"/>
          <w:bCs/>
          <w:sz w:val="24"/>
          <w:szCs w:val="24"/>
        </w:rPr>
      </w:pPr>
      <w:r w:rsidRPr="00962C00">
        <w:rPr>
          <w:rFonts w:ascii="Arial" w:hAnsi="Arial" w:cs="Arial"/>
          <w:bCs/>
          <w:sz w:val="24"/>
          <w:szCs w:val="24"/>
        </w:rPr>
        <w:t>Форма заявления о переустройстве и (или) перепланировке</w:t>
      </w:r>
      <w:r w:rsidRPr="00962C00">
        <w:rPr>
          <w:rFonts w:ascii="Arial" w:hAnsi="Arial" w:cs="Arial"/>
          <w:bCs/>
          <w:sz w:val="24"/>
          <w:szCs w:val="24"/>
        </w:rPr>
        <w:br/>
        <w:t>жилого помещения</w:t>
      </w:r>
    </w:p>
    <w:p w:rsidR="00962C00" w:rsidRDefault="00962C00"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В </w:t>
      </w:r>
      <w:r w:rsidR="00CE2301">
        <w:rPr>
          <w:rFonts w:ascii="Arial" w:hAnsi="Arial" w:cs="Arial"/>
          <w:sz w:val="24"/>
          <w:szCs w:val="24"/>
        </w:rPr>
        <w:t>________________________________________</w:t>
      </w:r>
      <w:r w:rsidRPr="00DA35AB">
        <w:rPr>
          <w:rFonts w:ascii="Arial" w:hAnsi="Arial" w:cs="Arial"/>
          <w:sz w:val="24"/>
          <w:szCs w:val="24"/>
        </w:rPr>
        <w:t xml:space="preserve">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(наименование органа местного самоуправления</w:t>
      </w:r>
    </w:p>
    <w:p w:rsidR="00C73ACF" w:rsidRPr="00DA35AB" w:rsidRDefault="00CE2301" w:rsidP="00DA35AB">
      <w:pPr>
        <w:pStyle w:val="a4"/>
        <w:jc w:val="both"/>
        <w:rPr>
          <w:rFonts w:ascii="Arial" w:hAnsi="Arial" w:cs="Arial"/>
          <w:sz w:val="24"/>
          <w:szCs w:val="24"/>
        </w:rPr>
      </w:pPr>
      <w:r>
        <w:rPr>
          <w:rFonts w:ascii="Arial" w:hAnsi="Arial" w:cs="Arial"/>
          <w:sz w:val="24"/>
          <w:szCs w:val="24"/>
        </w:rPr>
        <w:t>__________________________________________</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муниципального образования)</w:t>
      </w:r>
    </w:p>
    <w:p w:rsidR="00CE2301" w:rsidRDefault="00CE2301" w:rsidP="00DA35AB">
      <w:pPr>
        <w:pStyle w:val="a4"/>
        <w:jc w:val="both"/>
        <w:rPr>
          <w:rFonts w:ascii="Arial" w:hAnsi="Arial" w:cs="Arial"/>
          <w:caps/>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caps/>
          <w:sz w:val="24"/>
          <w:szCs w:val="24"/>
        </w:rPr>
        <w:t>Заявление</w:t>
      </w:r>
      <w:r w:rsidRPr="00DA35AB">
        <w:rPr>
          <w:rFonts w:ascii="Arial" w:hAnsi="Arial" w:cs="Arial"/>
          <w:sz w:val="24"/>
          <w:szCs w:val="24"/>
        </w:rPr>
        <w:br/>
        <w:t>о переустройстве и (или) перепланировке жилого помещения</w:t>
      </w:r>
    </w:p>
    <w:p w:rsidR="00CE2301" w:rsidRDefault="00CE2301"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от </w:t>
      </w:r>
      <w:r w:rsidR="00CE2301">
        <w:rPr>
          <w:rFonts w:ascii="Arial" w:hAnsi="Arial" w:cs="Arial"/>
          <w:sz w:val="24"/>
          <w:szCs w:val="24"/>
        </w:rPr>
        <w:t>________________________________________________________________________</w:t>
      </w:r>
      <w:r w:rsidRPr="00DA35AB">
        <w:rPr>
          <w:rFonts w:ascii="Arial" w:hAnsi="Arial" w:cs="Arial"/>
          <w:sz w:val="24"/>
          <w:szCs w:val="24"/>
        </w:rPr>
        <w:t xml:space="preserve"> </w:t>
      </w:r>
    </w:p>
    <w:p w:rsidR="00CE2301" w:rsidRDefault="00147359" w:rsidP="00DA35AB">
      <w:pPr>
        <w:pStyle w:val="a4"/>
        <w:jc w:val="both"/>
        <w:rPr>
          <w:rFonts w:ascii="Arial" w:hAnsi="Arial" w:cs="Arial"/>
          <w:sz w:val="24"/>
          <w:szCs w:val="24"/>
        </w:rPr>
      </w:pPr>
      <w:r w:rsidRPr="00DA35AB">
        <w:rPr>
          <w:rFonts w:ascii="Arial" w:hAnsi="Arial" w:cs="Arial"/>
          <w:sz w:val="24"/>
          <w:szCs w:val="24"/>
        </w:rPr>
        <w:t>(указывается наниматель, либо арендатор, либо собственник жилого помещения, либо</w:t>
      </w:r>
    </w:p>
    <w:p w:rsidR="00C73ACF" w:rsidRPr="00DA35AB" w:rsidRDefault="00CE2301" w:rsidP="00DA35AB">
      <w:pPr>
        <w:pStyle w:val="a4"/>
        <w:jc w:val="both"/>
        <w:rPr>
          <w:rFonts w:ascii="Arial" w:hAnsi="Arial" w:cs="Arial"/>
          <w:sz w:val="24"/>
          <w:szCs w:val="24"/>
        </w:rPr>
      </w:pPr>
      <w:r>
        <w:rPr>
          <w:rFonts w:ascii="Arial" w:hAnsi="Arial" w:cs="Arial"/>
          <w:sz w:val="24"/>
          <w:szCs w:val="24"/>
        </w:rPr>
        <w:t>__________________________________________________________________________</w:t>
      </w:r>
      <w:r w:rsidR="00147359" w:rsidRPr="00DA35AB">
        <w:rPr>
          <w:rFonts w:ascii="Arial" w:hAnsi="Arial" w:cs="Arial"/>
          <w:sz w:val="24"/>
          <w:szCs w:val="24"/>
        </w:rPr>
        <w:t xml:space="preserve"> собственники</w:t>
      </w:r>
      <w:r>
        <w:rPr>
          <w:rFonts w:ascii="Arial" w:hAnsi="Arial" w:cs="Arial"/>
          <w:sz w:val="24"/>
          <w:szCs w:val="24"/>
        </w:rPr>
        <w:t xml:space="preserve"> </w:t>
      </w:r>
      <w:r w:rsidR="00147359" w:rsidRPr="00DA35AB">
        <w:rPr>
          <w:rFonts w:ascii="Arial" w:hAnsi="Arial" w:cs="Arial"/>
          <w:sz w:val="24"/>
          <w:szCs w:val="24"/>
        </w:rPr>
        <w:t>жилого помещения, находящегося в общей собственности двух и более лиц, в случае, если ни один</w:t>
      </w:r>
      <w:r>
        <w:rPr>
          <w:rFonts w:ascii="Arial" w:hAnsi="Arial" w:cs="Arial"/>
          <w:sz w:val="24"/>
          <w:szCs w:val="24"/>
        </w:rPr>
        <w:t xml:space="preserve"> </w:t>
      </w:r>
      <w:r w:rsidR="00147359" w:rsidRPr="00DA35AB">
        <w:rPr>
          <w:rFonts w:ascii="Arial" w:hAnsi="Arial" w:cs="Arial"/>
          <w:sz w:val="24"/>
          <w:szCs w:val="24"/>
        </w:rPr>
        <w:t>из собственников либо иных лиц не уполномочен в установленном порядке представлять их интересы)</w:t>
      </w:r>
    </w:p>
    <w:p w:rsidR="00C73ACF" w:rsidRPr="00DA35AB" w:rsidRDefault="00C73ACF" w:rsidP="00DA35AB">
      <w:pPr>
        <w:pStyle w:val="a4"/>
        <w:jc w:val="both"/>
        <w:rPr>
          <w:rFonts w:ascii="Arial" w:hAnsi="Arial" w:cs="Arial"/>
          <w:sz w:val="24"/>
          <w:szCs w:val="24"/>
        </w:rPr>
      </w:pP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u w:val="single"/>
        </w:rPr>
        <w:t>Примечание.</w:t>
      </w:r>
      <w:r w:rsidRPr="00DA35AB">
        <w:rPr>
          <w:rFonts w:ascii="Arial" w:hAnsi="Arial" w:cs="Arial"/>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E2301" w:rsidRDefault="00CE2301"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Место нахождения жилого помещения: </w:t>
      </w:r>
      <w:r w:rsidR="00CE2301">
        <w:rPr>
          <w:rFonts w:ascii="Arial" w:hAnsi="Arial" w:cs="Arial"/>
          <w:sz w:val="24"/>
          <w:szCs w:val="24"/>
        </w:rPr>
        <w:t>_________________________________________</w:t>
      </w:r>
      <w:r w:rsidRPr="00DA35AB">
        <w:rPr>
          <w:rFonts w:ascii="Arial" w:hAnsi="Arial" w:cs="Arial"/>
          <w:sz w:val="24"/>
          <w:szCs w:val="24"/>
        </w:rPr>
        <w:t xml:space="preserve">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(указывается полный адрес: субъект Российской Федерации,</w:t>
      </w:r>
      <w:r w:rsidR="00CE2301">
        <w:rPr>
          <w:rFonts w:ascii="Arial" w:hAnsi="Arial" w:cs="Arial"/>
          <w:sz w:val="24"/>
          <w:szCs w:val="24"/>
        </w:rPr>
        <w:t xml:space="preserve"> </w:t>
      </w:r>
      <w:r w:rsidRPr="00DA35AB">
        <w:rPr>
          <w:rFonts w:ascii="Arial" w:hAnsi="Arial" w:cs="Arial"/>
          <w:sz w:val="24"/>
          <w:szCs w:val="24"/>
        </w:rPr>
        <w:t>муниципальное образование, поселение, улица, дом, корпус, строение,</w:t>
      </w:r>
      <w:r w:rsidR="00CE2301">
        <w:rPr>
          <w:rFonts w:ascii="Arial" w:hAnsi="Arial" w:cs="Arial"/>
          <w:sz w:val="24"/>
          <w:szCs w:val="24"/>
        </w:rPr>
        <w:t xml:space="preserve"> </w:t>
      </w:r>
      <w:r w:rsidRPr="00DA35AB">
        <w:rPr>
          <w:rFonts w:ascii="Arial" w:hAnsi="Arial" w:cs="Arial"/>
          <w:sz w:val="24"/>
          <w:szCs w:val="24"/>
        </w:rPr>
        <w:t>квартира (комната), подъезд, этаж)</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Собственник(и) жилого помещения:</w:t>
      </w:r>
      <w:r w:rsidR="00CE2301">
        <w:rPr>
          <w:rFonts w:ascii="Arial" w:hAnsi="Arial" w:cs="Arial"/>
          <w:sz w:val="24"/>
          <w:szCs w:val="24"/>
        </w:rPr>
        <w:t>_____________________________________________</w:t>
      </w:r>
      <w:r w:rsidRPr="00DA35AB">
        <w:rPr>
          <w:rFonts w:ascii="Arial" w:hAnsi="Arial" w:cs="Arial"/>
          <w:sz w:val="24"/>
          <w:szCs w:val="24"/>
        </w:rPr>
        <w:t xml:space="preserve">  </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Прошу разрешить  </w:t>
      </w:r>
      <w:r w:rsidR="00CE2301">
        <w:rPr>
          <w:rFonts w:ascii="Arial" w:hAnsi="Arial" w:cs="Arial"/>
          <w:sz w:val="24"/>
          <w:szCs w:val="24"/>
        </w:rPr>
        <w:t>___________________________________________________________</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(переустройство, перепланировку, переустройство и перепланировку –</w:t>
      </w:r>
      <w:r w:rsidRPr="00DA35AB">
        <w:rPr>
          <w:rFonts w:ascii="Arial" w:hAnsi="Arial" w:cs="Arial"/>
          <w:sz w:val="24"/>
          <w:szCs w:val="24"/>
        </w:rPr>
        <w:br/>
        <w:t>нужное указать)</w:t>
      </w:r>
      <w:r w:rsidR="00CE2301">
        <w:rPr>
          <w:rFonts w:ascii="Arial" w:hAnsi="Arial" w:cs="Arial"/>
          <w:sz w:val="24"/>
          <w:szCs w:val="24"/>
        </w:rPr>
        <w:t xml:space="preserve"> </w:t>
      </w:r>
      <w:r w:rsidRPr="00DA35AB">
        <w:rPr>
          <w:rFonts w:ascii="Arial" w:hAnsi="Arial" w:cs="Arial"/>
          <w:sz w:val="24"/>
          <w:szCs w:val="24"/>
        </w:rPr>
        <w:t>жилого помещения, занимаемого на основании  (права собственности, договора найма,</w:t>
      </w:r>
      <w:r w:rsidR="00CE2301">
        <w:rPr>
          <w:rFonts w:ascii="Arial" w:hAnsi="Arial" w:cs="Arial"/>
          <w:sz w:val="24"/>
          <w:szCs w:val="24"/>
        </w:rPr>
        <w:t xml:space="preserve"> </w:t>
      </w:r>
      <w:r w:rsidRPr="00DA35AB">
        <w:rPr>
          <w:rFonts w:ascii="Arial" w:hAnsi="Arial" w:cs="Arial"/>
          <w:sz w:val="24"/>
          <w:szCs w:val="24"/>
        </w:rPr>
        <w:t>договора аренды – нужное указать)</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73ACF" w:rsidRPr="00DA35AB">
        <w:tc>
          <w:tcPr>
            <w:tcW w:w="6124" w:type="dxa"/>
            <w:gridSpan w:val="8"/>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p>
        </w:tc>
        <w:tc>
          <w:tcPr>
            <w:tcW w:w="283"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25" w:type="dxa"/>
            <w:gridSpan w:val="2"/>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r>
      <w:tr w:rsidR="00C73ACF" w:rsidRPr="00DA35AB">
        <w:trPr>
          <w:gridAfter w:val="11"/>
          <w:wAfter w:w="5614" w:type="dxa"/>
        </w:trPr>
        <w:tc>
          <w:tcPr>
            <w:tcW w:w="51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 “</w:t>
            </w:r>
          </w:p>
        </w:tc>
        <w:tc>
          <w:tcPr>
            <w:tcW w:w="56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p>
        </w:tc>
        <w:tc>
          <w:tcPr>
            <w:tcW w:w="283"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r>
      <w:tr w:rsidR="00C73ACF" w:rsidRPr="00DA35AB">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noWrap/>
            <w:vAlign w:val="bottom"/>
          </w:tcPr>
          <w:p w:rsidR="00CE2301" w:rsidRDefault="00CE2301"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8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часов в  </w:t>
      </w:r>
      <w:r w:rsidR="00CE2301">
        <w:rPr>
          <w:rFonts w:ascii="Arial" w:hAnsi="Arial" w:cs="Arial"/>
          <w:sz w:val="24"/>
          <w:szCs w:val="24"/>
        </w:rPr>
        <w:t>____________</w:t>
      </w:r>
      <w:r w:rsidRPr="00DA35AB">
        <w:rPr>
          <w:rFonts w:ascii="Arial" w:hAnsi="Arial" w:cs="Arial"/>
          <w:sz w:val="24"/>
          <w:szCs w:val="24"/>
        </w:rPr>
        <w:t>дни.</w:t>
      </w:r>
    </w:p>
    <w:p w:rsidR="00C73ACF" w:rsidRPr="00DA35AB" w:rsidRDefault="00C73ACF" w:rsidP="00DA35AB">
      <w:pPr>
        <w:pStyle w:val="a4"/>
        <w:jc w:val="both"/>
        <w:rPr>
          <w:rFonts w:ascii="Arial" w:hAnsi="Arial" w:cs="Arial"/>
          <w:sz w:val="24"/>
          <w:szCs w:val="24"/>
        </w:rPr>
      </w:pP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Обязуюсь:</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осуществить ремонтно-строительные работы в соответствии с проектом (проектной документацией);</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осуществить работы в установленные сроки и с соблюдением согласованного режима проведения работ.</w:t>
      </w:r>
    </w:p>
    <w:p w:rsidR="00CE2301" w:rsidRDefault="00147359" w:rsidP="00CE2301">
      <w:pPr>
        <w:pStyle w:val="a4"/>
        <w:ind w:firstLine="709"/>
        <w:jc w:val="both"/>
        <w:rPr>
          <w:rFonts w:ascii="Arial" w:hAnsi="Arial" w:cs="Arial"/>
          <w:sz w:val="24"/>
          <w:szCs w:val="24"/>
        </w:rPr>
      </w:pPr>
      <w:r w:rsidRPr="00DA35AB">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CE2301" w:rsidRPr="00CE2301">
        <w:rPr>
          <w:rFonts w:ascii="Arial" w:hAnsi="Arial" w:cs="Arial"/>
          <w:sz w:val="24"/>
          <w:szCs w:val="24"/>
        </w:rPr>
        <w:t xml:space="preserve"> </w:t>
      </w:r>
      <w:r w:rsidR="00CE2301" w:rsidRPr="00DA35AB">
        <w:rPr>
          <w:rFonts w:ascii="Arial" w:hAnsi="Arial" w:cs="Arial"/>
          <w:sz w:val="24"/>
          <w:szCs w:val="24"/>
        </w:rPr>
        <w:t>социального найма</w:t>
      </w:r>
    </w:p>
    <w:p w:rsidR="00C73ACF" w:rsidRPr="00DA35AB" w:rsidRDefault="00C73ACF" w:rsidP="00CE2301">
      <w:pPr>
        <w:pStyle w:val="a4"/>
        <w:ind w:firstLine="709"/>
        <w:jc w:val="both"/>
        <w:rPr>
          <w:rFonts w:ascii="Arial" w:hAnsi="Arial" w:cs="Arial"/>
          <w:sz w:val="24"/>
          <w:szCs w:val="24"/>
        </w:rPr>
      </w:pP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C73ACF" w:rsidRPr="00DA35AB">
        <w:tc>
          <w:tcPr>
            <w:tcW w:w="2495"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от “</w:t>
            </w:r>
          </w:p>
        </w:tc>
        <w:tc>
          <w:tcPr>
            <w:tcW w:w="51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98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42"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709"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 №</w:t>
            </w:r>
          </w:p>
        </w:tc>
        <w:tc>
          <w:tcPr>
            <w:tcW w:w="1276"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42"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r>
    </w:tbl>
    <w:p w:rsidR="00C73ACF" w:rsidRPr="00DA35AB" w:rsidRDefault="00C73ACF" w:rsidP="00DA35AB">
      <w:pPr>
        <w:pStyle w:val="a4"/>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C73ACF" w:rsidRPr="00DA35AB">
        <w:tc>
          <w:tcPr>
            <w:tcW w:w="595" w:type="dxa"/>
            <w:noWrap/>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r w:rsidRPr="00DA35AB">
              <w:rPr>
                <w:rFonts w:ascii="Arial" w:hAnsi="Arial" w:cs="Arial"/>
                <w:sz w:val="24"/>
                <w:szCs w:val="24"/>
              </w:rPr>
              <w:br/>
              <w:t>п/п</w:t>
            </w:r>
          </w:p>
        </w:tc>
        <w:tc>
          <w:tcPr>
            <w:tcW w:w="2977" w:type="dxa"/>
            <w:noWrap/>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Фамилия, имя, отчество</w:t>
            </w:r>
          </w:p>
        </w:tc>
        <w:tc>
          <w:tcPr>
            <w:tcW w:w="2552" w:type="dxa"/>
            <w:noWrap/>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Документ, удостоверяющий личность (серия, номер, кем и когда выдан)</w:t>
            </w:r>
          </w:p>
        </w:tc>
        <w:tc>
          <w:tcPr>
            <w:tcW w:w="1800" w:type="dxa"/>
            <w:noWrap/>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w:t>
            </w:r>
          </w:p>
        </w:tc>
        <w:tc>
          <w:tcPr>
            <w:tcW w:w="2027" w:type="dxa"/>
            <w:noWrap/>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Отметка о нотариальном заверении подписей лиц</w:t>
            </w:r>
          </w:p>
        </w:tc>
      </w:tr>
      <w:tr w:rsidR="00C73ACF" w:rsidRPr="00DA35AB">
        <w:tc>
          <w:tcPr>
            <w:tcW w:w="595" w:type="dxa"/>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1</w:t>
            </w:r>
          </w:p>
        </w:tc>
        <w:tc>
          <w:tcPr>
            <w:tcW w:w="2977" w:type="dxa"/>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w:t>
            </w:r>
          </w:p>
        </w:tc>
        <w:tc>
          <w:tcPr>
            <w:tcW w:w="2552" w:type="dxa"/>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3</w:t>
            </w:r>
          </w:p>
        </w:tc>
        <w:tc>
          <w:tcPr>
            <w:tcW w:w="1800" w:type="dxa"/>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4</w:t>
            </w:r>
          </w:p>
        </w:tc>
        <w:tc>
          <w:tcPr>
            <w:tcW w:w="2027" w:type="dxa"/>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5</w:t>
            </w:r>
          </w:p>
        </w:tc>
      </w:tr>
      <w:tr w:rsidR="00C73ACF" w:rsidRPr="00DA35AB">
        <w:tc>
          <w:tcPr>
            <w:tcW w:w="595" w:type="dxa"/>
            <w:noWrap/>
          </w:tcPr>
          <w:p w:rsidR="00C73ACF" w:rsidRPr="00DA35AB" w:rsidRDefault="00C73ACF" w:rsidP="00DA35AB">
            <w:pPr>
              <w:pStyle w:val="a4"/>
              <w:jc w:val="both"/>
              <w:rPr>
                <w:rFonts w:ascii="Arial" w:hAnsi="Arial" w:cs="Arial"/>
                <w:sz w:val="24"/>
                <w:szCs w:val="24"/>
              </w:rPr>
            </w:pPr>
          </w:p>
        </w:tc>
        <w:tc>
          <w:tcPr>
            <w:tcW w:w="2977" w:type="dxa"/>
            <w:noWrap/>
          </w:tcPr>
          <w:p w:rsidR="00C73ACF" w:rsidRPr="00DA35AB" w:rsidRDefault="00C73ACF" w:rsidP="00DA35AB">
            <w:pPr>
              <w:pStyle w:val="a4"/>
              <w:jc w:val="both"/>
              <w:rPr>
                <w:rFonts w:ascii="Arial" w:hAnsi="Arial" w:cs="Arial"/>
                <w:sz w:val="24"/>
                <w:szCs w:val="24"/>
              </w:rPr>
            </w:pPr>
          </w:p>
        </w:tc>
        <w:tc>
          <w:tcPr>
            <w:tcW w:w="2552" w:type="dxa"/>
            <w:noWrap/>
          </w:tcPr>
          <w:p w:rsidR="00C73ACF" w:rsidRPr="00DA35AB" w:rsidRDefault="00C73ACF" w:rsidP="00DA35AB">
            <w:pPr>
              <w:pStyle w:val="a4"/>
              <w:jc w:val="both"/>
              <w:rPr>
                <w:rFonts w:ascii="Arial" w:hAnsi="Arial" w:cs="Arial"/>
                <w:sz w:val="24"/>
                <w:szCs w:val="24"/>
              </w:rPr>
            </w:pPr>
          </w:p>
        </w:tc>
        <w:tc>
          <w:tcPr>
            <w:tcW w:w="1800" w:type="dxa"/>
            <w:noWrap/>
          </w:tcPr>
          <w:p w:rsidR="00C73ACF" w:rsidRPr="00DA35AB" w:rsidRDefault="00C73ACF" w:rsidP="00DA35AB">
            <w:pPr>
              <w:pStyle w:val="a4"/>
              <w:jc w:val="both"/>
              <w:rPr>
                <w:rFonts w:ascii="Arial" w:hAnsi="Arial" w:cs="Arial"/>
                <w:sz w:val="24"/>
                <w:szCs w:val="24"/>
              </w:rPr>
            </w:pPr>
          </w:p>
        </w:tc>
        <w:tc>
          <w:tcPr>
            <w:tcW w:w="2027" w:type="dxa"/>
            <w:noWrap/>
          </w:tcPr>
          <w:p w:rsidR="00C73ACF" w:rsidRPr="00DA35AB" w:rsidRDefault="00C73ACF" w:rsidP="00DA35AB">
            <w:pPr>
              <w:pStyle w:val="a4"/>
              <w:jc w:val="both"/>
              <w:rPr>
                <w:rFonts w:ascii="Arial" w:hAnsi="Arial" w:cs="Arial"/>
                <w:sz w:val="24"/>
                <w:szCs w:val="24"/>
              </w:rPr>
            </w:pPr>
          </w:p>
        </w:tc>
      </w:tr>
      <w:tr w:rsidR="00C73ACF" w:rsidRPr="00DA35AB">
        <w:tc>
          <w:tcPr>
            <w:tcW w:w="595" w:type="dxa"/>
            <w:noWrap/>
          </w:tcPr>
          <w:p w:rsidR="00C73ACF" w:rsidRPr="00DA35AB" w:rsidRDefault="00C73ACF" w:rsidP="00DA35AB">
            <w:pPr>
              <w:pStyle w:val="a4"/>
              <w:jc w:val="both"/>
              <w:rPr>
                <w:rFonts w:ascii="Arial" w:hAnsi="Arial" w:cs="Arial"/>
                <w:sz w:val="24"/>
                <w:szCs w:val="24"/>
              </w:rPr>
            </w:pPr>
          </w:p>
        </w:tc>
        <w:tc>
          <w:tcPr>
            <w:tcW w:w="2977" w:type="dxa"/>
            <w:noWrap/>
          </w:tcPr>
          <w:p w:rsidR="00C73ACF" w:rsidRPr="00DA35AB" w:rsidRDefault="00C73ACF" w:rsidP="00DA35AB">
            <w:pPr>
              <w:pStyle w:val="a4"/>
              <w:jc w:val="both"/>
              <w:rPr>
                <w:rFonts w:ascii="Arial" w:hAnsi="Arial" w:cs="Arial"/>
                <w:sz w:val="24"/>
                <w:szCs w:val="24"/>
              </w:rPr>
            </w:pPr>
          </w:p>
        </w:tc>
        <w:tc>
          <w:tcPr>
            <w:tcW w:w="2552" w:type="dxa"/>
            <w:noWrap/>
          </w:tcPr>
          <w:p w:rsidR="00C73ACF" w:rsidRPr="00DA35AB" w:rsidRDefault="00C73ACF" w:rsidP="00DA35AB">
            <w:pPr>
              <w:pStyle w:val="a4"/>
              <w:jc w:val="both"/>
              <w:rPr>
                <w:rFonts w:ascii="Arial" w:hAnsi="Arial" w:cs="Arial"/>
                <w:sz w:val="24"/>
                <w:szCs w:val="24"/>
              </w:rPr>
            </w:pPr>
          </w:p>
        </w:tc>
        <w:tc>
          <w:tcPr>
            <w:tcW w:w="1800" w:type="dxa"/>
            <w:noWrap/>
          </w:tcPr>
          <w:p w:rsidR="00C73ACF" w:rsidRPr="00DA35AB" w:rsidRDefault="00C73ACF" w:rsidP="00DA35AB">
            <w:pPr>
              <w:pStyle w:val="a4"/>
              <w:jc w:val="both"/>
              <w:rPr>
                <w:rFonts w:ascii="Arial" w:hAnsi="Arial" w:cs="Arial"/>
                <w:sz w:val="24"/>
                <w:szCs w:val="24"/>
              </w:rPr>
            </w:pPr>
          </w:p>
        </w:tc>
        <w:tc>
          <w:tcPr>
            <w:tcW w:w="2027" w:type="dxa"/>
            <w:noWrap/>
          </w:tcPr>
          <w:p w:rsidR="00C73ACF" w:rsidRPr="00DA35AB" w:rsidRDefault="00C73ACF" w:rsidP="00DA35AB">
            <w:pPr>
              <w:pStyle w:val="a4"/>
              <w:jc w:val="both"/>
              <w:rPr>
                <w:rFonts w:ascii="Arial" w:hAnsi="Arial" w:cs="Arial"/>
                <w:sz w:val="24"/>
                <w:szCs w:val="24"/>
              </w:rPr>
            </w:pPr>
          </w:p>
        </w:tc>
      </w:tr>
      <w:tr w:rsidR="00C73ACF" w:rsidRPr="00DA35AB">
        <w:tc>
          <w:tcPr>
            <w:tcW w:w="595" w:type="dxa"/>
            <w:noWrap/>
          </w:tcPr>
          <w:p w:rsidR="00C73ACF" w:rsidRPr="00DA35AB" w:rsidRDefault="00C73ACF" w:rsidP="00DA35AB">
            <w:pPr>
              <w:pStyle w:val="a4"/>
              <w:jc w:val="both"/>
              <w:rPr>
                <w:rFonts w:ascii="Arial" w:hAnsi="Arial" w:cs="Arial"/>
                <w:sz w:val="24"/>
                <w:szCs w:val="24"/>
              </w:rPr>
            </w:pPr>
          </w:p>
        </w:tc>
        <w:tc>
          <w:tcPr>
            <w:tcW w:w="2977" w:type="dxa"/>
            <w:noWrap/>
          </w:tcPr>
          <w:p w:rsidR="00C73ACF" w:rsidRPr="00DA35AB" w:rsidRDefault="00C73ACF" w:rsidP="00DA35AB">
            <w:pPr>
              <w:pStyle w:val="a4"/>
              <w:jc w:val="both"/>
              <w:rPr>
                <w:rFonts w:ascii="Arial" w:hAnsi="Arial" w:cs="Arial"/>
                <w:sz w:val="24"/>
                <w:szCs w:val="24"/>
              </w:rPr>
            </w:pPr>
          </w:p>
        </w:tc>
        <w:tc>
          <w:tcPr>
            <w:tcW w:w="2552" w:type="dxa"/>
            <w:noWrap/>
          </w:tcPr>
          <w:p w:rsidR="00C73ACF" w:rsidRPr="00DA35AB" w:rsidRDefault="00C73ACF" w:rsidP="00DA35AB">
            <w:pPr>
              <w:pStyle w:val="a4"/>
              <w:jc w:val="both"/>
              <w:rPr>
                <w:rFonts w:ascii="Arial" w:hAnsi="Arial" w:cs="Arial"/>
                <w:sz w:val="24"/>
                <w:szCs w:val="24"/>
              </w:rPr>
            </w:pPr>
          </w:p>
        </w:tc>
        <w:tc>
          <w:tcPr>
            <w:tcW w:w="1800" w:type="dxa"/>
            <w:noWrap/>
          </w:tcPr>
          <w:p w:rsidR="00C73ACF" w:rsidRPr="00DA35AB" w:rsidRDefault="00C73ACF" w:rsidP="00DA35AB">
            <w:pPr>
              <w:pStyle w:val="a4"/>
              <w:jc w:val="both"/>
              <w:rPr>
                <w:rFonts w:ascii="Arial" w:hAnsi="Arial" w:cs="Arial"/>
                <w:sz w:val="24"/>
                <w:szCs w:val="24"/>
              </w:rPr>
            </w:pPr>
          </w:p>
        </w:tc>
        <w:tc>
          <w:tcPr>
            <w:tcW w:w="2027" w:type="dxa"/>
            <w:noWrap/>
          </w:tcPr>
          <w:p w:rsidR="00C73ACF" w:rsidRPr="00DA35AB" w:rsidRDefault="00C73ACF" w:rsidP="00DA35AB">
            <w:pPr>
              <w:pStyle w:val="a4"/>
              <w:jc w:val="both"/>
              <w:rPr>
                <w:rFonts w:ascii="Arial" w:hAnsi="Arial" w:cs="Arial"/>
                <w:sz w:val="24"/>
                <w:szCs w:val="24"/>
              </w:rPr>
            </w:pP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________________</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К заявлению прилагаются следующие документы:</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1) </w:t>
      </w:r>
      <w:r w:rsidR="00CE2301">
        <w:rPr>
          <w:rFonts w:ascii="Arial" w:hAnsi="Arial" w:cs="Arial"/>
          <w:sz w:val="24"/>
          <w:szCs w:val="24"/>
        </w:rPr>
        <w:t>_________________________________________________________________________</w:t>
      </w:r>
      <w:r w:rsidRPr="00DA35AB">
        <w:rPr>
          <w:rFonts w:ascii="Arial" w:hAnsi="Arial" w:cs="Arial"/>
          <w:sz w:val="24"/>
          <w:szCs w:val="24"/>
        </w:rPr>
        <w:t xml:space="preserve">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C73ACF" w:rsidRPr="00DA35AB">
        <w:tc>
          <w:tcPr>
            <w:tcW w:w="7399"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26"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на</w:t>
            </w:r>
          </w:p>
        </w:tc>
        <w:tc>
          <w:tcPr>
            <w:tcW w:w="85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992"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листах;</w:t>
            </w:r>
          </w:p>
        </w:tc>
      </w:tr>
      <w:tr w:rsidR="00C73ACF" w:rsidRPr="00DA35AB">
        <w:tc>
          <w:tcPr>
            <w:tcW w:w="7399"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перепланируемое жилое помещ</w:t>
            </w:r>
            <w:r w:rsidR="00CE2301">
              <w:rPr>
                <w:rFonts w:ascii="Arial" w:hAnsi="Arial" w:cs="Arial"/>
                <w:sz w:val="24"/>
                <w:szCs w:val="24"/>
              </w:rPr>
              <w:t xml:space="preserve">ение (с отметкой: подлинник или </w:t>
            </w:r>
            <w:r w:rsidRPr="00DA35AB">
              <w:rPr>
                <w:rFonts w:ascii="Arial" w:hAnsi="Arial" w:cs="Arial"/>
                <w:sz w:val="24"/>
                <w:szCs w:val="24"/>
              </w:rPr>
              <w:t>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992"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 проект (проектная документация) переустройства и (или) перепл</w:t>
      </w:r>
      <w:r w:rsidR="00CE2301">
        <w:rPr>
          <w:rFonts w:ascii="Arial" w:hAnsi="Arial" w:cs="Arial"/>
          <w:sz w:val="24"/>
          <w:szCs w:val="24"/>
        </w:rPr>
        <w:t xml:space="preserve">анировки жилого помещения на ______ </w:t>
      </w:r>
      <w:r w:rsidRPr="00DA35AB">
        <w:rPr>
          <w:rFonts w:ascii="Arial" w:hAnsi="Arial" w:cs="Arial"/>
          <w:sz w:val="24"/>
          <w:szCs w:val="24"/>
        </w:rPr>
        <w:t>листах;</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3) технический паспорт переустраиваемого и (или) перепланируемого ж</w:t>
      </w:r>
      <w:r w:rsidR="00CE2301">
        <w:rPr>
          <w:rFonts w:ascii="Arial" w:hAnsi="Arial" w:cs="Arial"/>
          <w:sz w:val="24"/>
          <w:szCs w:val="24"/>
        </w:rPr>
        <w:t>илого помещения</w:t>
      </w:r>
      <w:r w:rsidR="00CE2301">
        <w:rPr>
          <w:rFonts w:ascii="Arial" w:hAnsi="Arial" w:cs="Arial"/>
          <w:sz w:val="24"/>
          <w:szCs w:val="24"/>
        </w:rPr>
        <w:br/>
        <w:t xml:space="preserve">на  ______ </w:t>
      </w:r>
      <w:r w:rsidRPr="00DA35AB">
        <w:rPr>
          <w:rFonts w:ascii="Arial" w:hAnsi="Arial" w:cs="Arial"/>
          <w:sz w:val="24"/>
          <w:szCs w:val="24"/>
        </w:rPr>
        <w:t>листах;</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w:t>
      </w:r>
      <w:r w:rsidRPr="00DA35AB">
        <w:rPr>
          <w:rFonts w:ascii="Arial" w:hAnsi="Arial" w:cs="Arial"/>
          <w:sz w:val="24"/>
          <w:szCs w:val="24"/>
        </w:rPr>
        <w:lastRenderedPageBreak/>
        <w:t>(представляется в случаях, если такое жилое помещение или дом, в котором оно находится, является памятником архитекту</w:t>
      </w:r>
      <w:r w:rsidR="00CE2301">
        <w:rPr>
          <w:rFonts w:ascii="Arial" w:hAnsi="Arial" w:cs="Arial"/>
          <w:sz w:val="24"/>
          <w:szCs w:val="24"/>
        </w:rPr>
        <w:t>ры, истории или культуры) на  _____</w:t>
      </w:r>
      <w:r w:rsidRPr="00DA35AB">
        <w:rPr>
          <w:rFonts w:ascii="Arial" w:hAnsi="Arial" w:cs="Arial"/>
          <w:sz w:val="24"/>
          <w:szCs w:val="24"/>
        </w:rPr>
        <w:t>листах;</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5) документы, подтверждающие согласие временно отсутствующих членов семьи</w:t>
      </w:r>
      <w:r w:rsidRPr="00DA35AB">
        <w:rPr>
          <w:rFonts w:ascii="Arial" w:hAnsi="Arial" w:cs="Arial"/>
          <w:sz w:val="24"/>
          <w:szCs w:val="24"/>
        </w:rPr>
        <w:br/>
        <w:t>нанимателя на переустройство и (или) перепла</w:t>
      </w:r>
      <w:r w:rsidR="00CE2301">
        <w:rPr>
          <w:rFonts w:ascii="Arial" w:hAnsi="Arial" w:cs="Arial"/>
          <w:sz w:val="24"/>
          <w:szCs w:val="24"/>
        </w:rPr>
        <w:t>нировку жилого помещения,</w:t>
      </w:r>
      <w:r w:rsidR="00CE2301">
        <w:rPr>
          <w:rFonts w:ascii="Arial" w:hAnsi="Arial" w:cs="Arial"/>
          <w:sz w:val="24"/>
          <w:szCs w:val="24"/>
        </w:rPr>
        <w:br/>
        <w:t xml:space="preserve">на  _____ </w:t>
      </w:r>
      <w:r w:rsidRPr="00DA35AB">
        <w:rPr>
          <w:rFonts w:ascii="Arial" w:hAnsi="Arial" w:cs="Arial"/>
          <w:sz w:val="24"/>
          <w:szCs w:val="24"/>
        </w:rPr>
        <w:t>листах (при необходимости);</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6) иные документы: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(доверенности, выписки из уставов и др.)</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ACF" w:rsidRPr="00DA35AB">
        <w:tc>
          <w:tcPr>
            <w:tcW w:w="17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p>
        </w:tc>
        <w:tc>
          <w:tcPr>
            <w:tcW w:w="28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r w:rsidR="00C73ACF" w:rsidRPr="00DA35AB">
        <w:tc>
          <w:tcPr>
            <w:tcW w:w="17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(расшифровка подписи заявителя)</w:t>
            </w:r>
          </w:p>
        </w:tc>
      </w:tr>
    </w:tbl>
    <w:p w:rsidR="00C73ACF" w:rsidRPr="00DA35AB" w:rsidRDefault="00C73ACF" w:rsidP="00DA35AB">
      <w:pPr>
        <w:pStyle w:val="a4"/>
        <w:jc w:val="both"/>
        <w:rPr>
          <w:rFonts w:ascii="Arial" w:hAnsi="Arial" w:cs="Arial"/>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ACF" w:rsidRPr="00DA35AB">
        <w:tc>
          <w:tcPr>
            <w:tcW w:w="17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p>
        </w:tc>
        <w:tc>
          <w:tcPr>
            <w:tcW w:w="28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r w:rsidR="00C73ACF" w:rsidRPr="00DA35AB">
        <w:tc>
          <w:tcPr>
            <w:tcW w:w="17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(расшифровка подписи заявителя)</w:t>
            </w:r>
          </w:p>
        </w:tc>
      </w:tr>
    </w:tbl>
    <w:p w:rsidR="00C73ACF" w:rsidRPr="00DA35AB" w:rsidRDefault="00C73ACF" w:rsidP="00DA35AB">
      <w:pPr>
        <w:pStyle w:val="a4"/>
        <w:jc w:val="both"/>
        <w:rPr>
          <w:rFonts w:ascii="Arial" w:hAnsi="Arial" w:cs="Arial"/>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ACF" w:rsidRPr="00DA35AB">
        <w:tc>
          <w:tcPr>
            <w:tcW w:w="17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p>
        </w:tc>
        <w:tc>
          <w:tcPr>
            <w:tcW w:w="28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r w:rsidR="00C73ACF" w:rsidRPr="00DA35AB">
        <w:tc>
          <w:tcPr>
            <w:tcW w:w="17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(расшифровка подписи заявителя)</w:t>
            </w:r>
          </w:p>
        </w:tc>
      </w:tr>
    </w:tbl>
    <w:p w:rsidR="00C73ACF" w:rsidRPr="00DA35AB" w:rsidRDefault="00C73ACF" w:rsidP="00DA35AB">
      <w:pPr>
        <w:pStyle w:val="a4"/>
        <w:jc w:val="both"/>
        <w:rPr>
          <w:rFonts w:ascii="Arial" w:hAnsi="Arial" w:cs="Arial"/>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ACF" w:rsidRPr="00DA35AB">
        <w:tc>
          <w:tcPr>
            <w:tcW w:w="17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p>
        </w:tc>
        <w:tc>
          <w:tcPr>
            <w:tcW w:w="28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r w:rsidR="00C73ACF" w:rsidRPr="00DA35AB">
        <w:tc>
          <w:tcPr>
            <w:tcW w:w="17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(расшифровка подписи заявителя)</w:t>
            </w: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________________</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C73ACF" w:rsidRPr="00DA35AB">
        <w:trPr>
          <w:trHeight w:val="399"/>
        </w:trPr>
        <w:tc>
          <w:tcPr>
            <w:tcW w:w="4996"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Документы представлены на приеме</w:t>
            </w:r>
            <w:r w:rsidRPr="00DA35AB">
              <w:rPr>
                <w:rFonts w:ascii="Arial" w:hAnsi="Arial" w:cs="Arial"/>
                <w:sz w:val="24"/>
                <w:szCs w:val="24"/>
              </w:rPr>
              <w:tab/>
              <w:t>“</w:t>
            </w:r>
          </w:p>
        </w:tc>
        <w:tc>
          <w:tcPr>
            <w:tcW w:w="661"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3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225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626"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202</w:t>
            </w:r>
          </w:p>
        </w:tc>
        <w:tc>
          <w:tcPr>
            <w:tcW w:w="33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3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Входящий номер регистрации заявления  </w:t>
      </w:r>
    </w:p>
    <w:p w:rsidR="00C73ACF" w:rsidRPr="00DA35AB" w:rsidRDefault="00C73ACF" w:rsidP="00DA35AB">
      <w:pPr>
        <w:pStyle w:val="a4"/>
        <w:jc w:val="both"/>
        <w:rPr>
          <w:rFonts w:ascii="Arial" w:hAnsi="Arial" w:cs="Arial"/>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C73ACF" w:rsidRPr="00DA35AB">
        <w:tc>
          <w:tcPr>
            <w:tcW w:w="4281"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Выдана расписка в получении</w:t>
            </w:r>
            <w:r w:rsidRPr="00DA35AB">
              <w:rPr>
                <w:rFonts w:ascii="Arial" w:hAnsi="Arial" w:cs="Arial"/>
                <w:sz w:val="24"/>
                <w:szCs w:val="24"/>
              </w:rPr>
              <w:br/>
              <w:t>документов</w:t>
            </w:r>
            <w:r w:rsidRPr="00DA35AB">
              <w:rPr>
                <w:rFonts w:ascii="Arial" w:hAnsi="Arial" w:cs="Arial"/>
                <w:sz w:val="24"/>
                <w:szCs w:val="24"/>
              </w:rPr>
              <w:tab/>
              <w:t>“</w:t>
            </w:r>
          </w:p>
        </w:tc>
        <w:tc>
          <w:tcPr>
            <w:tcW w:w="56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47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  </w:t>
      </w:r>
    </w:p>
    <w:p w:rsidR="00C73ACF" w:rsidRPr="00DA35AB" w:rsidRDefault="00C73ACF" w:rsidP="00DA35AB">
      <w:pPr>
        <w:pStyle w:val="a4"/>
        <w:jc w:val="both"/>
        <w:rPr>
          <w:rFonts w:ascii="Arial" w:hAnsi="Arial" w:cs="Arial"/>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73ACF" w:rsidRPr="00DA35AB">
        <w:tc>
          <w:tcPr>
            <w:tcW w:w="4281"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Расписку получил</w:t>
            </w:r>
            <w:r w:rsidRPr="00DA35AB">
              <w:rPr>
                <w:rFonts w:ascii="Arial" w:hAnsi="Arial" w:cs="Arial"/>
                <w:sz w:val="24"/>
                <w:szCs w:val="24"/>
              </w:rPr>
              <w:tab/>
              <w:t>“</w:t>
            </w:r>
          </w:p>
        </w:tc>
        <w:tc>
          <w:tcPr>
            <w:tcW w:w="56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71"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r>
    </w:tbl>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заявителя)</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(должность,</w:t>
      </w:r>
    </w:p>
    <w:tbl>
      <w:tblPr>
        <w:tblW w:w="0" w:type="auto"/>
        <w:tblLayout w:type="fixed"/>
        <w:tblCellMar>
          <w:left w:w="28" w:type="dxa"/>
          <w:right w:w="28" w:type="dxa"/>
        </w:tblCellMar>
        <w:tblLook w:val="0000"/>
      </w:tblPr>
      <w:tblGrid>
        <w:gridCol w:w="4706"/>
        <w:gridCol w:w="1276"/>
        <w:gridCol w:w="3657"/>
      </w:tblGrid>
      <w:tr w:rsidR="00C73ACF" w:rsidRPr="00DA35AB">
        <w:tc>
          <w:tcPr>
            <w:tcW w:w="4706"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65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r w:rsidR="00C73ACF" w:rsidRPr="00DA35AB">
        <w:tc>
          <w:tcPr>
            <w:tcW w:w="4706"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65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w:t>
            </w:r>
          </w:p>
        </w:tc>
      </w:tr>
    </w:tbl>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64628D" w:rsidRDefault="0064628D" w:rsidP="00DA35AB">
      <w:pPr>
        <w:pStyle w:val="a4"/>
        <w:jc w:val="both"/>
        <w:rPr>
          <w:rFonts w:ascii="Arial" w:hAnsi="Arial" w:cs="Arial"/>
          <w:sz w:val="24"/>
          <w:szCs w:val="24"/>
        </w:rPr>
      </w:pPr>
    </w:p>
    <w:p w:rsidR="00CE2301" w:rsidRPr="00DA35AB" w:rsidRDefault="00CE2301"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Приложение № 4</w:t>
      </w:r>
      <w:r w:rsidR="00CE2301">
        <w:rPr>
          <w:rFonts w:ascii="Arial" w:hAnsi="Arial" w:cs="Arial"/>
          <w:sz w:val="24"/>
          <w:szCs w:val="24"/>
        </w:rPr>
        <w:t xml:space="preserve"> </w:t>
      </w:r>
      <w:r w:rsidRPr="00DA35AB">
        <w:rPr>
          <w:rFonts w:ascii="Arial" w:hAnsi="Arial" w:cs="Arial"/>
          <w:sz w:val="24"/>
          <w:szCs w:val="24"/>
        </w:rPr>
        <w:t>к административному регламенту</w:t>
      </w:r>
      <w:r w:rsidR="00CE2301">
        <w:rPr>
          <w:rFonts w:ascii="Arial" w:hAnsi="Arial" w:cs="Arial"/>
          <w:sz w:val="24"/>
          <w:szCs w:val="24"/>
        </w:rPr>
        <w:t xml:space="preserve"> </w:t>
      </w:r>
      <w:r w:rsidRPr="00DA35AB">
        <w:rPr>
          <w:rFonts w:ascii="Arial" w:hAnsi="Arial" w:cs="Arial"/>
          <w:sz w:val="24"/>
          <w:szCs w:val="24"/>
        </w:rPr>
        <w:t>предоставления муниципальной услуги</w:t>
      </w:r>
      <w:r w:rsidR="00CE2301">
        <w:rPr>
          <w:rFonts w:ascii="Arial" w:hAnsi="Arial" w:cs="Arial"/>
          <w:sz w:val="24"/>
          <w:szCs w:val="24"/>
        </w:rPr>
        <w:t xml:space="preserve"> </w:t>
      </w:r>
      <w:r w:rsidRPr="00DA35AB">
        <w:rPr>
          <w:rFonts w:ascii="Arial" w:hAnsi="Arial" w:cs="Arial"/>
          <w:sz w:val="24"/>
          <w:szCs w:val="24"/>
        </w:rPr>
        <w:t>«Согласование проведения переустройства</w:t>
      </w:r>
      <w:r w:rsidR="00CE2301">
        <w:rPr>
          <w:rFonts w:ascii="Arial" w:hAnsi="Arial" w:cs="Arial"/>
          <w:sz w:val="24"/>
          <w:szCs w:val="24"/>
        </w:rPr>
        <w:t xml:space="preserve"> </w:t>
      </w:r>
      <w:r w:rsidRPr="00DA35AB">
        <w:rPr>
          <w:rFonts w:ascii="Arial" w:hAnsi="Arial" w:cs="Arial"/>
          <w:sz w:val="24"/>
          <w:szCs w:val="24"/>
        </w:rPr>
        <w:t>и (или) перепланировки помещения</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в многоквартирном доме»</w:t>
      </w:r>
    </w:p>
    <w:p w:rsidR="00C73ACF" w:rsidRPr="00DA35AB" w:rsidRDefault="00C73ACF" w:rsidP="00DA35AB">
      <w:pPr>
        <w:pStyle w:val="a4"/>
        <w:jc w:val="both"/>
        <w:rPr>
          <w:rFonts w:ascii="Arial" w:hAnsi="Arial" w:cs="Arial"/>
          <w:sz w:val="24"/>
          <w:szCs w:val="24"/>
        </w:rPr>
      </w:pPr>
    </w:p>
    <w:p w:rsidR="00CE2301" w:rsidRDefault="00CE2301"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УТВЕРЖДЕНА</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Постановлением Правительства Российской Федерации</w:t>
      </w:r>
      <w:r w:rsidRPr="00DA35AB">
        <w:rPr>
          <w:rFonts w:ascii="Arial" w:hAnsi="Arial" w:cs="Arial"/>
          <w:sz w:val="24"/>
          <w:szCs w:val="24"/>
        </w:rPr>
        <w:br/>
        <w:t>от 28.04.2005 № 266</w:t>
      </w:r>
      <w:r w:rsidR="00CE2301">
        <w:rPr>
          <w:rFonts w:ascii="Arial" w:hAnsi="Arial" w:cs="Arial"/>
          <w:sz w:val="24"/>
          <w:szCs w:val="24"/>
        </w:rPr>
        <w:t xml:space="preserve"> </w:t>
      </w:r>
      <w:r w:rsidRPr="00DA35AB">
        <w:rPr>
          <w:rFonts w:ascii="Arial" w:hAnsi="Arial" w:cs="Arial"/>
          <w:sz w:val="24"/>
          <w:szCs w:val="24"/>
        </w:rPr>
        <w:t>(в ред. Постановления Правительства РФ</w:t>
      </w:r>
      <w:r w:rsidRPr="00DA35AB">
        <w:rPr>
          <w:rFonts w:ascii="Arial" w:hAnsi="Arial" w:cs="Arial"/>
          <w:sz w:val="24"/>
          <w:szCs w:val="24"/>
        </w:rPr>
        <w:br/>
        <w:t>от 21.09.2005 №578)</w:t>
      </w:r>
    </w:p>
    <w:p w:rsidR="00CE2301" w:rsidRDefault="00CE2301" w:rsidP="00DA35AB">
      <w:pPr>
        <w:pStyle w:val="a4"/>
        <w:jc w:val="both"/>
        <w:rPr>
          <w:rFonts w:ascii="Arial" w:hAnsi="Arial" w:cs="Arial"/>
          <w:b/>
          <w:bCs/>
          <w:sz w:val="24"/>
          <w:szCs w:val="24"/>
        </w:rPr>
      </w:pPr>
    </w:p>
    <w:p w:rsidR="00CE2301" w:rsidRDefault="00CE2301" w:rsidP="00DA35AB">
      <w:pPr>
        <w:pStyle w:val="a4"/>
        <w:jc w:val="both"/>
        <w:rPr>
          <w:rFonts w:ascii="Arial" w:hAnsi="Arial" w:cs="Arial"/>
          <w:b/>
          <w:bCs/>
          <w:sz w:val="24"/>
          <w:szCs w:val="24"/>
        </w:rPr>
      </w:pPr>
    </w:p>
    <w:p w:rsidR="00C73ACF" w:rsidRPr="00DA35AB" w:rsidRDefault="00147359" w:rsidP="00CE2301">
      <w:pPr>
        <w:pStyle w:val="a4"/>
        <w:jc w:val="center"/>
        <w:rPr>
          <w:rFonts w:ascii="Arial" w:hAnsi="Arial" w:cs="Arial"/>
          <w:b/>
          <w:bCs/>
          <w:sz w:val="24"/>
          <w:szCs w:val="24"/>
        </w:rPr>
      </w:pPr>
      <w:r w:rsidRPr="00DA35AB">
        <w:rPr>
          <w:rFonts w:ascii="Arial" w:hAnsi="Arial" w:cs="Arial"/>
          <w:b/>
          <w:bCs/>
          <w:sz w:val="24"/>
          <w:szCs w:val="24"/>
        </w:rPr>
        <w:t>Форма документа, подтверждающего принятие решения</w:t>
      </w:r>
      <w:r w:rsidRPr="00DA35AB">
        <w:rPr>
          <w:rFonts w:ascii="Arial" w:hAnsi="Arial" w:cs="Arial"/>
          <w:b/>
          <w:bCs/>
          <w:sz w:val="24"/>
          <w:szCs w:val="24"/>
        </w:rPr>
        <w:br/>
        <w:t>о согласовании переустройства и (или) перепланировки</w:t>
      </w:r>
      <w:r w:rsidRPr="00DA35AB">
        <w:rPr>
          <w:rFonts w:ascii="Arial" w:hAnsi="Arial" w:cs="Arial"/>
          <w:b/>
          <w:bCs/>
          <w:sz w:val="24"/>
          <w:szCs w:val="24"/>
        </w:rPr>
        <w:br/>
        <w:t>жилого помещения</w:t>
      </w:r>
    </w:p>
    <w:p w:rsidR="00CE2301" w:rsidRDefault="00CE2301" w:rsidP="00DA35AB">
      <w:pPr>
        <w:pStyle w:val="a4"/>
        <w:jc w:val="both"/>
        <w:rPr>
          <w:rFonts w:ascii="Arial" w:hAnsi="Arial" w:cs="Arial"/>
          <w:sz w:val="24"/>
          <w:szCs w:val="24"/>
        </w:rPr>
      </w:pPr>
    </w:p>
    <w:p w:rsidR="00C73ACF" w:rsidRPr="00DA35AB" w:rsidRDefault="00CE2301" w:rsidP="00DA35AB">
      <w:pPr>
        <w:pStyle w:val="a4"/>
        <w:jc w:val="both"/>
        <w:rPr>
          <w:rFonts w:ascii="Arial" w:hAnsi="Arial" w:cs="Arial"/>
          <w:sz w:val="24"/>
          <w:szCs w:val="24"/>
        </w:rPr>
      </w:pPr>
      <w:r>
        <w:rPr>
          <w:rFonts w:ascii="Arial" w:hAnsi="Arial" w:cs="Arial"/>
          <w:sz w:val="24"/>
          <w:szCs w:val="24"/>
        </w:rPr>
        <w:t xml:space="preserve">(Бланк органа, осуществляющего </w:t>
      </w:r>
      <w:r w:rsidR="00147359" w:rsidRPr="00DA35AB">
        <w:rPr>
          <w:rFonts w:ascii="Arial" w:hAnsi="Arial" w:cs="Arial"/>
          <w:sz w:val="24"/>
          <w:szCs w:val="24"/>
        </w:rPr>
        <w:t>согласование)</w:t>
      </w:r>
    </w:p>
    <w:p w:rsidR="00CE2301" w:rsidRDefault="00CE2301" w:rsidP="00DA35AB">
      <w:pPr>
        <w:pStyle w:val="a4"/>
        <w:jc w:val="both"/>
        <w:rPr>
          <w:rFonts w:ascii="Arial" w:hAnsi="Arial" w:cs="Arial"/>
          <w:sz w:val="24"/>
          <w:szCs w:val="24"/>
        </w:rPr>
      </w:pPr>
    </w:p>
    <w:p w:rsidR="00C73ACF" w:rsidRPr="00DA35AB" w:rsidRDefault="00147359" w:rsidP="00CE2301">
      <w:pPr>
        <w:pStyle w:val="a4"/>
        <w:jc w:val="center"/>
        <w:rPr>
          <w:rFonts w:ascii="Arial" w:hAnsi="Arial" w:cs="Arial"/>
          <w:sz w:val="24"/>
          <w:szCs w:val="24"/>
        </w:rPr>
      </w:pPr>
      <w:r w:rsidRPr="00DA35AB">
        <w:rPr>
          <w:rFonts w:ascii="Arial" w:hAnsi="Arial" w:cs="Arial"/>
          <w:sz w:val="24"/>
          <w:szCs w:val="24"/>
        </w:rPr>
        <w:t>РЕШЕНИЕ</w:t>
      </w:r>
      <w:r w:rsidRPr="00DA35AB">
        <w:rPr>
          <w:rFonts w:ascii="Arial" w:hAnsi="Arial" w:cs="Arial"/>
          <w:sz w:val="24"/>
          <w:szCs w:val="24"/>
        </w:rPr>
        <w:br/>
        <w:t>о согласовании переустройства и (или) перепланировки жилого помещения</w:t>
      </w:r>
    </w:p>
    <w:p w:rsidR="00CE2301" w:rsidRDefault="00CE2301"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В связи с обращением </w:t>
      </w:r>
      <w:r w:rsidR="00CE2301">
        <w:rPr>
          <w:rFonts w:ascii="Arial" w:hAnsi="Arial" w:cs="Arial"/>
          <w:sz w:val="24"/>
          <w:szCs w:val="24"/>
        </w:rPr>
        <w:t>______________________________________________________</w:t>
      </w:r>
      <w:r w:rsidRPr="00DA35AB">
        <w:rPr>
          <w:rFonts w:ascii="Arial" w:hAnsi="Arial" w:cs="Arial"/>
          <w:sz w:val="24"/>
          <w:szCs w:val="24"/>
        </w:rPr>
        <w:t xml:space="preserve">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(Ф.И.О. физического лица, наименование юридического лица – заявителя)</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о намерении провести  </w:t>
      </w:r>
      <w:r w:rsidRPr="00DA35AB">
        <w:rPr>
          <w:rFonts w:ascii="Arial" w:hAnsi="Arial" w:cs="Arial"/>
          <w:sz w:val="24"/>
          <w:szCs w:val="24"/>
        </w:rPr>
        <w:tab/>
        <w:t>переустройство и (или) перепланировку</w:t>
      </w:r>
      <w:r w:rsidRPr="00DA35AB">
        <w:rPr>
          <w:rFonts w:ascii="Arial" w:hAnsi="Arial" w:cs="Arial"/>
          <w:sz w:val="24"/>
          <w:szCs w:val="24"/>
        </w:rPr>
        <w:tab/>
        <w:t>жилых помещений</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(ненужное зачеркнуть)</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по адресу:  </w:t>
      </w:r>
    </w:p>
    <w:p w:rsidR="00C73ACF" w:rsidRPr="00DA35AB" w:rsidRDefault="00C73ACF" w:rsidP="00DA35AB">
      <w:pPr>
        <w:pStyle w:val="a4"/>
        <w:jc w:val="both"/>
        <w:rPr>
          <w:rFonts w:ascii="Arial" w:hAnsi="Arial" w:cs="Arial"/>
          <w:sz w:val="24"/>
          <w:szCs w:val="24"/>
        </w:rPr>
      </w:pPr>
    </w:p>
    <w:tbl>
      <w:tblPr>
        <w:tblW w:w="0" w:type="auto"/>
        <w:tblLayout w:type="fixed"/>
        <w:tblCellMar>
          <w:left w:w="28" w:type="dxa"/>
          <w:right w:w="28" w:type="dxa"/>
        </w:tblCellMar>
        <w:tblLook w:val="0000"/>
      </w:tblPr>
      <w:tblGrid>
        <w:gridCol w:w="6549"/>
        <w:gridCol w:w="193"/>
        <w:gridCol w:w="3204"/>
      </w:tblGrid>
      <w:tr w:rsidR="00C73ACF" w:rsidRPr="00DA35AB">
        <w:tc>
          <w:tcPr>
            <w:tcW w:w="6549"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320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занимаемых (принадлежащих)</w:t>
            </w:r>
          </w:p>
        </w:tc>
      </w:tr>
      <w:tr w:rsidR="00C73ACF" w:rsidRPr="00DA35AB">
        <w:tc>
          <w:tcPr>
            <w:tcW w:w="6549"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20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(ненужное зачеркнуть)</w:t>
            </w: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на основании: </w:t>
      </w:r>
      <w:r w:rsidR="00CE2301">
        <w:rPr>
          <w:rFonts w:ascii="Arial" w:hAnsi="Arial" w:cs="Arial"/>
          <w:sz w:val="24"/>
          <w:szCs w:val="24"/>
        </w:rPr>
        <w:t>_____________________________________________________________</w:t>
      </w:r>
      <w:r w:rsidRPr="00DA35AB">
        <w:rPr>
          <w:rFonts w:ascii="Arial" w:hAnsi="Arial" w:cs="Arial"/>
          <w:sz w:val="24"/>
          <w:szCs w:val="24"/>
        </w:rPr>
        <w:t xml:space="preserve">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(вид и реквизиты правоустанавливающего документа на переустраиваемое и (или)</w:t>
      </w:r>
    </w:p>
    <w:p w:rsidR="00C73ACF" w:rsidRPr="00DA35AB" w:rsidRDefault="00CE2301" w:rsidP="00DA35AB">
      <w:pPr>
        <w:pStyle w:val="a4"/>
        <w:jc w:val="both"/>
        <w:rPr>
          <w:rFonts w:ascii="Arial" w:hAnsi="Arial" w:cs="Arial"/>
          <w:sz w:val="24"/>
          <w:szCs w:val="24"/>
        </w:rPr>
      </w:pPr>
      <w:r>
        <w:rPr>
          <w:rFonts w:ascii="Arial" w:hAnsi="Arial" w:cs="Arial"/>
          <w:sz w:val="24"/>
          <w:szCs w:val="24"/>
        </w:rPr>
        <w:t>______________________________________________________________________</w:t>
      </w:r>
      <w:r w:rsidR="00147359" w:rsidRPr="00DA35AB">
        <w:rPr>
          <w:rFonts w:ascii="Arial" w:hAnsi="Arial" w:cs="Arial"/>
          <w:sz w:val="24"/>
          <w:szCs w:val="24"/>
        </w:rPr>
        <w:tab/>
        <w:t>,</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перепланируемое жилое помещение)</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 результатам рассмотрения представленных документов принято решение:</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 xml:space="preserve">1. Дать согласие на </w:t>
      </w:r>
      <w:r w:rsidR="00CE2301">
        <w:rPr>
          <w:rFonts w:ascii="Arial" w:hAnsi="Arial" w:cs="Arial"/>
          <w:sz w:val="24"/>
          <w:szCs w:val="24"/>
        </w:rPr>
        <w:t>_____________________________________________________</w:t>
      </w:r>
      <w:r w:rsidRPr="00DA35AB">
        <w:rPr>
          <w:rFonts w:ascii="Arial" w:hAnsi="Arial" w:cs="Arial"/>
          <w:sz w:val="24"/>
          <w:szCs w:val="24"/>
        </w:rPr>
        <w:t xml:space="preserve"> </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(переустройство, перепланировку, переустройство и перепланировку – нужное указать)</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жилых помещений в соответствии с представленным проектом (проектной документацией).</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 xml:space="preserve">2. Установить </w:t>
      </w:r>
      <w:r w:rsidRPr="00DA35AB">
        <w:rPr>
          <w:rFonts w:ascii="Arial" w:hAnsi="Arial" w:cs="Arial"/>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73ACF" w:rsidRPr="00DA35AB">
        <w:tc>
          <w:tcPr>
            <w:tcW w:w="5500" w:type="dxa"/>
            <w:gridSpan w:val="8"/>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p>
        </w:tc>
        <w:tc>
          <w:tcPr>
            <w:tcW w:w="283"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71" w:type="dxa"/>
            <w:gridSpan w:val="2"/>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r>
      <w:tr w:rsidR="00C73ACF" w:rsidRPr="00DA35AB">
        <w:trPr>
          <w:gridAfter w:val="11"/>
          <w:wAfter w:w="4992" w:type="dxa"/>
        </w:trPr>
        <w:tc>
          <w:tcPr>
            <w:tcW w:w="51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 “</w:t>
            </w:r>
          </w:p>
        </w:tc>
        <w:tc>
          <w:tcPr>
            <w:tcW w:w="567"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2496"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p>
        </w:tc>
        <w:tc>
          <w:tcPr>
            <w:tcW w:w="283"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r>
      <w:tr w:rsidR="00C73ACF" w:rsidRPr="00DA35AB">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8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часов в  </w:t>
      </w:r>
      <w:r w:rsidRPr="00DA35AB">
        <w:rPr>
          <w:rFonts w:ascii="Arial" w:hAnsi="Arial" w:cs="Arial"/>
          <w:sz w:val="24"/>
          <w:szCs w:val="24"/>
        </w:rPr>
        <w:tab/>
      </w:r>
      <w:r w:rsidRPr="00DA35AB">
        <w:rPr>
          <w:rFonts w:ascii="Arial" w:hAnsi="Arial" w:cs="Arial"/>
          <w:sz w:val="24"/>
          <w:szCs w:val="24"/>
        </w:rPr>
        <w:tab/>
        <w:t>дни.</w:t>
      </w: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DA35AB">
        <w:rPr>
          <w:rFonts w:ascii="Arial" w:hAnsi="Arial" w:cs="Arial"/>
          <w:sz w:val="24"/>
          <w:szCs w:val="24"/>
        </w:rPr>
        <w:br/>
      </w:r>
      <w:r w:rsidR="00CE2301">
        <w:rPr>
          <w:rFonts w:ascii="Arial" w:hAnsi="Arial" w:cs="Arial"/>
          <w:sz w:val="24"/>
          <w:szCs w:val="24"/>
        </w:rPr>
        <w:t>__________________________________________________________________________</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(указываются реквизиты нормативного правового акта субъекта</w:t>
      </w:r>
      <w:r w:rsidR="00CE2301">
        <w:rPr>
          <w:rFonts w:ascii="Arial" w:hAnsi="Arial" w:cs="Arial"/>
          <w:sz w:val="24"/>
          <w:szCs w:val="24"/>
        </w:rPr>
        <w:t xml:space="preserve"> </w:t>
      </w:r>
      <w:r w:rsidRPr="00DA35AB">
        <w:rPr>
          <w:rFonts w:ascii="Arial" w:hAnsi="Arial" w:cs="Arial"/>
          <w:sz w:val="24"/>
          <w:szCs w:val="24"/>
        </w:rPr>
        <w:t>Российской Федерации или акта органа местного самоуправления, регламентирующего порядок</w:t>
      </w:r>
      <w:r w:rsidR="00CE2301">
        <w:rPr>
          <w:rFonts w:ascii="Arial" w:hAnsi="Arial" w:cs="Arial"/>
          <w:sz w:val="24"/>
          <w:szCs w:val="24"/>
        </w:rPr>
        <w:t xml:space="preserve"> </w:t>
      </w:r>
      <w:r w:rsidRPr="00DA35AB">
        <w:rPr>
          <w:rFonts w:ascii="Arial" w:hAnsi="Arial" w:cs="Arial"/>
          <w:sz w:val="24"/>
          <w:szCs w:val="24"/>
        </w:rPr>
        <w:t>проведения ремонтно-строительных работ по переустройству и (или) перепланировке жилых помещений)</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E2301" w:rsidRDefault="00147359" w:rsidP="00CE2301">
      <w:pPr>
        <w:pStyle w:val="a4"/>
        <w:ind w:firstLine="709"/>
        <w:jc w:val="both"/>
        <w:rPr>
          <w:rFonts w:ascii="Arial" w:hAnsi="Arial" w:cs="Arial"/>
          <w:sz w:val="24"/>
          <w:szCs w:val="24"/>
        </w:rPr>
      </w:pPr>
      <w:r w:rsidRPr="00DA35AB">
        <w:rPr>
          <w:rFonts w:ascii="Arial" w:hAnsi="Arial" w:cs="Arial"/>
          <w:sz w:val="24"/>
          <w:szCs w:val="24"/>
        </w:rPr>
        <w:t>6. Контроль за исполнением настоящего решения возложить на</w:t>
      </w:r>
    </w:p>
    <w:p w:rsidR="00C73ACF" w:rsidRPr="00DA35AB" w:rsidRDefault="00CE2301" w:rsidP="00CE2301">
      <w:pPr>
        <w:pStyle w:val="a4"/>
        <w:ind w:firstLine="709"/>
        <w:jc w:val="both"/>
        <w:rPr>
          <w:rFonts w:ascii="Arial" w:hAnsi="Arial" w:cs="Arial"/>
          <w:sz w:val="24"/>
          <w:szCs w:val="24"/>
        </w:rPr>
      </w:pPr>
      <w:r>
        <w:rPr>
          <w:rFonts w:ascii="Arial" w:hAnsi="Arial" w:cs="Arial"/>
          <w:sz w:val="24"/>
          <w:szCs w:val="24"/>
        </w:rPr>
        <w:t>_____________________________________________________________________</w:t>
      </w:r>
      <w:r w:rsidR="00147359" w:rsidRPr="00DA35AB">
        <w:rPr>
          <w:rFonts w:ascii="Arial" w:hAnsi="Arial" w:cs="Arial"/>
          <w:sz w:val="24"/>
          <w:szCs w:val="24"/>
        </w:rPr>
        <w:t xml:space="preserve">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(наименование структурного</w:t>
      </w:r>
      <w:r w:rsidR="00CE2301">
        <w:rPr>
          <w:rFonts w:ascii="Arial" w:hAnsi="Arial" w:cs="Arial"/>
          <w:sz w:val="24"/>
          <w:szCs w:val="24"/>
        </w:rPr>
        <w:t xml:space="preserve"> </w:t>
      </w:r>
      <w:r w:rsidRPr="00DA35AB">
        <w:rPr>
          <w:rFonts w:ascii="Arial" w:hAnsi="Arial" w:cs="Arial"/>
          <w:sz w:val="24"/>
          <w:szCs w:val="24"/>
        </w:rPr>
        <w:t>подразделения и (или) Ф.И.О. должностного лица органа,</w:t>
      </w:r>
    </w:p>
    <w:p w:rsidR="00C73ACF" w:rsidRPr="00DA35AB" w:rsidRDefault="00CE2301" w:rsidP="00DA35AB">
      <w:pPr>
        <w:pStyle w:val="a4"/>
        <w:jc w:val="both"/>
        <w:rPr>
          <w:rFonts w:ascii="Arial" w:hAnsi="Arial" w:cs="Arial"/>
          <w:sz w:val="24"/>
          <w:szCs w:val="24"/>
        </w:rPr>
      </w:pPr>
      <w:r>
        <w:rPr>
          <w:rFonts w:ascii="Arial" w:hAnsi="Arial" w:cs="Arial"/>
          <w:sz w:val="24"/>
          <w:szCs w:val="24"/>
        </w:rPr>
        <w:t>__________________________________________________________________________</w:t>
      </w:r>
      <w:r w:rsidR="00147359" w:rsidRPr="00DA35AB">
        <w:rPr>
          <w:rFonts w:ascii="Arial" w:hAnsi="Arial" w:cs="Arial"/>
          <w:sz w:val="24"/>
          <w:szCs w:val="24"/>
        </w:rPr>
        <w:t>.</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осуществляющего согласование)</w:t>
      </w: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должностного лица органа, осуществляющего согласование)</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C73ACF" w:rsidRPr="00DA35AB">
        <w:trPr>
          <w:cantSplit/>
        </w:trPr>
        <w:tc>
          <w:tcPr>
            <w:tcW w:w="1219"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Получил: “</w:t>
            </w:r>
          </w:p>
        </w:tc>
        <w:tc>
          <w:tcPr>
            <w:tcW w:w="51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843"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c>
          <w:tcPr>
            <w:tcW w:w="3119"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noWrap/>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(заполняется</w:t>
            </w:r>
            <w:r w:rsidRPr="00DA35AB">
              <w:rPr>
                <w:rFonts w:ascii="Arial" w:hAnsi="Arial" w:cs="Arial"/>
                <w:sz w:val="24"/>
                <w:szCs w:val="24"/>
              </w:rPr>
              <w:br/>
              <w:t>в случае получения решения лично)</w:t>
            </w:r>
          </w:p>
        </w:tc>
      </w:tr>
      <w:tr w:rsidR="00C73ACF" w:rsidRPr="00DA35AB">
        <w:trPr>
          <w:cantSplit/>
        </w:trPr>
        <w:tc>
          <w:tcPr>
            <w:tcW w:w="1219"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1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84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119" w:type="dxa"/>
            <w:tcBorders>
              <w:top w:val="none" w:sz="4" w:space="0" w:color="000000"/>
              <w:left w:val="none" w:sz="4" w:space="0" w:color="000000"/>
              <w:bottom w:val="none" w:sz="4" w:space="0" w:color="000000"/>
              <w:right w:val="none" w:sz="4" w:space="0" w:color="000000"/>
            </w:tcBorders>
            <w:noWrap/>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bl>
    <w:p w:rsidR="00C73ACF" w:rsidRPr="00DA35AB" w:rsidRDefault="00C73ACF" w:rsidP="00DA35AB">
      <w:pPr>
        <w:pStyle w:val="a4"/>
        <w:jc w:val="both"/>
        <w:rPr>
          <w:rFonts w:ascii="Arial" w:hAnsi="Arial" w:cs="Arial"/>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C73ACF" w:rsidRPr="00DA35AB">
        <w:tc>
          <w:tcPr>
            <w:tcW w:w="4621"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198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20</w:t>
            </w:r>
            <w:r w:rsidR="00CE2301">
              <w:rPr>
                <w:rFonts w:ascii="Arial" w:hAnsi="Arial" w:cs="Arial"/>
                <w:sz w:val="24"/>
                <w:szCs w:val="24"/>
              </w:rPr>
              <w:t>2</w:t>
            </w:r>
          </w:p>
        </w:tc>
        <w:tc>
          <w:tcPr>
            <w:tcW w:w="28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г.</w:t>
            </w:r>
          </w:p>
        </w:tc>
      </w:tr>
      <w:tr w:rsidR="00C73ACF" w:rsidRPr="00DA35AB">
        <w:tc>
          <w:tcPr>
            <w:tcW w:w="4621"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(заполняется в случае направления</w:t>
            </w:r>
            <w:r w:rsidRPr="00DA35AB">
              <w:rPr>
                <w:rFonts w:ascii="Arial" w:hAnsi="Arial" w:cs="Arial"/>
                <w:sz w:val="24"/>
                <w:szCs w:val="24"/>
              </w:rPr>
              <w:br/>
              <w:t>решения по почте)</w:t>
            </w:r>
          </w:p>
        </w:tc>
        <w:tc>
          <w:tcPr>
            <w:tcW w:w="510"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r>
    </w:tbl>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(подпись должностного лица, направившего решение в адрес заявителя(ей))</w:t>
      </w: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sz w:val="24"/>
          <w:szCs w:val="24"/>
        </w:rPr>
      </w:pP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Приложение № 5</w:t>
      </w:r>
      <w:r w:rsidR="00CE2301">
        <w:rPr>
          <w:rFonts w:ascii="Arial" w:hAnsi="Arial" w:cs="Arial"/>
          <w:sz w:val="24"/>
          <w:szCs w:val="24"/>
        </w:rPr>
        <w:t xml:space="preserve"> </w:t>
      </w:r>
      <w:r w:rsidRPr="00DA35AB">
        <w:rPr>
          <w:rFonts w:ascii="Arial" w:hAnsi="Arial" w:cs="Arial"/>
          <w:sz w:val="24"/>
          <w:szCs w:val="24"/>
        </w:rPr>
        <w:t>к административному регламенту</w:t>
      </w:r>
      <w:r w:rsidR="00CE2301">
        <w:rPr>
          <w:rFonts w:ascii="Arial" w:hAnsi="Arial" w:cs="Arial"/>
          <w:sz w:val="24"/>
          <w:szCs w:val="24"/>
        </w:rPr>
        <w:t xml:space="preserve"> </w:t>
      </w:r>
      <w:r w:rsidRPr="00DA35AB">
        <w:rPr>
          <w:rFonts w:ascii="Arial" w:hAnsi="Arial" w:cs="Arial"/>
          <w:sz w:val="24"/>
          <w:szCs w:val="24"/>
        </w:rPr>
        <w:t>предоставления муниципальной услуги</w:t>
      </w:r>
      <w:r w:rsidR="00CE2301">
        <w:rPr>
          <w:rFonts w:ascii="Arial" w:hAnsi="Arial" w:cs="Arial"/>
          <w:sz w:val="24"/>
          <w:szCs w:val="24"/>
        </w:rPr>
        <w:t xml:space="preserve"> </w:t>
      </w:r>
      <w:r w:rsidRPr="00DA35AB">
        <w:rPr>
          <w:rFonts w:ascii="Arial" w:hAnsi="Arial" w:cs="Arial"/>
          <w:sz w:val="24"/>
          <w:szCs w:val="24"/>
        </w:rPr>
        <w:t>«Согласование проведения переустройства</w:t>
      </w:r>
      <w:r w:rsidR="00CE2301">
        <w:rPr>
          <w:rFonts w:ascii="Arial" w:hAnsi="Arial" w:cs="Arial"/>
          <w:sz w:val="24"/>
          <w:szCs w:val="24"/>
        </w:rPr>
        <w:t xml:space="preserve"> </w:t>
      </w:r>
      <w:r w:rsidRPr="00DA35AB">
        <w:rPr>
          <w:rFonts w:ascii="Arial" w:hAnsi="Arial" w:cs="Arial"/>
          <w:sz w:val="24"/>
          <w:szCs w:val="24"/>
        </w:rPr>
        <w:t>и (или) перепланировки помещения</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в многоквартирном доме»</w:t>
      </w:r>
    </w:p>
    <w:p w:rsidR="00C73ACF" w:rsidRPr="00DA35AB" w:rsidRDefault="00C73ACF" w:rsidP="00DA35AB">
      <w:pPr>
        <w:pStyle w:val="a4"/>
        <w:jc w:val="both"/>
        <w:rPr>
          <w:rFonts w:ascii="Arial" w:hAnsi="Arial" w:cs="Arial"/>
          <w:sz w:val="24"/>
          <w:szCs w:val="24"/>
        </w:rPr>
      </w:pPr>
    </w:p>
    <w:p w:rsidR="00C73ACF" w:rsidRPr="00DA35AB" w:rsidRDefault="00C73ACF" w:rsidP="00DA35AB">
      <w:pPr>
        <w:pStyle w:val="a4"/>
        <w:jc w:val="both"/>
        <w:rPr>
          <w:rFonts w:ascii="Arial" w:hAnsi="Arial" w:cs="Arial"/>
          <w:color w:val="000000"/>
          <w:sz w:val="24"/>
          <w:szCs w:val="24"/>
        </w:rPr>
      </w:pPr>
    </w:p>
    <w:p w:rsidR="00C73ACF" w:rsidRPr="00DA35AB" w:rsidRDefault="00147359" w:rsidP="00CE2301">
      <w:pPr>
        <w:pStyle w:val="a4"/>
        <w:jc w:val="center"/>
        <w:rPr>
          <w:rFonts w:ascii="Arial" w:hAnsi="Arial" w:cs="Arial"/>
          <w:b/>
          <w:bCs/>
          <w:sz w:val="24"/>
          <w:szCs w:val="24"/>
        </w:rPr>
      </w:pPr>
      <w:r w:rsidRPr="00DA35AB">
        <w:rPr>
          <w:rFonts w:ascii="Arial" w:hAnsi="Arial" w:cs="Arial"/>
          <w:b/>
          <w:bCs/>
          <w:sz w:val="24"/>
          <w:szCs w:val="24"/>
        </w:rPr>
        <w:t>Форма документа, подтверждающего принятие решения</w:t>
      </w:r>
      <w:r w:rsidRPr="00DA35AB">
        <w:rPr>
          <w:rFonts w:ascii="Arial" w:hAnsi="Arial" w:cs="Arial"/>
          <w:b/>
          <w:bCs/>
          <w:sz w:val="24"/>
          <w:szCs w:val="24"/>
        </w:rPr>
        <w:br/>
        <w:t>об отказе в согласовании переустройства и (или) перепланировки</w:t>
      </w:r>
      <w:r w:rsidRPr="00DA35AB">
        <w:rPr>
          <w:rFonts w:ascii="Arial" w:hAnsi="Arial" w:cs="Arial"/>
          <w:b/>
          <w:bCs/>
          <w:sz w:val="24"/>
          <w:szCs w:val="24"/>
        </w:rPr>
        <w:br/>
        <w:t>жилого помещения</w:t>
      </w:r>
    </w:p>
    <w:p w:rsidR="00C73ACF" w:rsidRPr="00DA35AB" w:rsidRDefault="00CE2301" w:rsidP="00DA35AB">
      <w:pPr>
        <w:pStyle w:val="a4"/>
        <w:jc w:val="both"/>
        <w:rPr>
          <w:rFonts w:ascii="Arial" w:hAnsi="Arial" w:cs="Arial"/>
          <w:sz w:val="24"/>
          <w:szCs w:val="24"/>
        </w:rPr>
      </w:pPr>
      <w:r>
        <w:rPr>
          <w:rFonts w:ascii="Arial" w:hAnsi="Arial" w:cs="Arial"/>
          <w:sz w:val="24"/>
          <w:szCs w:val="24"/>
        </w:rPr>
        <w:t xml:space="preserve">(Бланк органа, осуществляющего </w:t>
      </w:r>
      <w:r w:rsidR="00147359" w:rsidRPr="00DA35AB">
        <w:rPr>
          <w:rFonts w:ascii="Arial" w:hAnsi="Arial" w:cs="Arial"/>
          <w:sz w:val="24"/>
          <w:szCs w:val="24"/>
        </w:rPr>
        <w:t>согласование)</w:t>
      </w:r>
    </w:p>
    <w:p w:rsidR="00CE2301" w:rsidRDefault="00CE2301" w:rsidP="00DA35AB">
      <w:pPr>
        <w:pStyle w:val="a4"/>
        <w:jc w:val="both"/>
        <w:rPr>
          <w:rFonts w:ascii="Arial" w:hAnsi="Arial" w:cs="Arial"/>
          <w:sz w:val="24"/>
          <w:szCs w:val="24"/>
        </w:rPr>
      </w:pPr>
    </w:p>
    <w:p w:rsidR="00C73ACF" w:rsidRPr="00DA35AB" w:rsidRDefault="00147359" w:rsidP="00CE2301">
      <w:pPr>
        <w:pStyle w:val="a4"/>
        <w:jc w:val="center"/>
        <w:rPr>
          <w:rFonts w:ascii="Arial" w:hAnsi="Arial" w:cs="Arial"/>
          <w:sz w:val="24"/>
          <w:szCs w:val="24"/>
        </w:rPr>
      </w:pPr>
      <w:r w:rsidRPr="00DA35AB">
        <w:rPr>
          <w:rFonts w:ascii="Arial" w:hAnsi="Arial" w:cs="Arial"/>
          <w:sz w:val="24"/>
          <w:szCs w:val="24"/>
        </w:rPr>
        <w:t>РЕШЕНИЕ</w:t>
      </w:r>
      <w:r w:rsidRPr="00DA35AB">
        <w:rPr>
          <w:rFonts w:ascii="Arial" w:hAnsi="Arial" w:cs="Arial"/>
          <w:sz w:val="24"/>
          <w:szCs w:val="24"/>
        </w:rPr>
        <w:br/>
        <w:t>об отказе в согласовании переустройства и (или) перепланировки жилого помещения</w:t>
      </w:r>
    </w:p>
    <w:p w:rsidR="00CE2301" w:rsidRDefault="00CE2301" w:rsidP="00DA35AB">
      <w:pPr>
        <w:pStyle w:val="a4"/>
        <w:jc w:val="both"/>
        <w:rPr>
          <w:rFonts w:ascii="Arial" w:hAnsi="Arial" w:cs="Arial"/>
          <w:sz w:val="24"/>
          <w:szCs w:val="24"/>
        </w:rPr>
      </w:pPr>
    </w:p>
    <w:p w:rsidR="00C73ACF" w:rsidRPr="00DA35AB" w:rsidRDefault="00147359" w:rsidP="00CE2301">
      <w:pPr>
        <w:pStyle w:val="a4"/>
        <w:ind w:firstLine="709"/>
        <w:jc w:val="both"/>
        <w:rPr>
          <w:rFonts w:ascii="Arial" w:hAnsi="Arial" w:cs="Arial"/>
          <w:sz w:val="24"/>
          <w:szCs w:val="24"/>
        </w:rPr>
      </w:pPr>
      <w:r w:rsidRPr="00DA35AB">
        <w:rPr>
          <w:rFonts w:ascii="Arial" w:hAnsi="Arial" w:cs="Arial"/>
          <w:sz w:val="24"/>
          <w:szCs w:val="24"/>
        </w:rPr>
        <w:lastRenderedPageBreak/>
        <w:t xml:space="preserve">В связи с обращением </w:t>
      </w:r>
      <w:r w:rsidR="00CE2301">
        <w:rPr>
          <w:rFonts w:ascii="Arial" w:hAnsi="Arial" w:cs="Arial"/>
          <w:sz w:val="24"/>
          <w:szCs w:val="24"/>
        </w:rPr>
        <w:t>__________________________________________________</w:t>
      </w:r>
      <w:r w:rsidRPr="00DA35AB">
        <w:rPr>
          <w:rFonts w:ascii="Arial" w:hAnsi="Arial" w:cs="Arial"/>
          <w:sz w:val="24"/>
          <w:szCs w:val="24"/>
        </w:rPr>
        <w:t xml:space="preserve"> </w:t>
      </w:r>
    </w:p>
    <w:p w:rsidR="00B7498D" w:rsidRDefault="00147359" w:rsidP="00DA35AB">
      <w:pPr>
        <w:pStyle w:val="a4"/>
        <w:jc w:val="both"/>
        <w:rPr>
          <w:rFonts w:ascii="Arial" w:hAnsi="Arial" w:cs="Arial"/>
          <w:sz w:val="24"/>
          <w:szCs w:val="24"/>
        </w:rPr>
      </w:pPr>
      <w:r w:rsidRPr="00DA35AB">
        <w:rPr>
          <w:rFonts w:ascii="Arial" w:hAnsi="Arial" w:cs="Arial"/>
          <w:sz w:val="24"/>
          <w:szCs w:val="24"/>
        </w:rPr>
        <w:t>(Ф.И.О. физического лица, наименование юридического лица – заявителя)</w:t>
      </w:r>
      <w:r w:rsidR="00B7498D">
        <w:rPr>
          <w:rFonts w:ascii="Arial" w:hAnsi="Arial" w:cs="Arial"/>
          <w:sz w:val="24"/>
          <w:szCs w:val="24"/>
        </w:rPr>
        <w:t xml:space="preserve">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о намерении провести  </w:t>
      </w:r>
      <w:r w:rsidRPr="00DA35AB">
        <w:rPr>
          <w:rFonts w:ascii="Arial" w:hAnsi="Arial" w:cs="Arial"/>
          <w:sz w:val="24"/>
          <w:szCs w:val="24"/>
        </w:rPr>
        <w:tab/>
        <w:t>переус</w:t>
      </w:r>
      <w:r w:rsidR="00B7498D">
        <w:rPr>
          <w:rFonts w:ascii="Arial" w:hAnsi="Arial" w:cs="Arial"/>
          <w:sz w:val="24"/>
          <w:szCs w:val="24"/>
        </w:rPr>
        <w:t xml:space="preserve">тройство и (или) перепланировку </w:t>
      </w:r>
      <w:r w:rsidRPr="00DA35AB">
        <w:rPr>
          <w:rFonts w:ascii="Arial" w:hAnsi="Arial" w:cs="Arial"/>
          <w:sz w:val="24"/>
          <w:szCs w:val="24"/>
        </w:rPr>
        <w:t>жилых помещений</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(ненужное зачеркнуть)</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по адресу:  </w:t>
      </w:r>
    </w:p>
    <w:p w:rsidR="00C73ACF" w:rsidRPr="00DA35AB" w:rsidRDefault="00C73ACF" w:rsidP="00DA35AB">
      <w:pPr>
        <w:pStyle w:val="a4"/>
        <w:jc w:val="both"/>
        <w:rPr>
          <w:rFonts w:ascii="Arial" w:hAnsi="Arial" w:cs="Arial"/>
          <w:sz w:val="24"/>
          <w:szCs w:val="24"/>
        </w:rPr>
      </w:pPr>
    </w:p>
    <w:tbl>
      <w:tblPr>
        <w:tblW w:w="0" w:type="auto"/>
        <w:tblLayout w:type="fixed"/>
        <w:tblCellMar>
          <w:left w:w="28" w:type="dxa"/>
          <w:right w:w="28" w:type="dxa"/>
        </w:tblCellMar>
        <w:tblLook w:val="0000"/>
      </w:tblPr>
      <w:tblGrid>
        <w:gridCol w:w="6549"/>
        <w:gridCol w:w="193"/>
        <w:gridCol w:w="3204"/>
      </w:tblGrid>
      <w:tr w:rsidR="00C73ACF" w:rsidRPr="00DA35AB">
        <w:tc>
          <w:tcPr>
            <w:tcW w:w="6549"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w:t>
            </w:r>
          </w:p>
        </w:tc>
        <w:tc>
          <w:tcPr>
            <w:tcW w:w="3204" w:type="dxa"/>
            <w:tcBorders>
              <w:top w:val="none" w:sz="4" w:space="0" w:color="000000"/>
              <w:left w:val="none" w:sz="4" w:space="0" w:color="000000"/>
              <w:bottom w:val="single" w:sz="4" w:space="0" w:color="auto"/>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занимаемых (принадлежащих)</w:t>
            </w:r>
          </w:p>
        </w:tc>
      </w:tr>
      <w:tr w:rsidR="00C73ACF" w:rsidRPr="00DA35AB">
        <w:tc>
          <w:tcPr>
            <w:tcW w:w="6549"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C73ACF" w:rsidP="00DA35AB">
            <w:pPr>
              <w:pStyle w:val="a4"/>
              <w:jc w:val="both"/>
              <w:rPr>
                <w:rFonts w:ascii="Arial" w:hAnsi="Arial" w:cs="Arial"/>
                <w:sz w:val="24"/>
                <w:szCs w:val="24"/>
              </w:rPr>
            </w:pPr>
          </w:p>
        </w:tc>
        <w:tc>
          <w:tcPr>
            <w:tcW w:w="3204" w:type="dxa"/>
            <w:tcBorders>
              <w:top w:val="none" w:sz="4" w:space="0" w:color="000000"/>
              <w:left w:val="none" w:sz="4" w:space="0" w:color="000000"/>
              <w:bottom w:val="none" w:sz="4" w:space="0" w:color="000000"/>
              <w:right w:val="none" w:sz="4" w:space="0" w:color="000000"/>
            </w:tcBorders>
            <w:noWrap/>
            <w:vAlign w:val="bottom"/>
          </w:tcPr>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(ненужное зачеркнуть)</w:t>
            </w:r>
          </w:p>
        </w:tc>
      </w:tr>
    </w:tbl>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 xml:space="preserve">на основании: </w:t>
      </w:r>
      <w:r w:rsidR="00B7498D">
        <w:rPr>
          <w:rFonts w:ascii="Arial" w:hAnsi="Arial" w:cs="Arial"/>
          <w:sz w:val="24"/>
          <w:szCs w:val="24"/>
        </w:rPr>
        <w:t>_____________________________________________________________</w:t>
      </w:r>
      <w:r w:rsidRPr="00DA35AB">
        <w:rPr>
          <w:rFonts w:ascii="Arial" w:hAnsi="Arial" w:cs="Arial"/>
          <w:sz w:val="24"/>
          <w:szCs w:val="24"/>
        </w:rPr>
        <w:t xml:space="preserve"> </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(вид и реквизиты правоустанавливающего документа на переустраиваемое и (или),</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перепланируемое жилое помещение)</w:t>
      </w:r>
    </w:p>
    <w:p w:rsidR="00C73ACF" w:rsidRPr="00DA35AB" w:rsidRDefault="00147359" w:rsidP="00DA35AB">
      <w:pPr>
        <w:pStyle w:val="a4"/>
        <w:jc w:val="both"/>
        <w:rPr>
          <w:rFonts w:ascii="Arial" w:hAnsi="Arial" w:cs="Arial"/>
          <w:sz w:val="24"/>
          <w:szCs w:val="24"/>
        </w:rPr>
      </w:pPr>
      <w:r w:rsidRPr="00DA35AB">
        <w:rPr>
          <w:rFonts w:ascii="Arial" w:hAnsi="Arial" w:cs="Arial"/>
          <w:sz w:val="24"/>
          <w:szCs w:val="24"/>
        </w:rPr>
        <w:t>по результатам рассмотрения представленных документов принято решение об отказе</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в проведении  ______________________ по основаниям: </w:t>
      </w:r>
    </w:p>
    <w:tbl>
      <w:tblPr>
        <w:tblStyle w:val="12"/>
        <w:tblW w:w="9352" w:type="dxa"/>
        <w:tblInd w:w="5" w:type="dxa"/>
        <w:tblCellMar>
          <w:top w:w="147" w:type="dxa"/>
          <w:left w:w="60" w:type="dxa"/>
          <w:right w:w="48" w:type="dxa"/>
        </w:tblCellMar>
        <w:tblLook w:val="04A0"/>
      </w:tblPr>
      <w:tblGrid>
        <w:gridCol w:w="1546"/>
        <w:gridCol w:w="4596"/>
        <w:gridCol w:w="3210"/>
      </w:tblGrid>
      <w:tr w:rsidR="00C73ACF" w:rsidRPr="00DA35AB">
        <w:trPr>
          <w:trHeight w:val="1363"/>
        </w:trPr>
        <w:tc>
          <w:tcPr>
            <w:tcW w:w="1546" w:type="dxa"/>
            <w:tcBorders>
              <w:top w:val="single" w:sz="4" w:space="0" w:color="000000"/>
              <w:left w:val="single" w:sz="4" w:space="0" w:color="000000"/>
              <w:bottom w:val="single" w:sz="4" w:space="0" w:color="000000"/>
              <w:right w:val="single" w:sz="4" w:space="0" w:color="000000"/>
            </w:tcBorders>
            <w:noWrap/>
            <w:vAlign w:val="center"/>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 </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пункта </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Разъяснение причин отказа в предоставлении услуги </w:t>
            </w:r>
          </w:p>
        </w:tc>
      </w:tr>
      <w:tr w:rsidR="00C73ACF" w:rsidRPr="00DA35AB">
        <w:trPr>
          <w:trHeight w:val="902"/>
        </w:trPr>
        <w:tc>
          <w:tcPr>
            <w:tcW w:w="1546"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подпункт 1</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noWrap/>
            <w:vAlign w:val="center"/>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C73ACF" w:rsidRPr="00DA35AB">
        <w:trPr>
          <w:trHeight w:val="2976"/>
        </w:trPr>
        <w:tc>
          <w:tcPr>
            <w:tcW w:w="1546"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подпункт 2</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vAlign w:val="center"/>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C73ACF" w:rsidRPr="00DA35AB" w:rsidRDefault="00C73ACF" w:rsidP="00DA35AB">
            <w:pPr>
              <w:pStyle w:val="a4"/>
              <w:jc w:val="both"/>
              <w:rPr>
                <w:rFonts w:ascii="Arial" w:hAnsi="Arial" w:cs="Arial"/>
                <w:color w:val="000000"/>
                <w:sz w:val="24"/>
                <w:szCs w:val="24"/>
              </w:rPr>
            </w:pPr>
          </w:p>
        </w:tc>
      </w:tr>
      <w:tr w:rsidR="00C73ACF" w:rsidRPr="00DA35AB">
        <w:trPr>
          <w:trHeight w:val="902"/>
        </w:trPr>
        <w:tc>
          <w:tcPr>
            <w:tcW w:w="1546"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подпункт 3</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sz w:val="24"/>
                <w:szCs w:val="24"/>
              </w:rPr>
            </w:pPr>
            <w:r w:rsidRPr="00DA35AB">
              <w:rPr>
                <w:rFonts w:ascii="Arial" w:hAnsi="Arial" w:cs="Arial"/>
                <w:color w:val="000000"/>
                <w:sz w:val="24"/>
                <w:szCs w:val="24"/>
              </w:rPr>
              <w:t xml:space="preserve">Указывается уполномоченныйорган, </w:t>
            </w:r>
            <w:r w:rsidRPr="00DA35AB">
              <w:rPr>
                <w:rFonts w:ascii="Arial" w:hAnsi="Arial" w:cs="Arial"/>
                <w:sz w:val="24"/>
                <w:szCs w:val="24"/>
              </w:rPr>
              <w:t>осуществляющий согласование, в</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 который предоставляются документы</w:t>
            </w:r>
          </w:p>
        </w:tc>
      </w:tr>
      <w:tr w:rsidR="00C73ACF" w:rsidRPr="00DA35AB">
        <w:trPr>
          <w:trHeight w:val="905"/>
        </w:trPr>
        <w:tc>
          <w:tcPr>
            <w:tcW w:w="1546"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lastRenderedPageBreak/>
              <w:t>подпункт 4</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noWrap/>
            <w:vAlign w:val="center"/>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73ACF" w:rsidRPr="00DA35AB" w:rsidRDefault="00C73ACF" w:rsidP="00DA35AB">
      <w:pPr>
        <w:pStyle w:val="a4"/>
        <w:jc w:val="both"/>
        <w:rPr>
          <w:rFonts w:ascii="Arial" w:hAnsi="Arial" w:cs="Arial"/>
          <w:color w:val="000000"/>
          <w:sz w:val="24"/>
          <w:szCs w:val="24"/>
        </w:rPr>
      </w:pP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Дополнительная информация: </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 _______________________________________. </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Вы вправе повторно обратиться в уполномоченный орган с заявлением о предоставлении </w:t>
      </w:r>
      <w:r w:rsidR="007312B0" w:rsidRPr="00DA35AB">
        <w:rPr>
          <w:rFonts w:ascii="Arial" w:hAnsi="Arial" w:cs="Arial"/>
          <w:color w:val="000000"/>
          <w:sz w:val="24"/>
          <w:szCs w:val="24"/>
        </w:rPr>
        <w:t>муниципальной</w:t>
      </w:r>
      <w:r w:rsidRPr="00DA35AB">
        <w:rPr>
          <w:rFonts w:ascii="Arial" w:hAnsi="Arial" w:cs="Arial"/>
          <w:color w:val="000000"/>
          <w:sz w:val="24"/>
          <w:szCs w:val="24"/>
        </w:rPr>
        <w:t xml:space="preserve"> услуги после устранения указанных нарушений. </w:t>
      </w:r>
    </w:p>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73ACF" w:rsidRPr="00DA35AB" w:rsidRDefault="00C73ACF" w:rsidP="00DA35AB">
      <w:pPr>
        <w:pStyle w:val="a4"/>
        <w:jc w:val="both"/>
        <w:rPr>
          <w:rFonts w:ascii="Arial" w:hAnsi="Arial" w:cs="Arial"/>
          <w:color w:val="000000"/>
          <w:sz w:val="24"/>
          <w:szCs w:val="24"/>
        </w:rPr>
      </w:pPr>
    </w:p>
    <w:tbl>
      <w:tblPr>
        <w:tblStyle w:val="12"/>
        <w:tblpPr w:vertAnchor="text" w:tblpX="5051" w:tblpY="-49"/>
        <w:tblW w:w="4301" w:type="dxa"/>
        <w:tblInd w:w="0" w:type="dxa"/>
        <w:tblCellMar>
          <w:top w:w="49" w:type="dxa"/>
          <w:left w:w="115" w:type="dxa"/>
          <w:right w:w="115" w:type="dxa"/>
        </w:tblCellMar>
        <w:tblLook w:val="04A0"/>
      </w:tblPr>
      <w:tblGrid>
        <w:gridCol w:w="4301"/>
      </w:tblGrid>
      <w:tr w:rsidR="00C73ACF" w:rsidRPr="00DA35AB">
        <w:trPr>
          <w:trHeight w:val="470"/>
        </w:trPr>
        <w:tc>
          <w:tcPr>
            <w:tcW w:w="4301" w:type="dxa"/>
            <w:tcBorders>
              <w:top w:val="single" w:sz="4" w:space="0" w:color="000000"/>
              <w:left w:val="single" w:sz="4" w:space="0" w:color="000000"/>
              <w:bottom w:val="single" w:sz="4" w:space="0" w:color="000000"/>
              <w:right w:val="single" w:sz="4" w:space="0" w:color="000000"/>
            </w:tcBorders>
            <w:noWrap/>
          </w:tcPr>
          <w:p w:rsidR="00C73ACF" w:rsidRPr="00DA35AB" w:rsidRDefault="00147359" w:rsidP="00DA35AB">
            <w:pPr>
              <w:pStyle w:val="a4"/>
              <w:jc w:val="both"/>
              <w:rPr>
                <w:rFonts w:ascii="Arial" w:hAnsi="Arial" w:cs="Arial"/>
                <w:color w:val="000000"/>
                <w:sz w:val="24"/>
                <w:szCs w:val="24"/>
              </w:rPr>
            </w:pPr>
            <w:r w:rsidRPr="00DA35AB">
              <w:rPr>
                <w:rFonts w:ascii="Arial" w:hAnsi="Arial" w:cs="Arial"/>
                <w:color w:val="000000"/>
                <w:sz w:val="24"/>
                <w:szCs w:val="24"/>
              </w:rPr>
              <w:t xml:space="preserve">Сведения об электронной подписи </w:t>
            </w:r>
          </w:p>
        </w:tc>
      </w:tr>
    </w:tbl>
    <w:p w:rsidR="00C73ACF" w:rsidRPr="00B7498D" w:rsidRDefault="00147359" w:rsidP="00DA35AB">
      <w:pPr>
        <w:pStyle w:val="a4"/>
        <w:jc w:val="both"/>
        <w:rPr>
          <w:rFonts w:ascii="Arial" w:hAnsi="Arial" w:cs="Arial"/>
          <w:color w:val="000000"/>
          <w:sz w:val="24"/>
          <w:szCs w:val="24"/>
        </w:rPr>
      </w:pPr>
      <w:r w:rsidRPr="00DA35AB">
        <w:rPr>
          <w:rFonts w:ascii="Arial" w:hAnsi="Arial" w:cs="Arial"/>
          <w:i/>
          <w:color w:val="000000"/>
          <w:sz w:val="24"/>
          <w:szCs w:val="24"/>
        </w:rPr>
        <w:t xml:space="preserve">__________________________________________ </w:t>
      </w:r>
      <w:r w:rsidRPr="00B7498D">
        <w:rPr>
          <w:rFonts w:ascii="Arial" w:hAnsi="Arial" w:cs="Arial"/>
          <w:color w:val="000000"/>
          <w:sz w:val="24"/>
          <w:szCs w:val="24"/>
        </w:rPr>
        <w:t>Должность и ФИО сотрудника, принявшего решение</w:t>
      </w:r>
    </w:p>
    <w:sectPr w:rsidR="00C73ACF" w:rsidRPr="00B7498D" w:rsidSect="00DA35AB">
      <w:headerReference w:type="default" r:id="rId9"/>
      <w:footerReference w:type="default" r:id="rId10"/>
      <w:pgSz w:w="11906" w:h="16838"/>
      <w:pgMar w:top="1134" w:right="567" w:bottom="1134" w:left="124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21A" w:rsidRDefault="0033521A" w:rsidP="00C73ACF">
      <w:pPr>
        <w:spacing w:after="0" w:line="240" w:lineRule="auto"/>
      </w:pPr>
      <w:r>
        <w:separator/>
      </w:r>
    </w:p>
  </w:endnote>
  <w:endnote w:type="continuationSeparator" w:id="1">
    <w:p w:rsidR="0033521A" w:rsidRDefault="0033521A" w:rsidP="00C73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00" w:rsidRDefault="00962C00">
    <w:pPr>
      <w:pStyle w:val="ConsPlusNormal"/>
      <w:pBdr>
        <w:bottom w:val="single" w:sz="12" w:space="0" w:color="auto"/>
      </w:pBdr>
      <w:jc w:val="center"/>
      <w:rPr>
        <w:sz w:val="2"/>
        <w:szCs w:val="2"/>
      </w:rPr>
    </w:pPr>
  </w:p>
  <w:p w:rsidR="00962C00" w:rsidRDefault="00962C0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21A" w:rsidRDefault="0033521A">
      <w:pPr>
        <w:spacing w:after="0" w:line="240" w:lineRule="auto"/>
      </w:pPr>
      <w:r>
        <w:separator/>
      </w:r>
    </w:p>
  </w:footnote>
  <w:footnote w:type="continuationSeparator" w:id="1">
    <w:p w:rsidR="0033521A" w:rsidRDefault="0033521A">
      <w:pPr>
        <w:spacing w:after="0" w:line="240" w:lineRule="auto"/>
      </w:pPr>
      <w:r>
        <w:continuationSeparator/>
      </w:r>
    </w:p>
  </w:footnote>
  <w:footnote w:id="2">
    <w:p w:rsidR="00962C00" w:rsidRDefault="00962C00">
      <w:pPr>
        <w:pStyle w:val="10"/>
        <w:ind w:firstLine="567"/>
        <w:jc w:val="both"/>
      </w:pPr>
      <w:r>
        <w:rPr>
          <w:rStyle w:val="af3"/>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00" w:rsidRDefault="00962C00">
    <w:pPr>
      <w:pStyle w:val="Header"/>
      <w:jc w:val="center"/>
    </w:pPr>
  </w:p>
  <w:p w:rsidR="00962C00" w:rsidRDefault="00962C00">
    <w:pPr>
      <w:pStyle w:val="Header"/>
      <w:jc w:val="center"/>
    </w:pPr>
  </w:p>
  <w:p w:rsidR="00962C00" w:rsidRDefault="00962C00">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22DFE"/>
    <w:multiLevelType w:val="hybridMultilevel"/>
    <w:tmpl w:val="603A002E"/>
    <w:lvl w:ilvl="0" w:tplc="4E6E6718">
      <w:start w:val="1"/>
      <w:numFmt w:val="decimal"/>
      <w:lvlText w:val="%1)"/>
      <w:lvlJc w:val="left"/>
      <w:pPr>
        <w:ind w:left="900" w:hanging="360"/>
      </w:pPr>
      <w:rPr>
        <w:rFonts w:cs="Times New Roman" w:hint="default"/>
        <w:color w:val="auto"/>
      </w:rPr>
    </w:lvl>
    <w:lvl w:ilvl="1" w:tplc="9F621BBA">
      <w:start w:val="1"/>
      <w:numFmt w:val="lowerLetter"/>
      <w:lvlText w:val="%2."/>
      <w:lvlJc w:val="left"/>
      <w:pPr>
        <w:ind w:left="1620" w:hanging="360"/>
      </w:pPr>
      <w:rPr>
        <w:rFonts w:cs="Times New Roman"/>
      </w:rPr>
    </w:lvl>
    <w:lvl w:ilvl="2" w:tplc="11A43B82">
      <w:start w:val="1"/>
      <w:numFmt w:val="lowerRoman"/>
      <w:lvlText w:val="%3."/>
      <w:lvlJc w:val="right"/>
      <w:pPr>
        <w:ind w:left="2340" w:hanging="180"/>
      </w:pPr>
      <w:rPr>
        <w:rFonts w:cs="Times New Roman"/>
      </w:rPr>
    </w:lvl>
    <w:lvl w:ilvl="3" w:tplc="45925892">
      <w:start w:val="1"/>
      <w:numFmt w:val="decimal"/>
      <w:lvlText w:val="%4."/>
      <w:lvlJc w:val="left"/>
      <w:pPr>
        <w:ind w:left="3060" w:hanging="360"/>
      </w:pPr>
      <w:rPr>
        <w:rFonts w:cs="Times New Roman"/>
      </w:rPr>
    </w:lvl>
    <w:lvl w:ilvl="4" w:tplc="45203F1A">
      <w:start w:val="1"/>
      <w:numFmt w:val="lowerLetter"/>
      <w:lvlText w:val="%5."/>
      <w:lvlJc w:val="left"/>
      <w:pPr>
        <w:ind w:left="3780" w:hanging="360"/>
      </w:pPr>
      <w:rPr>
        <w:rFonts w:cs="Times New Roman"/>
      </w:rPr>
    </w:lvl>
    <w:lvl w:ilvl="5" w:tplc="371481E4">
      <w:start w:val="1"/>
      <w:numFmt w:val="lowerRoman"/>
      <w:lvlText w:val="%6."/>
      <w:lvlJc w:val="right"/>
      <w:pPr>
        <w:ind w:left="4500" w:hanging="180"/>
      </w:pPr>
      <w:rPr>
        <w:rFonts w:cs="Times New Roman"/>
      </w:rPr>
    </w:lvl>
    <w:lvl w:ilvl="6" w:tplc="88DCF910">
      <w:start w:val="1"/>
      <w:numFmt w:val="decimal"/>
      <w:lvlText w:val="%7."/>
      <w:lvlJc w:val="left"/>
      <w:pPr>
        <w:ind w:left="5220" w:hanging="360"/>
      </w:pPr>
      <w:rPr>
        <w:rFonts w:cs="Times New Roman"/>
      </w:rPr>
    </w:lvl>
    <w:lvl w:ilvl="7" w:tplc="8CB6B8E6">
      <w:start w:val="1"/>
      <w:numFmt w:val="lowerLetter"/>
      <w:lvlText w:val="%8."/>
      <w:lvlJc w:val="left"/>
      <w:pPr>
        <w:ind w:left="5940" w:hanging="360"/>
      </w:pPr>
      <w:rPr>
        <w:rFonts w:cs="Times New Roman"/>
      </w:rPr>
    </w:lvl>
    <w:lvl w:ilvl="8" w:tplc="EAA44A30">
      <w:start w:val="1"/>
      <w:numFmt w:val="lowerRoman"/>
      <w:lvlText w:val="%9."/>
      <w:lvlJc w:val="right"/>
      <w:pPr>
        <w:ind w:left="6660" w:hanging="180"/>
      </w:pPr>
      <w:rPr>
        <w:rFonts w:cs="Times New Roman"/>
      </w:rPr>
    </w:lvl>
  </w:abstractNum>
  <w:abstractNum w:abstractNumId="1">
    <w:nsid w:val="3EB84CF5"/>
    <w:multiLevelType w:val="hybridMultilevel"/>
    <w:tmpl w:val="4B38FFFC"/>
    <w:lvl w:ilvl="0" w:tplc="F4226088">
      <w:start w:val="1"/>
      <w:numFmt w:val="decimal"/>
      <w:lvlText w:val="%1)"/>
      <w:lvlJc w:val="left"/>
      <w:pPr>
        <w:ind w:left="900" w:hanging="360"/>
      </w:pPr>
      <w:rPr>
        <w:rFonts w:hint="default"/>
      </w:rPr>
    </w:lvl>
    <w:lvl w:ilvl="1" w:tplc="AC8AA4FA">
      <w:start w:val="1"/>
      <w:numFmt w:val="lowerLetter"/>
      <w:lvlText w:val="%2."/>
      <w:lvlJc w:val="left"/>
      <w:pPr>
        <w:ind w:left="1620" w:hanging="360"/>
      </w:pPr>
    </w:lvl>
    <w:lvl w:ilvl="2" w:tplc="A198DC8A">
      <w:start w:val="1"/>
      <w:numFmt w:val="lowerRoman"/>
      <w:lvlText w:val="%3."/>
      <w:lvlJc w:val="right"/>
      <w:pPr>
        <w:ind w:left="2340" w:hanging="180"/>
      </w:pPr>
    </w:lvl>
    <w:lvl w:ilvl="3" w:tplc="1824726A">
      <w:start w:val="1"/>
      <w:numFmt w:val="decimal"/>
      <w:lvlText w:val="%4."/>
      <w:lvlJc w:val="left"/>
      <w:pPr>
        <w:ind w:left="3060" w:hanging="360"/>
      </w:pPr>
    </w:lvl>
    <w:lvl w:ilvl="4" w:tplc="B09A9DB0">
      <w:start w:val="1"/>
      <w:numFmt w:val="lowerLetter"/>
      <w:lvlText w:val="%5."/>
      <w:lvlJc w:val="left"/>
      <w:pPr>
        <w:ind w:left="3780" w:hanging="360"/>
      </w:pPr>
    </w:lvl>
    <w:lvl w:ilvl="5" w:tplc="03AEAD60">
      <w:start w:val="1"/>
      <w:numFmt w:val="lowerRoman"/>
      <w:lvlText w:val="%6."/>
      <w:lvlJc w:val="right"/>
      <w:pPr>
        <w:ind w:left="4500" w:hanging="180"/>
      </w:pPr>
    </w:lvl>
    <w:lvl w:ilvl="6" w:tplc="D088759A">
      <w:start w:val="1"/>
      <w:numFmt w:val="decimal"/>
      <w:lvlText w:val="%7."/>
      <w:lvlJc w:val="left"/>
      <w:pPr>
        <w:ind w:left="5220" w:hanging="360"/>
      </w:pPr>
    </w:lvl>
    <w:lvl w:ilvl="7" w:tplc="F90AA99E">
      <w:start w:val="1"/>
      <w:numFmt w:val="lowerLetter"/>
      <w:lvlText w:val="%8."/>
      <w:lvlJc w:val="left"/>
      <w:pPr>
        <w:ind w:left="5940" w:hanging="360"/>
      </w:pPr>
    </w:lvl>
    <w:lvl w:ilvl="8" w:tplc="9AE6D8C0">
      <w:start w:val="1"/>
      <w:numFmt w:val="lowerRoman"/>
      <w:lvlText w:val="%9."/>
      <w:lvlJc w:val="right"/>
      <w:pPr>
        <w:ind w:left="6660" w:hanging="180"/>
      </w:pPr>
    </w:lvl>
  </w:abstractNum>
  <w:abstractNum w:abstractNumId="2">
    <w:nsid w:val="6A186F2F"/>
    <w:multiLevelType w:val="hybridMultilevel"/>
    <w:tmpl w:val="A15CD69A"/>
    <w:lvl w:ilvl="0" w:tplc="4CC0E1FA">
      <w:start w:val="1"/>
      <w:numFmt w:val="decimal"/>
      <w:lvlText w:val="%1."/>
      <w:lvlJc w:val="left"/>
      <w:pPr>
        <w:ind w:left="900" w:hanging="360"/>
      </w:pPr>
      <w:rPr>
        <w:rFonts w:cs="Times New Roman" w:hint="default"/>
      </w:rPr>
    </w:lvl>
    <w:lvl w:ilvl="1" w:tplc="CD18B252">
      <w:numFmt w:val="none"/>
      <w:lvlText w:val=""/>
      <w:lvlJc w:val="left"/>
      <w:pPr>
        <w:tabs>
          <w:tab w:val="num" w:pos="360"/>
        </w:tabs>
      </w:pPr>
    </w:lvl>
    <w:lvl w:ilvl="2" w:tplc="8E327764">
      <w:numFmt w:val="none"/>
      <w:lvlText w:val=""/>
      <w:lvlJc w:val="left"/>
      <w:pPr>
        <w:tabs>
          <w:tab w:val="num" w:pos="360"/>
        </w:tabs>
      </w:pPr>
    </w:lvl>
    <w:lvl w:ilvl="3" w:tplc="C718664A">
      <w:numFmt w:val="none"/>
      <w:lvlText w:val=""/>
      <w:lvlJc w:val="left"/>
      <w:pPr>
        <w:tabs>
          <w:tab w:val="num" w:pos="360"/>
        </w:tabs>
      </w:pPr>
    </w:lvl>
    <w:lvl w:ilvl="4" w:tplc="A92EE46E">
      <w:numFmt w:val="none"/>
      <w:lvlText w:val=""/>
      <w:lvlJc w:val="left"/>
      <w:pPr>
        <w:tabs>
          <w:tab w:val="num" w:pos="360"/>
        </w:tabs>
      </w:pPr>
    </w:lvl>
    <w:lvl w:ilvl="5" w:tplc="D1CC06F2">
      <w:numFmt w:val="none"/>
      <w:lvlText w:val=""/>
      <w:lvlJc w:val="left"/>
      <w:pPr>
        <w:tabs>
          <w:tab w:val="num" w:pos="360"/>
        </w:tabs>
      </w:pPr>
    </w:lvl>
    <w:lvl w:ilvl="6" w:tplc="E94247CC">
      <w:numFmt w:val="none"/>
      <w:lvlText w:val=""/>
      <w:lvlJc w:val="left"/>
      <w:pPr>
        <w:tabs>
          <w:tab w:val="num" w:pos="360"/>
        </w:tabs>
      </w:pPr>
    </w:lvl>
    <w:lvl w:ilvl="7" w:tplc="B002AFFC">
      <w:numFmt w:val="none"/>
      <w:lvlText w:val=""/>
      <w:lvlJc w:val="left"/>
      <w:pPr>
        <w:tabs>
          <w:tab w:val="num" w:pos="360"/>
        </w:tabs>
      </w:pPr>
    </w:lvl>
    <w:lvl w:ilvl="8" w:tplc="FD487828">
      <w:numFmt w:val="none"/>
      <w:lvlText w:val=""/>
      <w:lvlJc w:val="left"/>
      <w:pPr>
        <w:tabs>
          <w:tab w:val="num" w:pos="360"/>
        </w:tabs>
      </w:pPr>
    </w:lvl>
  </w:abstractNum>
  <w:abstractNum w:abstractNumId="3">
    <w:nsid w:val="7CA7548C"/>
    <w:multiLevelType w:val="hybridMultilevel"/>
    <w:tmpl w:val="B27E3E2A"/>
    <w:lvl w:ilvl="0" w:tplc="1CC0597E">
      <w:start w:val="1"/>
      <w:numFmt w:val="decimal"/>
      <w:lvlText w:val="%1)"/>
      <w:lvlJc w:val="left"/>
      <w:pPr>
        <w:ind w:left="915" w:hanging="375"/>
      </w:pPr>
      <w:rPr>
        <w:rFonts w:cs="Times New Roman" w:hint="default"/>
        <w:color w:val="auto"/>
      </w:rPr>
    </w:lvl>
    <w:lvl w:ilvl="1" w:tplc="CA88789A">
      <w:start w:val="1"/>
      <w:numFmt w:val="lowerLetter"/>
      <w:lvlText w:val="%2."/>
      <w:lvlJc w:val="left"/>
      <w:pPr>
        <w:ind w:left="1620" w:hanging="360"/>
      </w:pPr>
      <w:rPr>
        <w:rFonts w:cs="Times New Roman"/>
      </w:rPr>
    </w:lvl>
    <w:lvl w:ilvl="2" w:tplc="1D4422BC">
      <w:start w:val="1"/>
      <w:numFmt w:val="lowerRoman"/>
      <w:lvlText w:val="%3."/>
      <w:lvlJc w:val="right"/>
      <w:pPr>
        <w:ind w:left="2340" w:hanging="180"/>
      </w:pPr>
      <w:rPr>
        <w:rFonts w:cs="Times New Roman"/>
      </w:rPr>
    </w:lvl>
    <w:lvl w:ilvl="3" w:tplc="DCD0D38A">
      <w:start w:val="1"/>
      <w:numFmt w:val="decimal"/>
      <w:lvlText w:val="%4."/>
      <w:lvlJc w:val="left"/>
      <w:pPr>
        <w:ind w:left="3060" w:hanging="360"/>
      </w:pPr>
      <w:rPr>
        <w:rFonts w:cs="Times New Roman"/>
      </w:rPr>
    </w:lvl>
    <w:lvl w:ilvl="4" w:tplc="E708B534">
      <w:start w:val="1"/>
      <w:numFmt w:val="lowerLetter"/>
      <w:lvlText w:val="%5."/>
      <w:lvlJc w:val="left"/>
      <w:pPr>
        <w:ind w:left="3780" w:hanging="360"/>
      </w:pPr>
      <w:rPr>
        <w:rFonts w:cs="Times New Roman"/>
      </w:rPr>
    </w:lvl>
    <w:lvl w:ilvl="5" w:tplc="33A2565E">
      <w:start w:val="1"/>
      <w:numFmt w:val="lowerRoman"/>
      <w:lvlText w:val="%6."/>
      <w:lvlJc w:val="right"/>
      <w:pPr>
        <w:ind w:left="4500" w:hanging="180"/>
      </w:pPr>
      <w:rPr>
        <w:rFonts w:cs="Times New Roman"/>
      </w:rPr>
    </w:lvl>
    <w:lvl w:ilvl="6" w:tplc="AB509C88">
      <w:start w:val="1"/>
      <w:numFmt w:val="decimal"/>
      <w:lvlText w:val="%7."/>
      <w:lvlJc w:val="left"/>
      <w:pPr>
        <w:ind w:left="5220" w:hanging="360"/>
      </w:pPr>
      <w:rPr>
        <w:rFonts w:cs="Times New Roman"/>
      </w:rPr>
    </w:lvl>
    <w:lvl w:ilvl="7" w:tplc="A5868B10">
      <w:start w:val="1"/>
      <w:numFmt w:val="lowerLetter"/>
      <w:lvlText w:val="%8."/>
      <w:lvlJc w:val="left"/>
      <w:pPr>
        <w:ind w:left="5940" w:hanging="360"/>
      </w:pPr>
      <w:rPr>
        <w:rFonts w:cs="Times New Roman"/>
      </w:rPr>
    </w:lvl>
    <w:lvl w:ilvl="8" w:tplc="6706B73E">
      <w:start w:val="1"/>
      <w:numFmt w:val="lowerRoman"/>
      <w:lvlText w:val="%9."/>
      <w:lvlJc w:val="right"/>
      <w:pPr>
        <w:ind w:left="666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3ACF"/>
    <w:rsid w:val="00002E73"/>
    <w:rsid w:val="00033793"/>
    <w:rsid w:val="00147359"/>
    <w:rsid w:val="001D0864"/>
    <w:rsid w:val="002425A5"/>
    <w:rsid w:val="00260D90"/>
    <w:rsid w:val="002A1A6D"/>
    <w:rsid w:val="002D03D8"/>
    <w:rsid w:val="00302AB4"/>
    <w:rsid w:val="00303B9D"/>
    <w:rsid w:val="00334378"/>
    <w:rsid w:val="0033521A"/>
    <w:rsid w:val="0036314B"/>
    <w:rsid w:val="003B71FB"/>
    <w:rsid w:val="00445730"/>
    <w:rsid w:val="00553432"/>
    <w:rsid w:val="005666B0"/>
    <w:rsid w:val="005B73B5"/>
    <w:rsid w:val="00642662"/>
    <w:rsid w:val="0064628D"/>
    <w:rsid w:val="00716BFD"/>
    <w:rsid w:val="007312B0"/>
    <w:rsid w:val="008D7CED"/>
    <w:rsid w:val="00962C00"/>
    <w:rsid w:val="00997B3B"/>
    <w:rsid w:val="009E2CBA"/>
    <w:rsid w:val="00A7276F"/>
    <w:rsid w:val="00AD2FE4"/>
    <w:rsid w:val="00B1531E"/>
    <w:rsid w:val="00B363A9"/>
    <w:rsid w:val="00B7498D"/>
    <w:rsid w:val="00C73ACF"/>
    <w:rsid w:val="00CC2DFA"/>
    <w:rsid w:val="00CD7BD4"/>
    <w:rsid w:val="00CE2301"/>
    <w:rsid w:val="00D541D8"/>
    <w:rsid w:val="00D82EC2"/>
    <w:rsid w:val="00DA35AB"/>
    <w:rsid w:val="00DA5D34"/>
    <w:rsid w:val="00E9034A"/>
    <w:rsid w:val="00FD0263"/>
    <w:rsid w:val="00FF5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CF"/>
    <w:pPr>
      <w:spacing w:after="160" w:line="259" w:lineRule="auto"/>
    </w:pPr>
    <w:rPr>
      <w:rFont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73ACF"/>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C73ACF"/>
    <w:rPr>
      <w:rFonts w:ascii="Arial" w:eastAsia="Arial" w:hAnsi="Arial" w:cs="Arial"/>
      <w:sz w:val="40"/>
      <w:szCs w:val="40"/>
    </w:rPr>
  </w:style>
  <w:style w:type="paragraph" w:customStyle="1" w:styleId="Heading2">
    <w:name w:val="Heading 2"/>
    <w:basedOn w:val="a"/>
    <w:next w:val="a"/>
    <w:link w:val="Heading2Char"/>
    <w:uiPriority w:val="9"/>
    <w:unhideWhenUsed/>
    <w:qFormat/>
    <w:rsid w:val="00C73ACF"/>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73ACF"/>
    <w:rPr>
      <w:rFonts w:ascii="Arial" w:eastAsia="Arial" w:hAnsi="Arial" w:cs="Arial"/>
      <w:sz w:val="34"/>
    </w:rPr>
  </w:style>
  <w:style w:type="paragraph" w:customStyle="1" w:styleId="Heading3">
    <w:name w:val="Heading 3"/>
    <w:basedOn w:val="a"/>
    <w:next w:val="a"/>
    <w:link w:val="Heading3Char"/>
    <w:uiPriority w:val="9"/>
    <w:unhideWhenUsed/>
    <w:qFormat/>
    <w:rsid w:val="00C73AC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73ACF"/>
    <w:rPr>
      <w:rFonts w:ascii="Arial" w:eastAsia="Arial" w:hAnsi="Arial" w:cs="Arial"/>
      <w:sz w:val="30"/>
      <w:szCs w:val="30"/>
    </w:rPr>
  </w:style>
  <w:style w:type="paragraph" w:customStyle="1" w:styleId="Heading4">
    <w:name w:val="Heading 4"/>
    <w:basedOn w:val="a"/>
    <w:next w:val="a"/>
    <w:link w:val="Heading4Char"/>
    <w:uiPriority w:val="9"/>
    <w:unhideWhenUsed/>
    <w:qFormat/>
    <w:rsid w:val="00C73AC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73AC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73AC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73AC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73ACF"/>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C73AC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73ACF"/>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C73AC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73ACF"/>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C73AC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73AC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73ACF"/>
    <w:rPr>
      <w:rFonts w:ascii="Arial" w:eastAsia="Arial" w:hAnsi="Arial" w:cs="Arial"/>
      <w:i/>
      <w:iCs/>
      <w:sz w:val="21"/>
      <w:szCs w:val="21"/>
    </w:rPr>
  </w:style>
  <w:style w:type="paragraph" w:styleId="a3">
    <w:name w:val="List Paragraph"/>
    <w:basedOn w:val="a"/>
    <w:uiPriority w:val="34"/>
    <w:qFormat/>
    <w:rsid w:val="00C73ACF"/>
    <w:pPr>
      <w:ind w:left="720"/>
      <w:contextualSpacing/>
    </w:pPr>
  </w:style>
  <w:style w:type="paragraph" w:styleId="a4">
    <w:name w:val="No Spacing"/>
    <w:uiPriority w:val="1"/>
    <w:qFormat/>
    <w:rsid w:val="00C73ACF"/>
  </w:style>
  <w:style w:type="paragraph" w:styleId="a5">
    <w:name w:val="Title"/>
    <w:basedOn w:val="a"/>
    <w:next w:val="a"/>
    <w:link w:val="a6"/>
    <w:uiPriority w:val="10"/>
    <w:qFormat/>
    <w:rsid w:val="00C73ACF"/>
    <w:pPr>
      <w:spacing w:before="300" w:after="200"/>
      <w:contextualSpacing/>
    </w:pPr>
    <w:rPr>
      <w:sz w:val="48"/>
      <w:szCs w:val="48"/>
    </w:rPr>
  </w:style>
  <w:style w:type="character" w:customStyle="1" w:styleId="a6">
    <w:name w:val="Название Знак"/>
    <w:basedOn w:val="a0"/>
    <w:link w:val="a5"/>
    <w:uiPriority w:val="10"/>
    <w:rsid w:val="00C73ACF"/>
    <w:rPr>
      <w:sz w:val="48"/>
      <w:szCs w:val="48"/>
    </w:rPr>
  </w:style>
  <w:style w:type="paragraph" w:styleId="a7">
    <w:name w:val="Subtitle"/>
    <w:basedOn w:val="a"/>
    <w:next w:val="a"/>
    <w:link w:val="a8"/>
    <w:uiPriority w:val="11"/>
    <w:qFormat/>
    <w:rsid w:val="00C73ACF"/>
    <w:pPr>
      <w:spacing w:before="200" w:after="200"/>
    </w:pPr>
    <w:rPr>
      <w:sz w:val="24"/>
      <w:szCs w:val="24"/>
    </w:rPr>
  </w:style>
  <w:style w:type="character" w:customStyle="1" w:styleId="a8">
    <w:name w:val="Подзаголовок Знак"/>
    <w:basedOn w:val="a0"/>
    <w:link w:val="a7"/>
    <w:uiPriority w:val="11"/>
    <w:rsid w:val="00C73ACF"/>
    <w:rPr>
      <w:sz w:val="24"/>
      <w:szCs w:val="24"/>
    </w:rPr>
  </w:style>
  <w:style w:type="paragraph" w:styleId="2">
    <w:name w:val="Quote"/>
    <w:basedOn w:val="a"/>
    <w:next w:val="a"/>
    <w:link w:val="20"/>
    <w:uiPriority w:val="29"/>
    <w:qFormat/>
    <w:rsid w:val="00C73ACF"/>
    <w:pPr>
      <w:ind w:left="720" w:right="720"/>
    </w:pPr>
    <w:rPr>
      <w:i/>
    </w:rPr>
  </w:style>
  <w:style w:type="character" w:customStyle="1" w:styleId="20">
    <w:name w:val="Цитата 2 Знак"/>
    <w:link w:val="2"/>
    <w:uiPriority w:val="29"/>
    <w:rsid w:val="00C73ACF"/>
    <w:rPr>
      <w:i/>
    </w:rPr>
  </w:style>
  <w:style w:type="paragraph" w:styleId="a9">
    <w:name w:val="Intense Quote"/>
    <w:basedOn w:val="a"/>
    <w:next w:val="a"/>
    <w:link w:val="aa"/>
    <w:uiPriority w:val="30"/>
    <w:qFormat/>
    <w:rsid w:val="00C73AC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73ACF"/>
    <w:rPr>
      <w:i/>
    </w:rPr>
  </w:style>
  <w:style w:type="character" w:customStyle="1" w:styleId="HeaderChar">
    <w:name w:val="Header Char"/>
    <w:basedOn w:val="a0"/>
    <w:link w:val="Header"/>
    <w:uiPriority w:val="99"/>
    <w:rsid w:val="00C73ACF"/>
  </w:style>
  <w:style w:type="character" w:customStyle="1" w:styleId="FooterChar">
    <w:name w:val="Footer Char"/>
    <w:basedOn w:val="a0"/>
    <w:link w:val="Footer"/>
    <w:uiPriority w:val="99"/>
    <w:rsid w:val="00C73ACF"/>
  </w:style>
  <w:style w:type="table" w:customStyle="1" w:styleId="TableGridLight">
    <w:name w:val="Table Grid Light"/>
    <w:basedOn w:val="a1"/>
    <w:uiPriority w:val="59"/>
    <w:rsid w:val="00C73AC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73AC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C73AC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C73AC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73AC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73AC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73AC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73AC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73AC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73AC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73AC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C73AC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C73AC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C73AC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C73AC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C73AC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C73AC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C73AC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C73AC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C73AC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C73AC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C73AC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C73AC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C73AC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C73AC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C73AC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C73AC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C73AC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C73AC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C73AC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C73AC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C7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7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C7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C7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C7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C7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C7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C73AC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73ACF"/>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73AC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73AC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73AC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73ACF"/>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73AC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C73AC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73ACF"/>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73AC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73AC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73AC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73ACF"/>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73AC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C7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C73AC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C73ACF"/>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C73AC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C73AC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C73AC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C73ACF"/>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C73AC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C73AC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73ACF"/>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73AC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73AC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73AC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73ACF"/>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73AC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73AC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C73AC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C73AC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C73AC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C73AC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C73AC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C73AC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C73AC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C73ACF"/>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C73AC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C73AC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C73AC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C73ACF"/>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C73AC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C73AC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73ACF"/>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73AC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73AC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73AC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73ACF"/>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73AC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73AC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73ACF"/>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73AC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73AC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73AC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73ACF"/>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73AC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7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C7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C7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C7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C7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C7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C7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C73ACF"/>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C73ACF"/>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C73ACF"/>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C73ACF"/>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C73ACF"/>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C73ACF"/>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C73ACF"/>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C73AC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73AC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73AC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73AC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73AC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73AC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73AC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b"/>
    <w:uiPriority w:val="99"/>
    <w:rsid w:val="00C73ACF"/>
    <w:rPr>
      <w:sz w:val="18"/>
    </w:rPr>
  </w:style>
  <w:style w:type="paragraph" w:styleId="1">
    <w:name w:val="toc 1"/>
    <w:basedOn w:val="a"/>
    <w:next w:val="a"/>
    <w:uiPriority w:val="39"/>
    <w:unhideWhenUsed/>
    <w:rsid w:val="00C73ACF"/>
    <w:pPr>
      <w:spacing w:after="57"/>
    </w:pPr>
  </w:style>
  <w:style w:type="paragraph" w:styleId="21">
    <w:name w:val="toc 2"/>
    <w:basedOn w:val="a"/>
    <w:next w:val="a"/>
    <w:uiPriority w:val="39"/>
    <w:unhideWhenUsed/>
    <w:rsid w:val="00C73ACF"/>
    <w:pPr>
      <w:spacing w:after="57"/>
      <w:ind w:left="283"/>
    </w:pPr>
  </w:style>
  <w:style w:type="paragraph" w:styleId="3">
    <w:name w:val="toc 3"/>
    <w:basedOn w:val="a"/>
    <w:next w:val="a"/>
    <w:uiPriority w:val="39"/>
    <w:unhideWhenUsed/>
    <w:rsid w:val="00C73ACF"/>
    <w:pPr>
      <w:spacing w:after="57"/>
      <w:ind w:left="567"/>
    </w:pPr>
  </w:style>
  <w:style w:type="paragraph" w:styleId="4">
    <w:name w:val="toc 4"/>
    <w:basedOn w:val="a"/>
    <w:next w:val="a"/>
    <w:uiPriority w:val="39"/>
    <w:unhideWhenUsed/>
    <w:rsid w:val="00C73ACF"/>
    <w:pPr>
      <w:spacing w:after="57"/>
      <w:ind w:left="850"/>
    </w:pPr>
  </w:style>
  <w:style w:type="paragraph" w:styleId="5">
    <w:name w:val="toc 5"/>
    <w:basedOn w:val="a"/>
    <w:next w:val="a"/>
    <w:uiPriority w:val="39"/>
    <w:unhideWhenUsed/>
    <w:rsid w:val="00C73ACF"/>
    <w:pPr>
      <w:spacing w:after="57"/>
      <w:ind w:left="1134"/>
    </w:pPr>
  </w:style>
  <w:style w:type="paragraph" w:styleId="6">
    <w:name w:val="toc 6"/>
    <w:basedOn w:val="a"/>
    <w:next w:val="a"/>
    <w:uiPriority w:val="39"/>
    <w:unhideWhenUsed/>
    <w:rsid w:val="00C73ACF"/>
    <w:pPr>
      <w:spacing w:after="57"/>
      <w:ind w:left="1417"/>
    </w:pPr>
  </w:style>
  <w:style w:type="paragraph" w:styleId="7">
    <w:name w:val="toc 7"/>
    <w:basedOn w:val="a"/>
    <w:next w:val="a"/>
    <w:uiPriority w:val="39"/>
    <w:unhideWhenUsed/>
    <w:rsid w:val="00C73ACF"/>
    <w:pPr>
      <w:spacing w:after="57"/>
      <w:ind w:left="1701"/>
    </w:pPr>
  </w:style>
  <w:style w:type="paragraph" w:styleId="8">
    <w:name w:val="toc 8"/>
    <w:basedOn w:val="a"/>
    <w:next w:val="a"/>
    <w:uiPriority w:val="39"/>
    <w:unhideWhenUsed/>
    <w:rsid w:val="00C73ACF"/>
    <w:pPr>
      <w:spacing w:after="57"/>
      <w:ind w:left="1984"/>
    </w:pPr>
  </w:style>
  <w:style w:type="paragraph" w:styleId="9">
    <w:name w:val="toc 9"/>
    <w:basedOn w:val="a"/>
    <w:next w:val="a"/>
    <w:uiPriority w:val="39"/>
    <w:unhideWhenUsed/>
    <w:rsid w:val="00C73ACF"/>
    <w:pPr>
      <w:spacing w:after="57"/>
      <w:ind w:left="2268"/>
    </w:pPr>
  </w:style>
  <w:style w:type="paragraph" w:styleId="ac">
    <w:name w:val="TOC Heading"/>
    <w:uiPriority w:val="39"/>
    <w:unhideWhenUsed/>
    <w:rsid w:val="00C73ACF"/>
  </w:style>
  <w:style w:type="paragraph" w:customStyle="1" w:styleId="ConsPlusNormal">
    <w:name w:val="ConsPlusNormal"/>
    <w:rsid w:val="00C73ACF"/>
    <w:pPr>
      <w:widowControl w:val="0"/>
    </w:pPr>
    <w:rPr>
      <w:rFonts w:ascii="Times New Roman" w:hAnsi="Times New Roman" w:cs="Times New Roman"/>
      <w:sz w:val="24"/>
      <w:szCs w:val="24"/>
    </w:rPr>
  </w:style>
  <w:style w:type="paragraph" w:customStyle="1" w:styleId="ConsPlusNonformat">
    <w:name w:val="ConsPlusNonformat"/>
    <w:uiPriority w:val="99"/>
    <w:rsid w:val="00C73ACF"/>
    <w:pPr>
      <w:widowControl w:val="0"/>
    </w:pPr>
    <w:rPr>
      <w:rFonts w:ascii="Courier New" w:hAnsi="Courier New" w:cs="Courier New"/>
    </w:rPr>
  </w:style>
  <w:style w:type="paragraph" w:customStyle="1" w:styleId="ConsPlusTitle">
    <w:name w:val="ConsPlusTitle"/>
    <w:uiPriority w:val="99"/>
    <w:rsid w:val="00C73ACF"/>
    <w:pPr>
      <w:widowControl w:val="0"/>
    </w:pPr>
    <w:rPr>
      <w:rFonts w:ascii="Arial" w:hAnsi="Arial" w:cs="Arial"/>
      <w:b/>
      <w:bCs/>
      <w:sz w:val="24"/>
      <w:szCs w:val="24"/>
    </w:rPr>
  </w:style>
  <w:style w:type="paragraph" w:customStyle="1" w:styleId="ConsPlusCell">
    <w:name w:val="ConsPlusCell"/>
    <w:uiPriority w:val="99"/>
    <w:rsid w:val="00C73ACF"/>
    <w:pPr>
      <w:widowControl w:val="0"/>
    </w:pPr>
    <w:rPr>
      <w:rFonts w:ascii="Courier New" w:hAnsi="Courier New" w:cs="Courier New"/>
    </w:rPr>
  </w:style>
  <w:style w:type="paragraph" w:customStyle="1" w:styleId="ConsPlusDocList">
    <w:name w:val="ConsPlusDocList"/>
    <w:uiPriority w:val="99"/>
    <w:rsid w:val="00C73ACF"/>
    <w:pPr>
      <w:widowControl w:val="0"/>
    </w:pPr>
    <w:rPr>
      <w:rFonts w:ascii="Tahoma" w:hAnsi="Tahoma" w:cs="Tahoma"/>
      <w:sz w:val="18"/>
      <w:szCs w:val="18"/>
    </w:rPr>
  </w:style>
  <w:style w:type="paragraph" w:customStyle="1" w:styleId="ConsPlusTitlePage">
    <w:name w:val="ConsPlusTitlePage"/>
    <w:uiPriority w:val="99"/>
    <w:rsid w:val="00C73ACF"/>
    <w:pPr>
      <w:widowControl w:val="0"/>
    </w:pPr>
    <w:rPr>
      <w:rFonts w:ascii="Tahoma" w:hAnsi="Tahoma" w:cs="Tahoma"/>
      <w:sz w:val="24"/>
      <w:szCs w:val="24"/>
    </w:rPr>
  </w:style>
  <w:style w:type="paragraph" w:customStyle="1" w:styleId="ConsPlusJurTerm">
    <w:name w:val="ConsPlusJurTerm"/>
    <w:uiPriority w:val="99"/>
    <w:rsid w:val="00C73ACF"/>
    <w:pPr>
      <w:widowControl w:val="0"/>
    </w:pPr>
    <w:rPr>
      <w:rFonts w:ascii="Times New Roman" w:hAnsi="Times New Roman" w:cs="Times New Roman"/>
      <w:sz w:val="24"/>
      <w:szCs w:val="24"/>
    </w:rPr>
  </w:style>
  <w:style w:type="paragraph" w:customStyle="1" w:styleId="ConsPlusTextList">
    <w:name w:val="ConsPlusTextList"/>
    <w:uiPriority w:val="99"/>
    <w:rsid w:val="00C73ACF"/>
    <w:pPr>
      <w:widowControl w:val="0"/>
    </w:pPr>
    <w:rPr>
      <w:rFonts w:ascii="Times New Roman" w:hAnsi="Times New Roman" w:cs="Times New Roman"/>
      <w:sz w:val="24"/>
      <w:szCs w:val="24"/>
    </w:rPr>
  </w:style>
  <w:style w:type="paragraph" w:customStyle="1" w:styleId="ConsPlusTextList1">
    <w:name w:val="ConsPlusTextList1"/>
    <w:uiPriority w:val="99"/>
    <w:rsid w:val="00C73ACF"/>
    <w:pPr>
      <w:widowControl w:val="0"/>
    </w:pPr>
    <w:rPr>
      <w:rFonts w:ascii="Times New Roman" w:hAnsi="Times New Roman" w:cs="Times New Roman"/>
      <w:sz w:val="24"/>
      <w:szCs w:val="24"/>
    </w:rPr>
  </w:style>
  <w:style w:type="paragraph" w:customStyle="1" w:styleId="Header">
    <w:name w:val="Header"/>
    <w:basedOn w:val="a"/>
    <w:link w:val="ad"/>
    <w:uiPriority w:val="99"/>
    <w:unhideWhenUsed/>
    <w:rsid w:val="00C73ACF"/>
    <w:pPr>
      <w:tabs>
        <w:tab w:val="center" w:pos="4677"/>
        <w:tab w:val="right" w:pos="9355"/>
      </w:tabs>
    </w:pPr>
  </w:style>
  <w:style w:type="character" w:customStyle="1" w:styleId="ad">
    <w:name w:val="Верхний колонтитул Знак"/>
    <w:basedOn w:val="a0"/>
    <w:link w:val="Header"/>
    <w:uiPriority w:val="99"/>
    <w:rsid w:val="00C73ACF"/>
    <w:rPr>
      <w:rFonts w:cs="Times New Roman"/>
    </w:rPr>
  </w:style>
  <w:style w:type="paragraph" w:customStyle="1" w:styleId="Footer">
    <w:name w:val="Footer"/>
    <w:basedOn w:val="a"/>
    <w:link w:val="ae"/>
    <w:uiPriority w:val="99"/>
    <w:unhideWhenUsed/>
    <w:rsid w:val="00C73ACF"/>
    <w:pPr>
      <w:tabs>
        <w:tab w:val="center" w:pos="4677"/>
        <w:tab w:val="right" w:pos="9355"/>
      </w:tabs>
    </w:pPr>
  </w:style>
  <w:style w:type="character" w:customStyle="1" w:styleId="ae">
    <w:name w:val="Нижний колонтитул Знак"/>
    <w:basedOn w:val="a0"/>
    <w:link w:val="Footer"/>
    <w:uiPriority w:val="99"/>
    <w:rsid w:val="00C73ACF"/>
    <w:rPr>
      <w:rFonts w:cs="Times New Roman"/>
    </w:rPr>
  </w:style>
  <w:style w:type="character" w:styleId="af">
    <w:name w:val="Hyperlink"/>
    <w:basedOn w:val="a0"/>
    <w:uiPriority w:val="99"/>
    <w:unhideWhenUsed/>
    <w:rsid w:val="00C73ACF"/>
    <w:rPr>
      <w:rFonts w:cs="Times New Roman"/>
      <w:color w:val="0563C1"/>
      <w:u w:val="single"/>
    </w:rPr>
  </w:style>
  <w:style w:type="paragraph" w:styleId="af0">
    <w:name w:val="Balloon Text"/>
    <w:basedOn w:val="a"/>
    <w:link w:val="af1"/>
    <w:uiPriority w:val="99"/>
    <w:semiHidden/>
    <w:unhideWhenUsed/>
    <w:rsid w:val="00C73AC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73ACF"/>
    <w:rPr>
      <w:rFonts w:ascii="Segoe UI" w:hAnsi="Segoe UI" w:cs="Segoe UI"/>
      <w:sz w:val="18"/>
      <w:szCs w:val="18"/>
    </w:rPr>
  </w:style>
  <w:style w:type="paragraph" w:customStyle="1" w:styleId="10">
    <w:name w:val="Текст сноски1"/>
    <w:basedOn w:val="a"/>
    <w:next w:val="ab"/>
    <w:link w:val="af2"/>
    <w:uiPriority w:val="99"/>
    <w:rsid w:val="00C73ACF"/>
    <w:pPr>
      <w:spacing w:after="0" w:line="240" w:lineRule="auto"/>
    </w:pPr>
    <w:rPr>
      <w:rFonts w:ascii="Times New Roman" w:hAnsi="Times New Roman"/>
      <w:sz w:val="20"/>
      <w:szCs w:val="20"/>
    </w:rPr>
  </w:style>
  <w:style w:type="character" w:customStyle="1" w:styleId="af2">
    <w:name w:val="Текст сноски Знак"/>
    <w:basedOn w:val="a0"/>
    <w:link w:val="10"/>
    <w:uiPriority w:val="99"/>
    <w:semiHidden/>
    <w:rsid w:val="00C73ACF"/>
    <w:rPr>
      <w:rFonts w:ascii="Times New Roman" w:hAnsi="Times New Roman" w:cs="Times New Roman"/>
      <w:sz w:val="20"/>
      <w:szCs w:val="20"/>
    </w:rPr>
  </w:style>
  <w:style w:type="character" w:styleId="af3">
    <w:name w:val="footnote reference"/>
    <w:basedOn w:val="a0"/>
    <w:uiPriority w:val="99"/>
    <w:rsid w:val="00C73ACF"/>
    <w:rPr>
      <w:vertAlign w:val="superscript"/>
    </w:rPr>
  </w:style>
  <w:style w:type="paragraph" w:styleId="ab">
    <w:name w:val="footnote text"/>
    <w:basedOn w:val="a"/>
    <w:link w:val="11"/>
    <w:uiPriority w:val="99"/>
    <w:semiHidden/>
    <w:unhideWhenUsed/>
    <w:rsid w:val="00C73ACF"/>
    <w:pPr>
      <w:spacing w:after="0" w:line="240" w:lineRule="auto"/>
    </w:pPr>
    <w:rPr>
      <w:sz w:val="20"/>
      <w:szCs w:val="20"/>
    </w:rPr>
  </w:style>
  <w:style w:type="character" w:customStyle="1" w:styleId="11">
    <w:name w:val="Текст сноски Знак1"/>
    <w:basedOn w:val="a0"/>
    <w:link w:val="ab"/>
    <w:uiPriority w:val="99"/>
    <w:semiHidden/>
    <w:rsid w:val="00C73ACF"/>
    <w:rPr>
      <w:rFonts w:cs="Times New Roman"/>
    </w:rPr>
  </w:style>
  <w:style w:type="table" w:customStyle="1" w:styleId="12">
    <w:name w:val="Сетка таблицы1"/>
    <w:rsid w:val="00C73ACF"/>
    <w:rPr>
      <w:rFonts w:cs="Times New Roman"/>
      <w:sz w:val="22"/>
    </w:rPr>
    <w:tblPr>
      <w:tblCellMar>
        <w:top w:w="0" w:type="dxa"/>
        <w:left w:w="0" w:type="dxa"/>
        <w:bottom w:w="0" w:type="dxa"/>
        <w:right w:w="0" w:type="dxa"/>
      </w:tblCellMar>
    </w:tblPr>
  </w:style>
  <w:style w:type="paragraph" w:styleId="af4">
    <w:name w:val="header"/>
    <w:basedOn w:val="a"/>
    <w:link w:val="13"/>
    <w:uiPriority w:val="99"/>
    <w:semiHidden/>
    <w:unhideWhenUsed/>
    <w:rsid w:val="00147359"/>
    <w:pPr>
      <w:tabs>
        <w:tab w:val="center" w:pos="4677"/>
        <w:tab w:val="right" w:pos="9355"/>
      </w:tabs>
      <w:spacing w:after="0" w:line="240" w:lineRule="auto"/>
    </w:pPr>
  </w:style>
  <w:style w:type="character" w:customStyle="1" w:styleId="13">
    <w:name w:val="Верхний колонтитул Знак1"/>
    <w:basedOn w:val="a0"/>
    <w:link w:val="af4"/>
    <w:uiPriority w:val="99"/>
    <w:semiHidden/>
    <w:rsid w:val="00147359"/>
    <w:rPr>
      <w:rFonts w:cs="Times New Roman"/>
      <w:sz w:val="22"/>
      <w:shd w:val="nil"/>
    </w:rPr>
  </w:style>
  <w:style w:type="paragraph" w:styleId="af5">
    <w:name w:val="footer"/>
    <w:basedOn w:val="a"/>
    <w:link w:val="14"/>
    <w:uiPriority w:val="99"/>
    <w:semiHidden/>
    <w:unhideWhenUsed/>
    <w:rsid w:val="00147359"/>
    <w:pPr>
      <w:tabs>
        <w:tab w:val="center" w:pos="4677"/>
        <w:tab w:val="right" w:pos="9355"/>
      </w:tabs>
      <w:spacing w:after="0" w:line="240" w:lineRule="auto"/>
    </w:pPr>
  </w:style>
  <w:style w:type="character" w:customStyle="1" w:styleId="14">
    <w:name w:val="Нижний колонтитул Знак1"/>
    <w:basedOn w:val="a0"/>
    <w:link w:val="af5"/>
    <w:uiPriority w:val="99"/>
    <w:semiHidden/>
    <w:rsid w:val="00147359"/>
    <w:rPr>
      <w:rFonts w:cs="Times New Roman"/>
      <w:sz w:val="22"/>
      <w:shd w:val="nil"/>
    </w:rPr>
  </w:style>
  <w:style w:type="table" w:styleId="af6">
    <w:name w:val="Table Grid"/>
    <w:basedOn w:val="a1"/>
    <w:uiPriority w:val="59"/>
    <w:rsid w:val="001473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03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469F-7B53-40F0-BEB9-AFD4ABFA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13081</Words>
  <Characters>74565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Наташа</cp:lastModifiedBy>
  <cp:revision>7</cp:revision>
  <cp:lastPrinted>2022-10-21T04:59:00Z</cp:lastPrinted>
  <dcterms:created xsi:type="dcterms:W3CDTF">2022-11-24T09:41:00Z</dcterms:created>
  <dcterms:modified xsi:type="dcterms:W3CDTF">2022-12-07T03:44:00Z</dcterms:modified>
</cp:coreProperties>
</file>