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A" w:rsidRPr="00677CA6" w:rsidRDefault="00AA3F2F">
      <w:pPr>
        <w:pStyle w:val="5"/>
        <w:tabs>
          <w:tab w:val="left" w:pos="0"/>
        </w:tabs>
        <w:spacing w:line="240" w:lineRule="auto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РО</w:t>
      </w:r>
      <w:r w:rsidR="00C235DA" w:rsidRPr="00677CA6">
        <w:rPr>
          <w:b/>
          <w:bCs/>
          <w:spacing w:val="20"/>
          <w:sz w:val="32"/>
          <w:szCs w:val="32"/>
        </w:rPr>
        <w:t>ССИЙСКАЯ ФЕДЕРАЦИЯ</w:t>
      </w:r>
    </w:p>
    <w:p w:rsidR="00EF016F" w:rsidRDefault="00EF016F">
      <w:pPr>
        <w:pStyle w:val="5"/>
        <w:tabs>
          <w:tab w:val="left" w:pos="0"/>
        </w:tabs>
        <w:spacing w:line="240" w:lineRule="auto"/>
        <w:jc w:val="center"/>
        <w:rPr>
          <w:b/>
          <w:bCs/>
          <w:spacing w:val="20"/>
          <w:sz w:val="32"/>
          <w:szCs w:val="32"/>
        </w:rPr>
      </w:pPr>
    </w:p>
    <w:p w:rsidR="00C235DA" w:rsidRPr="00EF016F" w:rsidRDefault="00C235DA">
      <w:pPr>
        <w:pStyle w:val="5"/>
        <w:tabs>
          <w:tab w:val="left" w:pos="0"/>
        </w:tabs>
        <w:spacing w:line="240" w:lineRule="auto"/>
        <w:jc w:val="center"/>
        <w:rPr>
          <w:b/>
          <w:bCs/>
          <w:spacing w:val="20"/>
          <w:sz w:val="32"/>
          <w:szCs w:val="32"/>
        </w:rPr>
      </w:pPr>
      <w:r w:rsidRPr="00EF016F">
        <w:rPr>
          <w:b/>
          <w:bCs/>
          <w:spacing w:val="20"/>
          <w:sz w:val="32"/>
          <w:szCs w:val="32"/>
        </w:rPr>
        <w:t xml:space="preserve">АДМИНИСТРАЦИЯ  ТАЛЬМЕНСКОГО РАЙОНА </w:t>
      </w:r>
    </w:p>
    <w:p w:rsidR="00C235DA" w:rsidRPr="00677CA6" w:rsidRDefault="00C235DA">
      <w:pPr>
        <w:pStyle w:val="4"/>
        <w:tabs>
          <w:tab w:val="left" w:pos="0"/>
        </w:tabs>
        <w:spacing w:line="240" w:lineRule="auto"/>
        <w:jc w:val="center"/>
        <w:rPr>
          <w:b/>
          <w:bCs/>
          <w:spacing w:val="14"/>
          <w:sz w:val="26"/>
          <w:szCs w:val="26"/>
        </w:rPr>
      </w:pPr>
      <w:r w:rsidRPr="00EF016F">
        <w:rPr>
          <w:b/>
          <w:bCs/>
          <w:spacing w:val="20"/>
          <w:sz w:val="32"/>
          <w:szCs w:val="32"/>
        </w:rPr>
        <w:t>АЛТАЙСКОГО КРАЯ</w:t>
      </w:r>
      <w:r w:rsidRPr="00677CA6">
        <w:rPr>
          <w:b/>
          <w:bCs/>
          <w:spacing w:val="14"/>
          <w:sz w:val="26"/>
          <w:szCs w:val="26"/>
        </w:rPr>
        <w:t xml:space="preserve">  </w:t>
      </w:r>
    </w:p>
    <w:p w:rsidR="00C235DA" w:rsidRPr="00677CA6" w:rsidRDefault="00C235DA">
      <w:pPr>
        <w:jc w:val="center"/>
        <w:rPr>
          <w:b/>
          <w:bCs/>
          <w:sz w:val="36"/>
          <w:szCs w:val="36"/>
        </w:rPr>
      </w:pPr>
    </w:p>
    <w:p w:rsidR="00C86015" w:rsidRDefault="000F70DA" w:rsidP="00C86015">
      <w:pPr>
        <w:pStyle w:val="6"/>
        <w:tabs>
          <w:tab w:val="left" w:pos="0"/>
        </w:tabs>
        <w:spacing w:before="0" w:line="240" w:lineRule="auto"/>
        <w:jc w:val="center"/>
        <w:rPr>
          <w:b/>
          <w:bCs/>
          <w:spacing w:val="84"/>
          <w:sz w:val="36"/>
          <w:szCs w:val="36"/>
        </w:rPr>
      </w:pPr>
      <w:r w:rsidRPr="000F70DA">
        <w:rPr>
          <w:b/>
          <w:bCs/>
          <w:spacing w:val="84"/>
          <w:sz w:val="36"/>
          <w:szCs w:val="36"/>
        </w:rPr>
        <w:t>ПОСТАНОВЛЕНИЕ</w:t>
      </w:r>
    </w:p>
    <w:p w:rsidR="000F70DA" w:rsidRPr="000F70DA" w:rsidRDefault="000F70DA" w:rsidP="000F70DA"/>
    <w:p w:rsidR="00BE55C8" w:rsidRPr="00BE55C8" w:rsidRDefault="00DB303D" w:rsidP="00BE55C8">
      <w:pPr>
        <w:rPr>
          <w:sz w:val="28"/>
          <w:szCs w:val="28"/>
        </w:rPr>
      </w:pPr>
      <w:r>
        <w:rPr>
          <w:sz w:val="28"/>
          <w:szCs w:val="28"/>
        </w:rPr>
        <w:t>22.08.</w:t>
      </w:r>
      <w:r w:rsidR="00EF016F">
        <w:rPr>
          <w:sz w:val="28"/>
          <w:szCs w:val="28"/>
        </w:rPr>
        <w:t>2022г.</w:t>
      </w:r>
      <w:r w:rsidR="00BE55C8" w:rsidRPr="00BE55C8">
        <w:rPr>
          <w:sz w:val="28"/>
          <w:szCs w:val="28"/>
        </w:rPr>
        <w:t xml:space="preserve">  </w:t>
      </w:r>
      <w:r w:rsidR="006D25CB">
        <w:rPr>
          <w:sz w:val="28"/>
          <w:szCs w:val="28"/>
        </w:rPr>
        <w:t xml:space="preserve">                                </w:t>
      </w:r>
      <w:r w:rsidR="00BE55C8" w:rsidRPr="00BE55C8">
        <w:rPr>
          <w:sz w:val="28"/>
          <w:szCs w:val="28"/>
        </w:rPr>
        <w:tab/>
      </w:r>
      <w:r w:rsidR="00BE55C8" w:rsidRPr="00BE55C8">
        <w:rPr>
          <w:sz w:val="28"/>
          <w:szCs w:val="28"/>
        </w:rPr>
        <w:tab/>
      </w:r>
      <w:r w:rsidR="00F64AFC">
        <w:rPr>
          <w:sz w:val="28"/>
          <w:szCs w:val="28"/>
        </w:rPr>
        <w:t xml:space="preserve">                    </w:t>
      </w:r>
      <w:r w:rsidR="00EF016F">
        <w:rPr>
          <w:sz w:val="28"/>
          <w:szCs w:val="28"/>
        </w:rPr>
        <w:t xml:space="preserve">              </w:t>
      </w:r>
      <w:r w:rsidR="00BE55C8" w:rsidRPr="00BE55C8">
        <w:rPr>
          <w:sz w:val="28"/>
          <w:szCs w:val="28"/>
        </w:rPr>
        <w:t xml:space="preserve">№ </w:t>
      </w:r>
      <w:r>
        <w:rPr>
          <w:sz w:val="28"/>
          <w:szCs w:val="28"/>
        </w:rPr>
        <w:t>682</w:t>
      </w:r>
    </w:p>
    <w:p w:rsidR="00C86015" w:rsidRPr="00677CA6" w:rsidRDefault="00492CD6" w:rsidP="00492CD6">
      <w:pPr>
        <w:jc w:val="center"/>
        <w:rPr>
          <w:sz w:val="28"/>
          <w:szCs w:val="28"/>
        </w:rPr>
      </w:pPr>
      <w:r w:rsidRPr="00677CA6">
        <w:rPr>
          <w:sz w:val="28"/>
          <w:szCs w:val="28"/>
        </w:rPr>
        <w:t>р.п.</w:t>
      </w:r>
      <w:r w:rsidR="00500994" w:rsidRPr="00677CA6">
        <w:rPr>
          <w:sz w:val="28"/>
          <w:szCs w:val="28"/>
        </w:rPr>
        <w:t xml:space="preserve"> </w:t>
      </w:r>
      <w:r w:rsidRPr="00677CA6">
        <w:rPr>
          <w:sz w:val="28"/>
          <w:szCs w:val="28"/>
        </w:rPr>
        <w:t>Тальменка</w:t>
      </w:r>
    </w:p>
    <w:p w:rsidR="00C86015" w:rsidRPr="00677CA6" w:rsidRDefault="00C86015" w:rsidP="00C86015"/>
    <w:p w:rsidR="00D71A13" w:rsidRDefault="00D71A13" w:rsidP="00184D6F">
      <w:pPr>
        <w:jc w:val="both"/>
      </w:pPr>
    </w:p>
    <w:p w:rsidR="00D025F4" w:rsidRPr="00D025F4" w:rsidRDefault="00D025F4" w:rsidP="00EF016F">
      <w:pPr>
        <w:pStyle w:val="a9"/>
        <w:spacing w:before="0" w:beforeAutospacing="0" w:after="0"/>
        <w:ind w:right="4250"/>
        <w:jc w:val="both"/>
        <w:rPr>
          <w:sz w:val="28"/>
          <w:szCs w:val="28"/>
        </w:rPr>
      </w:pPr>
      <w:r w:rsidRPr="00D025F4">
        <w:rPr>
          <w:color w:val="000000"/>
          <w:sz w:val="28"/>
          <w:szCs w:val="28"/>
        </w:rPr>
        <w:t>О внесении изменений в постановление</w:t>
      </w:r>
      <w:r w:rsidR="00EF016F">
        <w:rPr>
          <w:sz w:val="28"/>
          <w:szCs w:val="28"/>
        </w:rPr>
        <w:t xml:space="preserve"> </w:t>
      </w:r>
      <w:r w:rsidRPr="00D025F4">
        <w:rPr>
          <w:color w:val="000000"/>
          <w:sz w:val="28"/>
          <w:szCs w:val="28"/>
        </w:rPr>
        <w:t xml:space="preserve">Администрации </w:t>
      </w:r>
      <w:r w:rsidR="00DB4C2E">
        <w:rPr>
          <w:color w:val="000000"/>
          <w:sz w:val="28"/>
          <w:szCs w:val="28"/>
        </w:rPr>
        <w:t>Тальменского</w:t>
      </w:r>
      <w:r w:rsidR="005656C4">
        <w:rPr>
          <w:color w:val="000000"/>
          <w:sz w:val="28"/>
          <w:szCs w:val="28"/>
        </w:rPr>
        <w:t xml:space="preserve"> </w:t>
      </w:r>
      <w:r w:rsidRPr="00D025F4">
        <w:rPr>
          <w:color w:val="000000"/>
          <w:sz w:val="28"/>
          <w:szCs w:val="28"/>
        </w:rPr>
        <w:t>района</w:t>
      </w:r>
      <w:r w:rsidR="00EF016F">
        <w:rPr>
          <w:sz w:val="28"/>
          <w:szCs w:val="28"/>
        </w:rPr>
        <w:t xml:space="preserve"> </w:t>
      </w:r>
      <w:r w:rsidRPr="00D025F4">
        <w:rPr>
          <w:color w:val="000000"/>
          <w:sz w:val="28"/>
          <w:szCs w:val="28"/>
        </w:rPr>
        <w:t xml:space="preserve">от </w:t>
      </w:r>
      <w:r w:rsidR="008227C1">
        <w:rPr>
          <w:color w:val="000000"/>
          <w:sz w:val="28"/>
          <w:szCs w:val="28"/>
        </w:rPr>
        <w:t>20.01.2017 г.</w:t>
      </w:r>
      <w:r w:rsidRPr="00D025F4">
        <w:rPr>
          <w:color w:val="000000"/>
          <w:sz w:val="28"/>
          <w:szCs w:val="28"/>
        </w:rPr>
        <w:t xml:space="preserve"> № </w:t>
      </w:r>
      <w:r w:rsidR="008227C1">
        <w:rPr>
          <w:color w:val="000000"/>
          <w:sz w:val="28"/>
          <w:szCs w:val="28"/>
        </w:rPr>
        <w:t>65</w:t>
      </w:r>
      <w:r w:rsidRPr="00D025F4">
        <w:rPr>
          <w:color w:val="000000"/>
          <w:sz w:val="28"/>
          <w:szCs w:val="28"/>
        </w:rPr>
        <w:t>«</w:t>
      </w:r>
      <w:r w:rsidR="008227C1">
        <w:rPr>
          <w:color w:val="000000"/>
          <w:sz w:val="28"/>
          <w:szCs w:val="28"/>
        </w:rPr>
        <w:t xml:space="preserve">Об утверждении </w:t>
      </w:r>
      <w:proofErr w:type="gramStart"/>
      <w:r w:rsidR="008227C1">
        <w:rPr>
          <w:color w:val="000000"/>
          <w:sz w:val="28"/>
          <w:szCs w:val="28"/>
        </w:rPr>
        <w:t>Порядка</w:t>
      </w:r>
      <w:r w:rsidR="00EF016F">
        <w:rPr>
          <w:sz w:val="28"/>
          <w:szCs w:val="28"/>
        </w:rPr>
        <w:t xml:space="preserve"> </w:t>
      </w:r>
      <w:r w:rsidR="008227C1">
        <w:rPr>
          <w:color w:val="000000"/>
          <w:sz w:val="28"/>
          <w:szCs w:val="28"/>
        </w:rPr>
        <w:t>проведения оценки</w:t>
      </w:r>
      <w:r w:rsidR="00DB4C2E">
        <w:rPr>
          <w:color w:val="000000"/>
          <w:sz w:val="28"/>
          <w:szCs w:val="28"/>
        </w:rPr>
        <w:t xml:space="preserve"> </w:t>
      </w:r>
      <w:r w:rsidR="008227C1">
        <w:rPr>
          <w:color w:val="000000"/>
          <w:sz w:val="28"/>
          <w:szCs w:val="28"/>
        </w:rPr>
        <w:t>регулирующего воздействия проектов</w:t>
      </w:r>
      <w:r w:rsidR="00DB4C2E">
        <w:rPr>
          <w:color w:val="000000"/>
          <w:sz w:val="28"/>
          <w:szCs w:val="28"/>
        </w:rPr>
        <w:t xml:space="preserve"> </w:t>
      </w:r>
      <w:r w:rsidR="008227C1">
        <w:rPr>
          <w:color w:val="000000"/>
          <w:sz w:val="28"/>
          <w:szCs w:val="28"/>
        </w:rPr>
        <w:t xml:space="preserve">муниципальных нормативных правовых </w:t>
      </w:r>
      <w:r w:rsidR="00EF016F">
        <w:rPr>
          <w:sz w:val="28"/>
          <w:szCs w:val="28"/>
        </w:rPr>
        <w:t xml:space="preserve"> </w:t>
      </w:r>
      <w:r w:rsidR="008227C1">
        <w:rPr>
          <w:color w:val="000000"/>
          <w:sz w:val="28"/>
          <w:szCs w:val="28"/>
        </w:rPr>
        <w:t>актов</w:t>
      </w:r>
      <w:proofErr w:type="gramEnd"/>
      <w:r w:rsidR="00DB4C2E">
        <w:rPr>
          <w:color w:val="000000"/>
          <w:sz w:val="28"/>
          <w:szCs w:val="28"/>
        </w:rPr>
        <w:t xml:space="preserve"> </w:t>
      </w:r>
      <w:r w:rsidR="00610B8F">
        <w:rPr>
          <w:color w:val="000000"/>
          <w:sz w:val="28"/>
          <w:szCs w:val="28"/>
        </w:rPr>
        <w:t xml:space="preserve">и экспертизы муниципальных нормативных </w:t>
      </w:r>
      <w:r w:rsidR="00EF016F">
        <w:rPr>
          <w:sz w:val="28"/>
          <w:szCs w:val="28"/>
        </w:rPr>
        <w:t xml:space="preserve"> </w:t>
      </w:r>
      <w:r w:rsidR="00610B8F">
        <w:rPr>
          <w:color w:val="000000"/>
          <w:sz w:val="28"/>
          <w:szCs w:val="28"/>
        </w:rPr>
        <w:t xml:space="preserve">правовых актов </w:t>
      </w:r>
      <w:r w:rsidR="008227C1">
        <w:rPr>
          <w:color w:val="000000"/>
          <w:sz w:val="28"/>
          <w:szCs w:val="28"/>
        </w:rPr>
        <w:t>Тальменского района</w:t>
      </w:r>
      <w:r w:rsidRPr="00D025F4">
        <w:rPr>
          <w:color w:val="000000"/>
          <w:sz w:val="28"/>
          <w:szCs w:val="28"/>
        </w:rPr>
        <w:t>»</w:t>
      </w:r>
    </w:p>
    <w:p w:rsidR="00EF016F" w:rsidRDefault="00D025F4" w:rsidP="00D025F4">
      <w:pPr>
        <w:pStyle w:val="a9"/>
        <w:spacing w:before="108" w:beforeAutospacing="0" w:after="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10B8F">
        <w:rPr>
          <w:color w:val="000000"/>
          <w:sz w:val="28"/>
          <w:szCs w:val="28"/>
        </w:rPr>
        <w:t xml:space="preserve"> </w:t>
      </w:r>
    </w:p>
    <w:p w:rsidR="00D025F4" w:rsidRPr="00D025F4" w:rsidRDefault="00610B8F" w:rsidP="00EF016F">
      <w:pPr>
        <w:pStyle w:val="a9"/>
        <w:spacing w:before="108" w:beforeAutospacing="0" w:after="108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F56741">
        <w:rPr>
          <w:color w:val="000000"/>
          <w:sz w:val="28"/>
          <w:szCs w:val="28"/>
        </w:rPr>
        <w:t xml:space="preserve"> протестом прокурора Тальменского района Алтайского края от 10.08.2022 №02-46-2022, с</w:t>
      </w:r>
      <w:r>
        <w:rPr>
          <w:color w:val="000000"/>
          <w:sz w:val="28"/>
          <w:szCs w:val="28"/>
        </w:rPr>
        <w:t xml:space="preserve"> законом Алтайского края от 10.11.2014 № 90-ЗС «О порядке </w:t>
      </w:r>
      <w:proofErr w:type="gramStart"/>
      <w:r>
        <w:rPr>
          <w:color w:val="000000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color w:val="000000"/>
          <w:sz w:val="28"/>
          <w:szCs w:val="28"/>
        </w:rPr>
        <w:t xml:space="preserve"> и экспертизы муниципальных нормативных правовых актов»</w:t>
      </w:r>
      <w:r w:rsidR="00F56741">
        <w:rPr>
          <w:color w:val="000000"/>
          <w:sz w:val="28"/>
          <w:szCs w:val="28"/>
        </w:rPr>
        <w:t>, Уставом муниципального образования Тальменский район</w:t>
      </w:r>
      <w:r>
        <w:rPr>
          <w:color w:val="000000"/>
          <w:sz w:val="28"/>
          <w:szCs w:val="28"/>
        </w:rPr>
        <w:t xml:space="preserve"> </w:t>
      </w:r>
    </w:p>
    <w:p w:rsidR="00D025F4" w:rsidRPr="00D025F4" w:rsidRDefault="00D025F4" w:rsidP="00D025F4">
      <w:pPr>
        <w:pStyle w:val="a9"/>
        <w:spacing w:before="108" w:beforeAutospacing="0" w:after="1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EF016F">
        <w:rPr>
          <w:color w:val="000000"/>
          <w:sz w:val="28"/>
          <w:szCs w:val="28"/>
        </w:rPr>
        <w:t>ПОСТАНОВЛЯЮ</w:t>
      </w:r>
      <w:r w:rsidRPr="00D025F4">
        <w:rPr>
          <w:color w:val="000000"/>
          <w:sz w:val="28"/>
          <w:szCs w:val="28"/>
        </w:rPr>
        <w:t>:</w:t>
      </w:r>
    </w:p>
    <w:p w:rsidR="00610B8F" w:rsidRPr="00D025F4" w:rsidRDefault="00D025F4" w:rsidP="00610B8F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D025F4">
        <w:rPr>
          <w:color w:val="000000"/>
          <w:sz w:val="28"/>
          <w:szCs w:val="28"/>
        </w:rPr>
        <w:t xml:space="preserve">1.Внести в </w:t>
      </w:r>
      <w:r w:rsidR="005656C4">
        <w:rPr>
          <w:color w:val="000000"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 и экспертизы муниципальных нормативных  правовых актов Тальменского района</w:t>
      </w:r>
      <w:r w:rsidR="00116686">
        <w:rPr>
          <w:color w:val="000000"/>
          <w:sz w:val="28"/>
          <w:szCs w:val="28"/>
        </w:rPr>
        <w:t>,</w:t>
      </w:r>
      <w:r w:rsidR="005656C4" w:rsidRPr="00D025F4">
        <w:rPr>
          <w:color w:val="000000"/>
          <w:sz w:val="28"/>
          <w:szCs w:val="28"/>
        </w:rPr>
        <w:t xml:space="preserve"> </w:t>
      </w:r>
      <w:r w:rsidR="005656C4">
        <w:rPr>
          <w:color w:val="000000"/>
          <w:sz w:val="28"/>
          <w:szCs w:val="28"/>
        </w:rPr>
        <w:t xml:space="preserve">утвержденный </w:t>
      </w:r>
      <w:r w:rsidRPr="00D025F4">
        <w:rPr>
          <w:color w:val="000000"/>
          <w:sz w:val="28"/>
          <w:szCs w:val="28"/>
        </w:rPr>
        <w:t>постановление</w:t>
      </w:r>
      <w:r w:rsidR="005656C4">
        <w:rPr>
          <w:color w:val="000000"/>
          <w:sz w:val="28"/>
          <w:szCs w:val="28"/>
        </w:rPr>
        <w:t>м</w:t>
      </w:r>
      <w:r w:rsidRPr="00D025F4">
        <w:rPr>
          <w:color w:val="000000"/>
          <w:sz w:val="28"/>
          <w:szCs w:val="28"/>
        </w:rPr>
        <w:t xml:space="preserve"> Администрации Тальменского района от </w:t>
      </w:r>
      <w:r w:rsidR="00610B8F">
        <w:rPr>
          <w:color w:val="000000"/>
          <w:sz w:val="28"/>
          <w:szCs w:val="28"/>
        </w:rPr>
        <w:t>20.01.2017 г.</w:t>
      </w:r>
      <w:r w:rsidR="00610B8F" w:rsidRPr="00D025F4">
        <w:rPr>
          <w:color w:val="000000"/>
          <w:sz w:val="28"/>
          <w:szCs w:val="28"/>
        </w:rPr>
        <w:t xml:space="preserve"> № </w:t>
      </w:r>
      <w:r w:rsidR="00610B8F">
        <w:rPr>
          <w:color w:val="000000"/>
          <w:sz w:val="28"/>
          <w:szCs w:val="28"/>
        </w:rPr>
        <w:t xml:space="preserve">65  </w:t>
      </w:r>
      <w:r w:rsidR="00610B8F" w:rsidRPr="00D025F4">
        <w:rPr>
          <w:color w:val="000000"/>
          <w:sz w:val="28"/>
          <w:szCs w:val="28"/>
        </w:rPr>
        <w:t>«</w:t>
      </w:r>
      <w:r w:rsidR="00610B8F">
        <w:rPr>
          <w:color w:val="000000"/>
          <w:sz w:val="28"/>
          <w:szCs w:val="28"/>
        </w:rPr>
        <w:t>Об утверждении Порядка проведения оценки</w:t>
      </w:r>
      <w:r w:rsidR="00A464A2">
        <w:rPr>
          <w:color w:val="000000"/>
          <w:sz w:val="28"/>
          <w:szCs w:val="28"/>
        </w:rPr>
        <w:t xml:space="preserve"> </w:t>
      </w:r>
      <w:r w:rsidR="00610B8F">
        <w:rPr>
          <w:color w:val="000000"/>
          <w:sz w:val="28"/>
          <w:szCs w:val="28"/>
        </w:rPr>
        <w:t>регулирующего воздействия проектов муниципальных нормативных правовых актов и экспертизы муниципальных нормативных  правовых актов Тальменского района</w:t>
      </w:r>
      <w:r w:rsidR="00610B8F" w:rsidRPr="00D025F4">
        <w:rPr>
          <w:color w:val="000000"/>
          <w:sz w:val="28"/>
          <w:szCs w:val="28"/>
        </w:rPr>
        <w:t>»</w:t>
      </w:r>
      <w:r w:rsidR="00610B8F">
        <w:rPr>
          <w:color w:val="000000"/>
          <w:sz w:val="28"/>
          <w:szCs w:val="28"/>
        </w:rPr>
        <w:t xml:space="preserve"> следующие изменения:</w:t>
      </w:r>
      <w:proofErr w:type="gramEnd"/>
    </w:p>
    <w:p w:rsidR="00A22348" w:rsidRDefault="00610B8F" w:rsidP="00A22348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2348">
        <w:rPr>
          <w:sz w:val="28"/>
          <w:szCs w:val="28"/>
        </w:rPr>
        <w:t xml:space="preserve">- пункт </w:t>
      </w:r>
      <w:r w:rsidR="00EF016F">
        <w:rPr>
          <w:sz w:val="28"/>
          <w:szCs w:val="28"/>
        </w:rPr>
        <w:t>2.1. изложить в новой редакции</w:t>
      </w:r>
      <w:r w:rsidR="00A22348">
        <w:rPr>
          <w:sz w:val="28"/>
          <w:szCs w:val="28"/>
        </w:rPr>
        <w:t>:</w:t>
      </w:r>
    </w:p>
    <w:p w:rsidR="00610B8F" w:rsidRPr="00D025F4" w:rsidRDefault="00A22348" w:rsidP="00A22348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«</w:t>
      </w:r>
      <w:r w:rsidR="00EF016F" w:rsidRPr="00EF016F">
        <w:rPr>
          <w:color w:val="000000" w:themeColor="text1"/>
          <w:sz w:val="28"/>
          <w:szCs w:val="28"/>
        </w:rPr>
        <w:t xml:space="preserve">2.1 </w:t>
      </w:r>
      <w:r w:rsidR="00EF016F" w:rsidRPr="00EF016F">
        <w:rPr>
          <w:color w:val="000000" w:themeColor="text1"/>
          <w:sz w:val="28"/>
          <w:szCs w:val="28"/>
          <w:shd w:val="clear" w:color="auto" w:fill="FFFFFF"/>
        </w:rPr>
        <w:t>Оценка регулирующего воздействия проектов муниципальных нормативных правовых актов Администрации Тальменского района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 района.</w:t>
      </w:r>
      <w:r>
        <w:rPr>
          <w:sz w:val="28"/>
          <w:szCs w:val="28"/>
        </w:rPr>
        <w:t>»</w:t>
      </w:r>
      <w:r w:rsidR="00063599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="00610B8F">
        <w:rPr>
          <w:sz w:val="28"/>
          <w:szCs w:val="28"/>
        </w:rPr>
        <w:t xml:space="preserve"> </w:t>
      </w:r>
      <w:proofErr w:type="gramEnd"/>
    </w:p>
    <w:p w:rsidR="0093675F" w:rsidRDefault="00EF016F" w:rsidP="0093675F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06359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2.2</w:t>
      </w:r>
      <w:r w:rsidR="00063599">
        <w:rPr>
          <w:sz w:val="28"/>
          <w:szCs w:val="28"/>
        </w:rPr>
        <w:t xml:space="preserve">. изложить в </w:t>
      </w:r>
      <w:r>
        <w:rPr>
          <w:sz w:val="28"/>
          <w:szCs w:val="28"/>
        </w:rPr>
        <w:t>новой</w:t>
      </w:r>
      <w:r w:rsidR="00063599">
        <w:rPr>
          <w:sz w:val="28"/>
          <w:szCs w:val="28"/>
        </w:rPr>
        <w:t xml:space="preserve"> редакции:</w:t>
      </w:r>
    </w:p>
    <w:p w:rsidR="0093675F" w:rsidRDefault="00063599" w:rsidP="0093675F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93675F">
        <w:rPr>
          <w:sz w:val="28"/>
          <w:szCs w:val="28"/>
        </w:rPr>
        <w:t>«</w:t>
      </w:r>
      <w:r w:rsidR="0093675F" w:rsidRPr="0093675F">
        <w:rPr>
          <w:sz w:val="28"/>
          <w:szCs w:val="28"/>
        </w:rPr>
        <w:t>2.2</w:t>
      </w:r>
      <w:r w:rsidR="00C0753E">
        <w:rPr>
          <w:sz w:val="28"/>
          <w:szCs w:val="28"/>
        </w:rPr>
        <w:t>.</w:t>
      </w:r>
      <w:r w:rsidR="0093675F" w:rsidRPr="0093675F">
        <w:rPr>
          <w:sz w:val="28"/>
          <w:szCs w:val="28"/>
        </w:rPr>
        <w:t xml:space="preserve"> Не подлежат оценке регулирующего воздействия:</w:t>
      </w:r>
    </w:p>
    <w:p w:rsidR="0093675F" w:rsidRDefault="0093675F" w:rsidP="0093675F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93675F">
        <w:rPr>
          <w:sz w:val="28"/>
          <w:szCs w:val="28"/>
        </w:rPr>
        <w:lastRenderedPageBreak/>
        <w:t>1) проекты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93675F" w:rsidRDefault="0093675F" w:rsidP="0093675F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93675F">
        <w:rPr>
          <w:sz w:val="28"/>
          <w:szCs w:val="28"/>
        </w:rPr>
        <w:t>2) проекты нормативных правовых актов представительных органов муниципальных образований, регулирующих бюджетные правоотношения;</w:t>
      </w:r>
    </w:p>
    <w:p w:rsidR="0093675F" w:rsidRDefault="0093675F" w:rsidP="0093675F">
      <w:pPr>
        <w:pStyle w:val="a9"/>
        <w:spacing w:before="0" w:beforeAutospacing="0" w:after="0"/>
        <w:ind w:firstLine="567"/>
        <w:jc w:val="both"/>
        <w:rPr>
          <w:color w:val="000000" w:themeColor="text1"/>
          <w:sz w:val="28"/>
          <w:szCs w:val="28"/>
        </w:rPr>
      </w:pPr>
      <w:r w:rsidRPr="0093675F">
        <w:rPr>
          <w:color w:val="000000" w:themeColor="text1"/>
          <w:sz w:val="28"/>
          <w:szCs w:val="28"/>
        </w:rPr>
        <w:t>3) проекты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93675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»;</w:t>
      </w:r>
      <w:proofErr w:type="gramEnd"/>
    </w:p>
    <w:p w:rsidR="0093675F" w:rsidRDefault="0093675F" w:rsidP="0093675F">
      <w:pPr>
        <w:pStyle w:val="a9"/>
        <w:spacing w:before="0" w:beforeAutospacing="0"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подпунктах 5, 7, 8 пункта 3.2 Порядка слово «инвестиционной» заменить словами «иной экономической»;</w:t>
      </w:r>
    </w:p>
    <w:p w:rsidR="0093675F" w:rsidRDefault="0093675F" w:rsidP="0093675F">
      <w:pPr>
        <w:pStyle w:val="a9"/>
        <w:spacing w:before="0" w:beforeAutospacing="0"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подпункте 2 пункта 4.3 Порядка слово «инвестиционной» заменить словами «иной экономической»;</w:t>
      </w:r>
    </w:p>
    <w:p w:rsidR="0093675F" w:rsidRDefault="0093675F" w:rsidP="0093675F">
      <w:pPr>
        <w:pStyle w:val="a9"/>
        <w:spacing w:before="0" w:beforeAutospacing="0"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абзаце 2 пункта 5.2 Порядка слово «инвестиционной» заменить словами «иной экономической»;</w:t>
      </w:r>
    </w:p>
    <w:p w:rsidR="0093675F" w:rsidRDefault="00F92C57" w:rsidP="0093675F">
      <w:pPr>
        <w:pStyle w:val="a9"/>
        <w:spacing w:before="0" w:beforeAutospacing="0"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раздел 6 Порядка изложить в новой редакции:</w:t>
      </w:r>
    </w:p>
    <w:p w:rsidR="00F92C57" w:rsidRPr="00F92C57" w:rsidRDefault="00F92C57" w:rsidP="00F92C57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F92C57">
        <w:rPr>
          <w:color w:val="000000" w:themeColor="text1"/>
          <w:sz w:val="28"/>
          <w:szCs w:val="28"/>
        </w:rPr>
        <w:t>6. Экспертиза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92C57" w:rsidRPr="00F92C57" w:rsidRDefault="00F92C57" w:rsidP="00F92C5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92C57">
        <w:rPr>
          <w:color w:val="000000" w:themeColor="text1"/>
          <w:spacing w:val="2"/>
          <w:sz w:val="28"/>
          <w:szCs w:val="28"/>
        </w:rPr>
        <w:br/>
        <w:t xml:space="preserve">    6.1</w:t>
      </w:r>
      <w:r w:rsidRPr="00F92C57">
        <w:rPr>
          <w:color w:val="000000" w:themeColor="text1"/>
          <w:sz w:val="28"/>
          <w:szCs w:val="28"/>
        </w:rPr>
        <w:t xml:space="preserve"> Экспертиза муниципальных нормативных правовых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F92C57" w:rsidRPr="00F92C57" w:rsidRDefault="00F92C57" w:rsidP="00F92C57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2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6.2. </w:t>
      </w:r>
      <w:r w:rsidRPr="00F92C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Порядок установления и оценки </w:t>
      </w:r>
      <w:proofErr w:type="gramStart"/>
      <w:r w:rsidRPr="00F92C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применения</w:t>
      </w:r>
      <w:proofErr w:type="gramEnd"/>
      <w:r w:rsidRPr="00F92C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определяется муниципальными нормативными правовыми актами</w:t>
      </w:r>
      <w:r w:rsidRPr="00F92C5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92C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учетом принципов установления и оценки применения обязательных требований, </w:t>
      </w:r>
      <w:proofErr w:type="gramStart"/>
      <w:r w:rsidRPr="00F92C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определенных </w:t>
      </w:r>
      <w:hyperlink r:id="rId6" w:anchor="64U0IK" w:history="1">
        <w:r w:rsidRPr="00F92C57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 от 31 июля 2020 года N 247-ФЗ "Об обязательных требованиях в Российской Федерации"</w:t>
        </w:r>
      </w:hyperlink>
      <w:r w:rsidRPr="00F92C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F92C57" w:rsidRPr="00F92C57" w:rsidRDefault="00F92C57" w:rsidP="00F92C57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Pr="00F92C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Экспертиза муниципальных нормативных правовых актов проводится на основе анализа фактических результатов применения муниципального нормативного правового акта.</w:t>
      </w:r>
      <w:r w:rsidRPr="00F92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F92C57" w:rsidRPr="00F92C57" w:rsidRDefault="00F92C57" w:rsidP="00F92C57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2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 </w:t>
      </w:r>
      <w:r w:rsidRPr="00F92C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Представители предпринимательского сообщества вправе вносить предложения по проведению экспертизы муниципальных нормативных правовых актов.</w:t>
      </w:r>
    </w:p>
    <w:p w:rsidR="00F92C57" w:rsidRPr="00F92C57" w:rsidRDefault="00F92C57" w:rsidP="00F92C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92C57">
        <w:rPr>
          <w:color w:val="000000" w:themeColor="text1"/>
          <w:sz w:val="28"/>
          <w:szCs w:val="28"/>
          <w:shd w:val="clear" w:color="auto" w:fill="FFFFFF"/>
        </w:rPr>
        <w:t>6.5.</w:t>
      </w:r>
      <w:r w:rsidRPr="00F92C5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92C57">
        <w:rPr>
          <w:color w:val="000000" w:themeColor="text1"/>
          <w:sz w:val="28"/>
          <w:szCs w:val="28"/>
          <w:shd w:val="clear" w:color="auto" w:fill="FFFFFF"/>
        </w:rPr>
        <w:t>Результаты экспертизы муниципальных нормативных правовых актов отражаются в заключении по результатам экспертизы муниципальных нормативных правовых актов и направляются в орган местного самоуправления, принявший муниципальный нормативный правовой акт.</w:t>
      </w:r>
    </w:p>
    <w:p w:rsidR="00F92C57" w:rsidRPr="00F92C57" w:rsidRDefault="00F92C57" w:rsidP="00F92C5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92C57">
        <w:rPr>
          <w:color w:val="000000" w:themeColor="text1"/>
          <w:sz w:val="28"/>
          <w:szCs w:val="28"/>
        </w:rPr>
        <w:t xml:space="preserve">6.5 </w:t>
      </w:r>
      <w:r w:rsidRPr="00F92C57">
        <w:rPr>
          <w:color w:val="000000" w:themeColor="text1"/>
          <w:sz w:val="28"/>
          <w:szCs w:val="28"/>
          <w:shd w:val="clear" w:color="auto" w:fill="FFFFFF"/>
        </w:rPr>
        <w:t>Заключение по результатам экспертизы муниципальных нормативных правовых актов размещается на официальном сайте муниципального образования в информационно-телекоммуникационной сети "Интернет" и (или) обнародуется в ином порядке, предусмотренном муниципальными нормативными правовыми актами</w:t>
      </w:r>
      <w:proofErr w:type="gramStart"/>
      <w:r w:rsidRPr="00F92C57">
        <w:rPr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F92C57" w:rsidRPr="0093675F" w:rsidRDefault="00F92C57" w:rsidP="0093675F">
      <w:pPr>
        <w:pStyle w:val="a9"/>
        <w:spacing w:before="0" w:beforeAutospacing="0" w:after="0"/>
        <w:ind w:firstLine="567"/>
        <w:jc w:val="both"/>
        <w:rPr>
          <w:color w:val="000000" w:themeColor="text1"/>
          <w:sz w:val="28"/>
          <w:szCs w:val="28"/>
        </w:rPr>
      </w:pPr>
    </w:p>
    <w:p w:rsidR="0040612A" w:rsidRDefault="0040612A" w:rsidP="00610B8F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05C7A" w:rsidRDefault="0040612A" w:rsidP="0040612A">
      <w:pPr>
        <w:pStyle w:val="a9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025F4" w:rsidRPr="0040612A">
        <w:rPr>
          <w:color w:val="000000"/>
          <w:sz w:val="28"/>
          <w:szCs w:val="28"/>
        </w:rPr>
        <w:t xml:space="preserve">       3. Опубликовать настоящее постановление в установленном порядке.</w:t>
      </w:r>
    </w:p>
    <w:p w:rsidR="00B05C7A" w:rsidRPr="00B05C7A" w:rsidRDefault="00B05C7A" w:rsidP="00B05C7A">
      <w:pPr>
        <w:pStyle w:val="a9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Pr="004A616E">
        <w:rPr>
          <w:color w:val="000000"/>
          <w:sz w:val="28"/>
          <w:szCs w:val="28"/>
        </w:rPr>
        <w:t>Контроль за</w:t>
      </w:r>
      <w:proofErr w:type="gramEnd"/>
      <w:r w:rsidRPr="004A616E">
        <w:rPr>
          <w:color w:val="000000"/>
          <w:sz w:val="28"/>
          <w:szCs w:val="28"/>
        </w:rPr>
        <w:t xml:space="preserve"> исполнением постановления оставляю за</w:t>
      </w:r>
      <w:r>
        <w:rPr>
          <w:color w:val="000000"/>
          <w:sz w:val="28"/>
          <w:szCs w:val="28"/>
        </w:rPr>
        <w:t xml:space="preserve"> заместителем главы администрации района по экономическим вопросам (Борисовой В.Ю.).</w:t>
      </w:r>
    </w:p>
    <w:p w:rsidR="00D025F4" w:rsidRDefault="00D025F4" w:rsidP="00FA59D9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FA59D9" w:rsidRDefault="00FA59D9" w:rsidP="00FA59D9"/>
    <w:p w:rsidR="00FA59D9" w:rsidRDefault="00FA59D9" w:rsidP="00FA59D9"/>
    <w:p w:rsidR="00D025F4" w:rsidRPr="00D025F4" w:rsidRDefault="00D025F4" w:rsidP="00B05C7A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D025F4">
        <w:rPr>
          <w:rFonts w:ascii="Times New Roman" w:hAnsi="Times New Roman"/>
          <w:b w:val="0"/>
          <w:color w:val="000000"/>
          <w:sz w:val="28"/>
          <w:szCs w:val="28"/>
        </w:rPr>
        <w:t>Глав</w:t>
      </w:r>
      <w:r w:rsidR="00B05C7A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D025F4">
        <w:rPr>
          <w:rFonts w:ascii="Times New Roman" w:hAnsi="Times New Roman"/>
          <w:b w:val="0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</w:t>
      </w:r>
      <w:r w:rsidR="00B05C7A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И.А. Щербаков</w:t>
      </w:r>
    </w:p>
    <w:p w:rsidR="00D025F4" w:rsidRDefault="00D025F4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114E78" w:rsidRDefault="00114E78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114E78" w:rsidRDefault="00114E78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D46DD4" w:rsidRDefault="00D46DD4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D46DD4" w:rsidRDefault="00D46DD4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D46DD4" w:rsidRDefault="00D46DD4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D46DD4" w:rsidRDefault="00D46DD4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D46DD4" w:rsidRDefault="00D46DD4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D46DD4" w:rsidRDefault="00D46DD4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D46DD4" w:rsidRDefault="00D46DD4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D46DD4" w:rsidRDefault="00D46DD4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D46DD4" w:rsidRDefault="00D46DD4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D46DD4" w:rsidRDefault="00D46DD4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114E78" w:rsidRDefault="00114E78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114E78" w:rsidRDefault="00114E78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3A271A" w:rsidRDefault="003A271A" w:rsidP="00D025F4">
      <w:pPr>
        <w:pStyle w:val="a9"/>
        <w:spacing w:before="0" w:beforeAutospacing="0" w:after="0"/>
        <w:jc w:val="both"/>
        <w:rPr>
          <w:color w:val="000000"/>
          <w:sz w:val="20"/>
          <w:szCs w:val="20"/>
        </w:rPr>
      </w:pPr>
    </w:p>
    <w:p w:rsidR="00114E78" w:rsidRPr="003A271A" w:rsidRDefault="003A271A" w:rsidP="00D025F4">
      <w:pPr>
        <w:pStyle w:val="a9"/>
        <w:spacing w:before="0" w:beforeAutospacing="0" w:after="0"/>
        <w:jc w:val="both"/>
        <w:rPr>
          <w:color w:val="000000"/>
          <w:sz w:val="16"/>
          <w:szCs w:val="16"/>
        </w:rPr>
      </w:pPr>
      <w:r w:rsidRPr="003A271A">
        <w:rPr>
          <w:color w:val="000000"/>
          <w:sz w:val="16"/>
          <w:szCs w:val="16"/>
        </w:rPr>
        <w:t>Рымарь Н.С.</w:t>
      </w:r>
    </w:p>
    <w:p w:rsidR="003A271A" w:rsidRPr="003A271A" w:rsidRDefault="003A271A" w:rsidP="00D025F4">
      <w:pPr>
        <w:pStyle w:val="a9"/>
        <w:spacing w:before="0" w:beforeAutospacing="0" w:after="0"/>
        <w:jc w:val="both"/>
        <w:rPr>
          <w:color w:val="000000"/>
          <w:sz w:val="16"/>
          <w:szCs w:val="16"/>
        </w:rPr>
      </w:pPr>
      <w:r w:rsidRPr="003A271A">
        <w:rPr>
          <w:color w:val="000000"/>
          <w:sz w:val="16"/>
          <w:szCs w:val="16"/>
        </w:rPr>
        <w:t>8(38591)27190</w:t>
      </w:r>
    </w:p>
    <w:sectPr w:rsidR="003A271A" w:rsidRPr="003A271A" w:rsidSect="00EF016F">
      <w:footnotePr>
        <w:pos w:val="beneathText"/>
      </w:footnotePr>
      <w:pgSz w:w="11905" w:h="16837"/>
      <w:pgMar w:top="568" w:right="565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5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1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"/>
  </w:num>
  <w:num w:numId="5">
    <w:abstractNumId w:val="4"/>
  </w:num>
  <w:num w:numId="6">
    <w:abstractNumId w:val="22"/>
  </w:num>
  <w:num w:numId="7">
    <w:abstractNumId w:val="14"/>
  </w:num>
  <w:num w:numId="8">
    <w:abstractNumId w:val="12"/>
  </w:num>
  <w:num w:numId="9">
    <w:abstractNumId w:val="2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3"/>
  </w:num>
  <w:num w:numId="15">
    <w:abstractNumId w:val="6"/>
  </w:num>
  <w:num w:numId="16">
    <w:abstractNumId w:val="17"/>
  </w:num>
  <w:num w:numId="17">
    <w:abstractNumId w:val="15"/>
  </w:num>
  <w:num w:numId="18">
    <w:abstractNumId w:val="10"/>
  </w:num>
  <w:num w:numId="19">
    <w:abstractNumId w:val="21"/>
  </w:num>
  <w:num w:numId="20">
    <w:abstractNumId w:val="7"/>
  </w:num>
  <w:num w:numId="21">
    <w:abstractNumId w:val="11"/>
  </w:num>
  <w:num w:numId="22">
    <w:abstractNumId w:val="8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2A08"/>
    <w:rsid w:val="00041EAC"/>
    <w:rsid w:val="00043F49"/>
    <w:rsid w:val="00063599"/>
    <w:rsid w:val="0006427B"/>
    <w:rsid w:val="00067A8A"/>
    <w:rsid w:val="000727BF"/>
    <w:rsid w:val="0007557C"/>
    <w:rsid w:val="00085B5D"/>
    <w:rsid w:val="00086F25"/>
    <w:rsid w:val="00092947"/>
    <w:rsid w:val="00097FD1"/>
    <w:rsid w:val="000A4FDD"/>
    <w:rsid w:val="000B4598"/>
    <w:rsid w:val="000B55C2"/>
    <w:rsid w:val="000B717F"/>
    <w:rsid w:val="000C1E40"/>
    <w:rsid w:val="000D4255"/>
    <w:rsid w:val="000D4EAB"/>
    <w:rsid w:val="000D63E3"/>
    <w:rsid w:val="000F70DA"/>
    <w:rsid w:val="00114DE7"/>
    <w:rsid w:val="00114E78"/>
    <w:rsid w:val="00116686"/>
    <w:rsid w:val="00122150"/>
    <w:rsid w:val="001448F4"/>
    <w:rsid w:val="001623D5"/>
    <w:rsid w:val="00170638"/>
    <w:rsid w:val="00181230"/>
    <w:rsid w:val="00184D6F"/>
    <w:rsid w:val="00191BD3"/>
    <w:rsid w:val="001A0B32"/>
    <w:rsid w:val="001A1131"/>
    <w:rsid w:val="001A587F"/>
    <w:rsid w:val="001B32EB"/>
    <w:rsid w:val="001C3878"/>
    <w:rsid w:val="001D419E"/>
    <w:rsid w:val="001D49BD"/>
    <w:rsid w:val="001E0AD3"/>
    <w:rsid w:val="00215DC2"/>
    <w:rsid w:val="00225DBF"/>
    <w:rsid w:val="002346B3"/>
    <w:rsid w:val="002517EC"/>
    <w:rsid w:val="0025533D"/>
    <w:rsid w:val="0029335D"/>
    <w:rsid w:val="002B154F"/>
    <w:rsid w:val="002B21F1"/>
    <w:rsid w:val="002B2CAD"/>
    <w:rsid w:val="002C35A1"/>
    <w:rsid w:val="002D64F7"/>
    <w:rsid w:val="002D7606"/>
    <w:rsid w:val="0030131F"/>
    <w:rsid w:val="003150A7"/>
    <w:rsid w:val="00321844"/>
    <w:rsid w:val="00321D74"/>
    <w:rsid w:val="00323C9D"/>
    <w:rsid w:val="00327491"/>
    <w:rsid w:val="003359B5"/>
    <w:rsid w:val="0035250E"/>
    <w:rsid w:val="00352685"/>
    <w:rsid w:val="0036070F"/>
    <w:rsid w:val="0036089F"/>
    <w:rsid w:val="00373116"/>
    <w:rsid w:val="00375AB4"/>
    <w:rsid w:val="003804DB"/>
    <w:rsid w:val="00385C58"/>
    <w:rsid w:val="00386B65"/>
    <w:rsid w:val="003A271A"/>
    <w:rsid w:val="003C6645"/>
    <w:rsid w:val="003E02B7"/>
    <w:rsid w:val="003E145B"/>
    <w:rsid w:val="003E397A"/>
    <w:rsid w:val="003E78B0"/>
    <w:rsid w:val="003F656D"/>
    <w:rsid w:val="0040612A"/>
    <w:rsid w:val="0043113F"/>
    <w:rsid w:val="00434BC1"/>
    <w:rsid w:val="004359A4"/>
    <w:rsid w:val="00452584"/>
    <w:rsid w:val="00482DFC"/>
    <w:rsid w:val="00487AC2"/>
    <w:rsid w:val="00492CD6"/>
    <w:rsid w:val="004A03B0"/>
    <w:rsid w:val="004A08E9"/>
    <w:rsid w:val="004A1999"/>
    <w:rsid w:val="004A3851"/>
    <w:rsid w:val="004C08C1"/>
    <w:rsid w:val="004C626A"/>
    <w:rsid w:val="004D22B0"/>
    <w:rsid w:val="004E7B05"/>
    <w:rsid w:val="004F5918"/>
    <w:rsid w:val="00500994"/>
    <w:rsid w:val="00522403"/>
    <w:rsid w:val="00532611"/>
    <w:rsid w:val="00533DF1"/>
    <w:rsid w:val="0053637A"/>
    <w:rsid w:val="00557016"/>
    <w:rsid w:val="00563016"/>
    <w:rsid w:val="005656C4"/>
    <w:rsid w:val="00575ABA"/>
    <w:rsid w:val="0058717D"/>
    <w:rsid w:val="0059652A"/>
    <w:rsid w:val="005B56FF"/>
    <w:rsid w:val="005C1586"/>
    <w:rsid w:val="005E370D"/>
    <w:rsid w:val="00610B8F"/>
    <w:rsid w:val="00621B47"/>
    <w:rsid w:val="00630940"/>
    <w:rsid w:val="00632B93"/>
    <w:rsid w:val="0064690F"/>
    <w:rsid w:val="0065386F"/>
    <w:rsid w:val="00660077"/>
    <w:rsid w:val="00677CA6"/>
    <w:rsid w:val="0069148D"/>
    <w:rsid w:val="006A4886"/>
    <w:rsid w:val="006A7162"/>
    <w:rsid w:val="006B0294"/>
    <w:rsid w:val="006D0301"/>
    <w:rsid w:val="006D25CB"/>
    <w:rsid w:val="006F3B55"/>
    <w:rsid w:val="00702049"/>
    <w:rsid w:val="007052B4"/>
    <w:rsid w:val="00760312"/>
    <w:rsid w:val="00764247"/>
    <w:rsid w:val="007859EF"/>
    <w:rsid w:val="00790C67"/>
    <w:rsid w:val="007965DA"/>
    <w:rsid w:val="0079765A"/>
    <w:rsid w:val="007B1CDB"/>
    <w:rsid w:val="007C0FC4"/>
    <w:rsid w:val="007E3561"/>
    <w:rsid w:val="0080157A"/>
    <w:rsid w:val="008227C1"/>
    <w:rsid w:val="0083367A"/>
    <w:rsid w:val="00851FDA"/>
    <w:rsid w:val="008919C5"/>
    <w:rsid w:val="008954F0"/>
    <w:rsid w:val="008A4494"/>
    <w:rsid w:val="008C20EC"/>
    <w:rsid w:val="008C38E3"/>
    <w:rsid w:val="008C7717"/>
    <w:rsid w:val="008E2774"/>
    <w:rsid w:val="008F3AE0"/>
    <w:rsid w:val="008F6B18"/>
    <w:rsid w:val="00902347"/>
    <w:rsid w:val="00903EC1"/>
    <w:rsid w:val="00916A72"/>
    <w:rsid w:val="0093467D"/>
    <w:rsid w:val="00936180"/>
    <w:rsid w:val="0093675F"/>
    <w:rsid w:val="00941EC5"/>
    <w:rsid w:val="00947326"/>
    <w:rsid w:val="0099058A"/>
    <w:rsid w:val="009C00B1"/>
    <w:rsid w:val="009E4944"/>
    <w:rsid w:val="00A0194A"/>
    <w:rsid w:val="00A161AE"/>
    <w:rsid w:val="00A1624E"/>
    <w:rsid w:val="00A22348"/>
    <w:rsid w:val="00A22ABC"/>
    <w:rsid w:val="00A36A45"/>
    <w:rsid w:val="00A4432C"/>
    <w:rsid w:val="00A464A2"/>
    <w:rsid w:val="00A52993"/>
    <w:rsid w:val="00A56EAE"/>
    <w:rsid w:val="00AA163E"/>
    <w:rsid w:val="00AA3F2F"/>
    <w:rsid w:val="00AA69F6"/>
    <w:rsid w:val="00AB107B"/>
    <w:rsid w:val="00AC3DFC"/>
    <w:rsid w:val="00AD506C"/>
    <w:rsid w:val="00AE1BAB"/>
    <w:rsid w:val="00AF2741"/>
    <w:rsid w:val="00AF3785"/>
    <w:rsid w:val="00AF6E74"/>
    <w:rsid w:val="00B05C7A"/>
    <w:rsid w:val="00B164D0"/>
    <w:rsid w:val="00B21B17"/>
    <w:rsid w:val="00B351C4"/>
    <w:rsid w:val="00B36094"/>
    <w:rsid w:val="00B4580C"/>
    <w:rsid w:val="00B47F9A"/>
    <w:rsid w:val="00B55B71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B2D85"/>
    <w:rsid w:val="00BB3123"/>
    <w:rsid w:val="00BB3BB0"/>
    <w:rsid w:val="00BB55A5"/>
    <w:rsid w:val="00BC67D4"/>
    <w:rsid w:val="00BC6E05"/>
    <w:rsid w:val="00BE008D"/>
    <w:rsid w:val="00BE55C8"/>
    <w:rsid w:val="00BF34F7"/>
    <w:rsid w:val="00BF640F"/>
    <w:rsid w:val="00C046D1"/>
    <w:rsid w:val="00C0753E"/>
    <w:rsid w:val="00C235DA"/>
    <w:rsid w:val="00C235F6"/>
    <w:rsid w:val="00C358AE"/>
    <w:rsid w:val="00C42D49"/>
    <w:rsid w:val="00C457F9"/>
    <w:rsid w:val="00C71F5B"/>
    <w:rsid w:val="00C72662"/>
    <w:rsid w:val="00C7637D"/>
    <w:rsid w:val="00C80882"/>
    <w:rsid w:val="00C86015"/>
    <w:rsid w:val="00CB490E"/>
    <w:rsid w:val="00CC5823"/>
    <w:rsid w:val="00CD1A4B"/>
    <w:rsid w:val="00CD36F4"/>
    <w:rsid w:val="00CE4F42"/>
    <w:rsid w:val="00CE7AE9"/>
    <w:rsid w:val="00CF0EA5"/>
    <w:rsid w:val="00D025F4"/>
    <w:rsid w:val="00D2062D"/>
    <w:rsid w:val="00D45340"/>
    <w:rsid w:val="00D46DD4"/>
    <w:rsid w:val="00D51E9F"/>
    <w:rsid w:val="00D5665F"/>
    <w:rsid w:val="00D60EE0"/>
    <w:rsid w:val="00D71A13"/>
    <w:rsid w:val="00D95FCC"/>
    <w:rsid w:val="00DA08FB"/>
    <w:rsid w:val="00DA1BDF"/>
    <w:rsid w:val="00DB25EE"/>
    <w:rsid w:val="00DB27B9"/>
    <w:rsid w:val="00DB303D"/>
    <w:rsid w:val="00DB4C2E"/>
    <w:rsid w:val="00DB75EF"/>
    <w:rsid w:val="00DC27EC"/>
    <w:rsid w:val="00DC4738"/>
    <w:rsid w:val="00DF229F"/>
    <w:rsid w:val="00DF3076"/>
    <w:rsid w:val="00E22FE8"/>
    <w:rsid w:val="00E23681"/>
    <w:rsid w:val="00E40E32"/>
    <w:rsid w:val="00E43355"/>
    <w:rsid w:val="00E45D7A"/>
    <w:rsid w:val="00E500D1"/>
    <w:rsid w:val="00E752A6"/>
    <w:rsid w:val="00E8702B"/>
    <w:rsid w:val="00EA24AE"/>
    <w:rsid w:val="00EA2AF2"/>
    <w:rsid w:val="00EA37C1"/>
    <w:rsid w:val="00EB575F"/>
    <w:rsid w:val="00EB63BE"/>
    <w:rsid w:val="00EC1B14"/>
    <w:rsid w:val="00EC4C06"/>
    <w:rsid w:val="00EC55EC"/>
    <w:rsid w:val="00ED6451"/>
    <w:rsid w:val="00EE6948"/>
    <w:rsid w:val="00EF016F"/>
    <w:rsid w:val="00EF4C3B"/>
    <w:rsid w:val="00F06AE4"/>
    <w:rsid w:val="00F112FF"/>
    <w:rsid w:val="00F212AC"/>
    <w:rsid w:val="00F335D4"/>
    <w:rsid w:val="00F3760C"/>
    <w:rsid w:val="00F40E8D"/>
    <w:rsid w:val="00F56741"/>
    <w:rsid w:val="00F62DA5"/>
    <w:rsid w:val="00F6308E"/>
    <w:rsid w:val="00F64AFC"/>
    <w:rsid w:val="00F74E38"/>
    <w:rsid w:val="00F77C90"/>
    <w:rsid w:val="00F92C57"/>
    <w:rsid w:val="00F93841"/>
    <w:rsid w:val="00FA59D9"/>
    <w:rsid w:val="00FC1836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65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9765A"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9765A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9765A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rsid w:val="0079765A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9765A"/>
  </w:style>
  <w:style w:type="character" w:customStyle="1" w:styleId="11">
    <w:name w:val="Основной шрифт абзаца1"/>
    <w:rsid w:val="0079765A"/>
  </w:style>
  <w:style w:type="paragraph" w:customStyle="1" w:styleId="a3">
    <w:name w:val="Заголовок"/>
    <w:basedOn w:val="a"/>
    <w:next w:val="a4"/>
    <w:rsid w:val="007976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79765A"/>
    <w:pPr>
      <w:spacing w:after="120"/>
    </w:pPr>
  </w:style>
  <w:style w:type="paragraph" w:styleId="a5">
    <w:name w:val="List"/>
    <w:basedOn w:val="a4"/>
    <w:rsid w:val="0079765A"/>
    <w:rPr>
      <w:rFonts w:ascii="Arial" w:hAnsi="Arial" w:cs="Tahoma"/>
    </w:rPr>
  </w:style>
  <w:style w:type="paragraph" w:customStyle="1" w:styleId="12">
    <w:name w:val="Название1"/>
    <w:basedOn w:val="a"/>
    <w:rsid w:val="007976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79765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79765A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uiPriority w:val="99"/>
    <w:semiHidden/>
    <w:rsid w:val="00D025F4"/>
    <w:pPr>
      <w:suppressAutoHyphens/>
    </w:pPr>
    <w:rPr>
      <w:rFonts w:eastAsia="Arial"/>
      <w:lang w:eastAsia="ar-SA"/>
    </w:rPr>
  </w:style>
  <w:style w:type="paragraph" w:styleId="aa">
    <w:name w:val="No Spacing"/>
    <w:uiPriority w:val="1"/>
    <w:qFormat/>
    <w:rsid w:val="0093675F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unhideWhenUsed/>
    <w:rsid w:val="00F92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54148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01CE-435A-465A-8600-CDB817DC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5217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Наташа</cp:lastModifiedBy>
  <cp:revision>2</cp:revision>
  <cp:lastPrinted>2022-08-22T00:37:00Z</cp:lastPrinted>
  <dcterms:created xsi:type="dcterms:W3CDTF">2022-09-09T03:10:00Z</dcterms:created>
  <dcterms:modified xsi:type="dcterms:W3CDTF">2022-09-09T03:10:00Z</dcterms:modified>
</cp:coreProperties>
</file>