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DE" w:rsidRPr="006A45BB" w:rsidRDefault="004A45DE" w:rsidP="006A45B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A45B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A45DE" w:rsidRPr="006A45BB" w:rsidRDefault="004A45DE" w:rsidP="006A45BB">
      <w:pPr>
        <w:pStyle w:val="a4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6A45BB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4A45DE" w:rsidRPr="006A45BB" w:rsidRDefault="004A45DE" w:rsidP="006A45B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A45BB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4A45DE" w:rsidRPr="006A45BB" w:rsidRDefault="004A45DE" w:rsidP="006A45B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4A45DE" w:rsidRPr="006A45BB" w:rsidRDefault="004A45DE" w:rsidP="006A45B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A45BB">
        <w:rPr>
          <w:rFonts w:ascii="Arial" w:hAnsi="Arial" w:cs="Arial"/>
          <w:b/>
          <w:sz w:val="24"/>
          <w:szCs w:val="24"/>
        </w:rPr>
        <w:t>ПОСТАНОВЛЕНИЕ</w:t>
      </w:r>
    </w:p>
    <w:p w:rsidR="004A45DE" w:rsidRPr="006A45BB" w:rsidRDefault="004A45DE" w:rsidP="006A45B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4A45DE" w:rsidRPr="006A45BB" w:rsidRDefault="003A31E5" w:rsidP="006A45B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A45BB">
        <w:rPr>
          <w:rFonts w:ascii="Arial" w:hAnsi="Arial" w:cs="Arial"/>
          <w:b/>
          <w:sz w:val="24"/>
          <w:szCs w:val="24"/>
        </w:rPr>
        <w:t>01.08.</w:t>
      </w:r>
      <w:r w:rsidR="004A45DE" w:rsidRPr="006A45BB">
        <w:rPr>
          <w:rFonts w:ascii="Arial" w:hAnsi="Arial" w:cs="Arial"/>
          <w:b/>
          <w:sz w:val="24"/>
          <w:szCs w:val="24"/>
        </w:rPr>
        <w:t>202</w:t>
      </w:r>
      <w:r w:rsidR="006D7001" w:rsidRPr="006A45BB">
        <w:rPr>
          <w:rFonts w:ascii="Arial" w:hAnsi="Arial" w:cs="Arial"/>
          <w:b/>
          <w:sz w:val="24"/>
          <w:szCs w:val="24"/>
        </w:rPr>
        <w:t>2</w:t>
      </w:r>
      <w:r w:rsidR="004A45DE" w:rsidRPr="006A45BB">
        <w:rPr>
          <w:rFonts w:ascii="Arial" w:hAnsi="Arial" w:cs="Arial"/>
          <w:b/>
          <w:sz w:val="24"/>
          <w:szCs w:val="24"/>
        </w:rPr>
        <w:t xml:space="preserve">г.                                                 </w:t>
      </w:r>
      <w:r w:rsidR="004A45DE" w:rsidRPr="006A45BB">
        <w:rPr>
          <w:rFonts w:ascii="Arial" w:hAnsi="Arial" w:cs="Arial"/>
          <w:b/>
          <w:sz w:val="24"/>
          <w:szCs w:val="24"/>
        </w:rPr>
        <w:tab/>
      </w:r>
      <w:r w:rsidR="004A45DE" w:rsidRPr="006A45BB">
        <w:rPr>
          <w:rFonts w:ascii="Arial" w:hAnsi="Arial" w:cs="Arial"/>
          <w:b/>
          <w:sz w:val="24"/>
          <w:szCs w:val="24"/>
        </w:rPr>
        <w:tab/>
        <w:t xml:space="preserve">                №  </w:t>
      </w:r>
      <w:r w:rsidRPr="006A45BB">
        <w:rPr>
          <w:rFonts w:ascii="Arial" w:hAnsi="Arial" w:cs="Arial"/>
          <w:b/>
          <w:sz w:val="24"/>
          <w:szCs w:val="24"/>
        </w:rPr>
        <w:t>631</w:t>
      </w:r>
    </w:p>
    <w:p w:rsidR="006A45BB" w:rsidRDefault="006A45BB" w:rsidP="006A45B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4A45DE" w:rsidRPr="006A45BB" w:rsidRDefault="004A45DE" w:rsidP="006A45B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A45BB">
        <w:rPr>
          <w:rFonts w:ascii="Arial" w:hAnsi="Arial" w:cs="Arial"/>
          <w:b/>
          <w:sz w:val="24"/>
          <w:szCs w:val="24"/>
        </w:rPr>
        <w:t>р.п. Тальменка</w:t>
      </w:r>
    </w:p>
    <w:p w:rsidR="004A45DE" w:rsidRPr="006A45BB" w:rsidRDefault="004A45DE" w:rsidP="006A45B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0173"/>
      </w:tblGrid>
      <w:tr w:rsidR="004A45DE" w:rsidRPr="006A45BB" w:rsidTr="006A45BB">
        <w:trPr>
          <w:cantSplit/>
        </w:trPr>
        <w:tc>
          <w:tcPr>
            <w:tcW w:w="10173" w:type="dxa"/>
          </w:tcPr>
          <w:p w:rsidR="004A45DE" w:rsidRPr="006A45BB" w:rsidRDefault="004A45DE" w:rsidP="006A45BB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5BB">
              <w:rPr>
                <w:rFonts w:ascii="Arial" w:hAnsi="Arial" w:cs="Arial"/>
                <w:b/>
                <w:sz w:val="24"/>
                <w:szCs w:val="24"/>
              </w:rPr>
              <w:t>О внесении изменений в Постановление</w:t>
            </w:r>
            <w:r w:rsidR="006A45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45BB" w:rsidRPr="006A45BB">
              <w:rPr>
                <w:rFonts w:ascii="Arial" w:hAnsi="Arial" w:cs="Arial"/>
                <w:b/>
                <w:sz w:val="24"/>
                <w:szCs w:val="24"/>
              </w:rPr>
              <w:t xml:space="preserve">№ 948 от 07.12.2020 </w:t>
            </w:r>
            <w:r w:rsidR="00137CCA" w:rsidRPr="006A45BB">
              <w:rPr>
                <w:rFonts w:ascii="Arial" w:hAnsi="Arial" w:cs="Arial"/>
                <w:b/>
                <w:sz w:val="24"/>
                <w:szCs w:val="24"/>
              </w:rPr>
              <w:t>«Об утверждении нормативных затрат на обеспечение функций Администрации  Тальменского района Алтайского края»</w:t>
            </w:r>
            <w:r w:rsidRPr="006A45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A45DE" w:rsidRPr="006A45BB" w:rsidRDefault="004A45DE" w:rsidP="006A45BB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A45DE" w:rsidRPr="006A45BB" w:rsidRDefault="004A45DE" w:rsidP="006A4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A45BB">
        <w:rPr>
          <w:rFonts w:ascii="Arial" w:hAnsi="Arial" w:cs="Arial"/>
          <w:sz w:val="24"/>
          <w:szCs w:val="24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4A45DE" w:rsidRPr="006A45BB" w:rsidRDefault="004A45DE" w:rsidP="006A4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A45BB">
        <w:rPr>
          <w:rFonts w:ascii="Arial" w:hAnsi="Arial" w:cs="Arial"/>
          <w:spacing w:val="40"/>
          <w:sz w:val="24"/>
          <w:szCs w:val="24"/>
        </w:rPr>
        <w:t>постановляю</w:t>
      </w:r>
      <w:r w:rsidRPr="006A45BB">
        <w:rPr>
          <w:rFonts w:ascii="Arial" w:hAnsi="Arial" w:cs="Arial"/>
          <w:sz w:val="24"/>
          <w:szCs w:val="24"/>
        </w:rPr>
        <w:t>:</w:t>
      </w:r>
    </w:p>
    <w:p w:rsidR="004A45DE" w:rsidRPr="006A45BB" w:rsidRDefault="004A45DE" w:rsidP="006A45BB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A45BB">
        <w:rPr>
          <w:rFonts w:ascii="Arial" w:hAnsi="Arial" w:cs="Arial"/>
          <w:sz w:val="24"/>
          <w:szCs w:val="24"/>
        </w:rPr>
        <w:t xml:space="preserve">1. </w:t>
      </w:r>
      <w:r w:rsidR="00137CCA" w:rsidRPr="006A45BB">
        <w:rPr>
          <w:rFonts w:ascii="Arial" w:hAnsi="Arial" w:cs="Arial"/>
          <w:color w:val="000000"/>
          <w:sz w:val="24"/>
          <w:szCs w:val="24"/>
        </w:rPr>
        <w:t>Нормативы обеспечения функций Администрации Тальменского района Алтайского края, применяемые при расчете затрат на строительные работы изложить в новой редакции (Приложение №1)</w:t>
      </w:r>
    </w:p>
    <w:p w:rsidR="004A45DE" w:rsidRPr="006A45BB" w:rsidRDefault="004A45DE" w:rsidP="006A4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A45BB">
        <w:rPr>
          <w:rFonts w:ascii="Arial" w:hAnsi="Arial" w:cs="Arial"/>
          <w:sz w:val="24"/>
          <w:szCs w:val="24"/>
        </w:rPr>
        <w:t>2. Обнародовать данное постановление на официальном сайте Администрации Тальменского района.</w:t>
      </w:r>
    </w:p>
    <w:p w:rsidR="004A45DE" w:rsidRPr="006A45BB" w:rsidRDefault="004A45DE" w:rsidP="006A45B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A45BB">
        <w:rPr>
          <w:rFonts w:ascii="Arial" w:hAnsi="Arial" w:cs="Arial"/>
          <w:color w:val="000000"/>
          <w:sz w:val="24"/>
          <w:szCs w:val="24"/>
        </w:rPr>
        <w:t>3.</w:t>
      </w:r>
      <w:proofErr w:type="gramStart"/>
      <w:r w:rsidRPr="006A45BB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6A45BB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района по экономическим вопросам (В.Ю. Борисова).</w:t>
      </w:r>
    </w:p>
    <w:p w:rsidR="004A45DE" w:rsidRPr="006A45BB" w:rsidRDefault="004A45DE" w:rsidP="006A45BB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4A45DE" w:rsidRPr="006A45BB" w:rsidRDefault="004A45DE" w:rsidP="006A45B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A45DE" w:rsidRPr="006A45BB" w:rsidRDefault="004A45DE" w:rsidP="006A45BB">
      <w:pPr>
        <w:pStyle w:val="a4"/>
        <w:jc w:val="both"/>
        <w:rPr>
          <w:rFonts w:ascii="Arial" w:hAnsi="Arial" w:cs="Arial"/>
          <w:sz w:val="24"/>
          <w:szCs w:val="24"/>
        </w:rPr>
      </w:pPr>
      <w:r w:rsidRPr="006A45BB">
        <w:rPr>
          <w:rFonts w:ascii="Arial" w:hAnsi="Arial" w:cs="Arial"/>
          <w:sz w:val="24"/>
          <w:szCs w:val="24"/>
        </w:rPr>
        <w:t>Глава районаИ.А. Щербаков</w:t>
      </w:r>
    </w:p>
    <w:p w:rsidR="004A45DE" w:rsidRPr="006A45BB" w:rsidRDefault="004A45DE" w:rsidP="006A45B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D7001" w:rsidRPr="006A45BB" w:rsidRDefault="006D7001" w:rsidP="006A45B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45BB" w:rsidRPr="006A45BB" w:rsidRDefault="006D7001" w:rsidP="006A45BB">
      <w:pPr>
        <w:pStyle w:val="a4"/>
        <w:jc w:val="both"/>
        <w:rPr>
          <w:rFonts w:ascii="Arial" w:hAnsi="Arial" w:cs="Arial"/>
          <w:sz w:val="24"/>
          <w:szCs w:val="24"/>
        </w:rPr>
      </w:pPr>
      <w:r w:rsidRPr="006A45BB">
        <w:rPr>
          <w:rFonts w:ascii="Arial" w:hAnsi="Arial" w:cs="Arial"/>
          <w:sz w:val="24"/>
          <w:szCs w:val="24"/>
        </w:rPr>
        <w:t>Приложение</w:t>
      </w:r>
      <w:r w:rsidR="006A45BB" w:rsidRPr="006A45BB">
        <w:rPr>
          <w:rFonts w:ascii="Arial" w:hAnsi="Arial" w:cs="Arial"/>
          <w:sz w:val="24"/>
          <w:szCs w:val="24"/>
        </w:rPr>
        <w:t xml:space="preserve"> </w:t>
      </w:r>
      <w:r w:rsidR="00137CCA" w:rsidRPr="006A45BB">
        <w:rPr>
          <w:rFonts w:ascii="Arial" w:hAnsi="Arial" w:cs="Arial"/>
          <w:sz w:val="24"/>
          <w:szCs w:val="24"/>
        </w:rPr>
        <w:t>№ 1</w:t>
      </w:r>
      <w:r w:rsidR="006A45BB" w:rsidRPr="006A45BB">
        <w:rPr>
          <w:rFonts w:ascii="Arial" w:hAnsi="Arial" w:cs="Arial"/>
          <w:sz w:val="24"/>
          <w:szCs w:val="24"/>
        </w:rPr>
        <w:t xml:space="preserve"> </w:t>
      </w:r>
      <w:r w:rsidRPr="006A45BB">
        <w:rPr>
          <w:rFonts w:ascii="Arial" w:hAnsi="Arial" w:cs="Arial"/>
          <w:sz w:val="24"/>
          <w:szCs w:val="24"/>
        </w:rPr>
        <w:t>к Постановлению Администрации</w:t>
      </w:r>
      <w:r w:rsidR="006A45BB" w:rsidRPr="006A45BB">
        <w:rPr>
          <w:rFonts w:ascii="Arial" w:hAnsi="Arial" w:cs="Arial"/>
          <w:sz w:val="24"/>
          <w:szCs w:val="24"/>
        </w:rPr>
        <w:t xml:space="preserve"> </w:t>
      </w:r>
      <w:r w:rsidRPr="006A45BB">
        <w:rPr>
          <w:rFonts w:ascii="Arial" w:hAnsi="Arial" w:cs="Arial"/>
          <w:sz w:val="24"/>
          <w:szCs w:val="24"/>
        </w:rPr>
        <w:t xml:space="preserve">Тальменского района от </w:t>
      </w:r>
      <w:r w:rsidR="003A31E5" w:rsidRPr="006A45BB">
        <w:rPr>
          <w:rFonts w:ascii="Arial" w:hAnsi="Arial" w:cs="Arial"/>
          <w:sz w:val="24"/>
          <w:szCs w:val="24"/>
        </w:rPr>
        <w:t>01.08.</w:t>
      </w:r>
      <w:r w:rsidRPr="006A45BB">
        <w:rPr>
          <w:rFonts w:ascii="Arial" w:hAnsi="Arial" w:cs="Arial"/>
          <w:sz w:val="24"/>
          <w:szCs w:val="24"/>
        </w:rPr>
        <w:t xml:space="preserve">2022 № </w:t>
      </w:r>
      <w:r w:rsidR="003A31E5" w:rsidRPr="006A45BB">
        <w:rPr>
          <w:rFonts w:ascii="Arial" w:hAnsi="Arial" w:cs="Arial"/>
          <w:sz w:val="24"/>
          <w:szCs w:val="24"/>
        </w:rPr>
        <w:t>631</w:t>
      </w:r>
      <w:bookmarkStart w:id="0" w:name="_GoBack"/>
      <w:bookmarkEnd w:id="0"/>
      <w:r w:rsidR="006A45BB" w:rsidRPr="006A45BB">
        <w:rPr>
          <w:rFonts w:ascii="Arial" w:hAnsi="Arial" w:cs="Arial"/>
          <w:sz w:val="24"/>
          <w:szCs w:val="24"/>
        </w:rPr>
        <w:t xml:space="preserve"> «О внесении изменений в Постановление № 948 от 07.12.2020 «Об утверждении нормативных затрат на обеспечение функций Администрации  Тальменского района Алтайского края» </w:t>
      </w:r>
    </w:p>
    <w:p w:rsidR="006D7001" w:rsidRPr="006A45BB" w:rsidRDefault="006D7001" w:rsidP="006A45B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D7001" w:rsidRPr="006A45BB" w:rsidRDefault="006D7001" w:rsidP="006A45B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D7001" w:rsidRPr="006A45BB" w:rsidRDefault="006D7001" w:rsidP="006A45BB">
      <w:pPr>
        <w:pStyle w:val="a4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A45BB">
        <w:rPr>
          <w:rFonts w:ascii="Arial" w:hAnsi="Arial" w:cs="Arial"/>
          <w:b/>
          <w:sz w:val="24"/>
          <w:szCs w:val="24"/>
        </w:rPr>
        <w:t>НОРМАТИВЫ ОБЕСПЕЧЕНИЯ ФУНКЦИЙ АДМИНИСТРАЦИИ ТАЛЬМЕНСКОГО РАЙОНА АЛТАЙСКОГО КРАЯ, ПРИМЕНЯЕМЫЕ ПРИ РАСЧЕТЕ ЗАТРАТ НА</w:t>
      </w:r>
      <w:r w:rsidRPr="006A45BB">
        <w:rPr>
          <w:rFonts w:ascii="Arial" w:eastAsiaTheme="minorHAnsi" w:hAnsi="Arial" w:cs="Arial"/>
          <w:b/>
          <w:sz w:val="24"/>
          <w:szCs w:val="24"/>
          <w:lang w:eastAsia="en-US"/>
        </w:rPr>
        <w:t>СТРОИТЕЛЬНЫЕ РАБОТЫ</w:t>
      </w:r>
    </w:p>
    <w:tbl>
      <w:tblPr>
        <w:tblStyle w:val="a3"/>
        <w:tblW w:w="0" w:type="auto"/>
        <w:tblInd w:w="180" w:type="dxa"/>
        <w:tblLook w:val="04A0"/>
      </w:tblPr>
      <w:tblGrid>
        <w:gridCol w:w="3614"/>
        <w:gridCol w:w="3130"/>
        <w:gridCol w:w="3131"/>
      </w:tblGrid>
      <w:tr w:rsidR="006D7001" w:rsidRPr="006A45BB" w:rsidTr="006A45BB">
        <w:tc>
          <w:tcPr>
            <w:tcW w:w="3614" w:type="dxa"/>
          </w:tcPr>
          <w:p w:rsidR="006D7001" w:rsidRPr="006A45BB" w:rsidRDefault="006D7001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7001" w:rsidRPr="006A45BB" w:rsidRDefault="006D7001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130" w:type="dxa"/>
          </w:tcPr>
          <w:p w:rsidR="006D7001" w:rsidRPr="006A45BB" w:rsidRDefault="006D7001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Количество, ед.</w:t>
            </w:r>
          </w:p>
        </w:tc>
        <w:tc>
          <w:tcPr>
            <w:tcW w:w="3131" w:type="dxa"/>
            <w:vAlign w:val="bottom"/>
          </w:tcPr>
          <w:p w:rsidR="006D7001" w:rsidRPr="006A45BB" w:rsidRDefault="006D7001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Предельная стоимость за 1 ед., руб.</w:t>
            </w:r>
          </w:p>
        </w:tc>
      </w:tr>
      <w:tr w:rsidR="00137CCA" w:rsidRPr="006A45BB" w:rsidTr="006A45BB">
        <w:tc>
          <w:tcPr>
            <w:tcW w:w="3614" w:type="dxa"/>
            <w:vMerge w:val="restart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Распределительный газопровод от ГРП-13 в р.п. Тальменка Тальменского района Алтайского края</w:t>
            </w:r>
          </w:p>
        </w:tc>
        <w:tc>
          <w:tcPr>
            <w:tcW w:w="3130" w:type="dxa"/>
            <w:vMerge w:val="restart"/>
            <w:vAlign w:val="center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2020 год не более 220 тыс.</w:t>
            </w:r>
          </w:p>
        </w:tc>
      </w:tr>
      <w:tr w:rsidR="00137CCA" w:rsidRPr="006A45BB" w:rsidTr="006A45BB">
        <w:tc>
          <w:tcPr>
            <w:tcW w:w="3614" w:type="dxa"/>
            <w:vMerge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0" w:type="dxa"/>
            <w:vMerge/>
            <w:vAlign w:val="center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  <w:vAlign w:val="bottom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2021 год не более 3200 тыс.</w:t>
            </w:r>
          </w:p>
        </w:tc>
      </w:tr>
      <w:tr w:rsidR="00137CCA" w:rsidRPr="006A45BB" w:rsidTr="006A45BB">
        <w:tc>
          <w:tcPr>
            <w:tcW w:w="3614" w:type="dxa"/>
            <w:vMerge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0" w:type="dxa"/>
            <w:vMerge/>
            <w:vAlign w:val="center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2022 год не более 3700 тыс.</w:t>
            </w:r>
          </w:p>
        </w:tc>
      </w:tr>
      <w:tr w:rsidR="00137CCA" w:rsidRPr="006A45BB" w:rsidTr="006A45BB">
        <w:tc>
          <w:tcPr>
            <w:tcW w:w="3614" w:type="dxa"/>
            <w:vMerge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0" w:type="dxa"/>
            <w:vMerge/>
            <w:vAlign w:val="center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2023 год не более 16100 тыс.</w:t>
            </w:r>
          </w:p>
        </w:tc>
      </w:tr>
      <w:tr w:rsidR="00137CCA" w:rsidRPr="006A45BB" w:rsidTr="006A45BB">
        <w:tc>
          <w:tcPr>
            <w:tcW w:w="3614" w:type="dxa"/>
            <w:vMerge w:val="restart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Газоснабжение жилых домов от ГРП-3/1, ГРП-3/2, ГРП-4/1, ГРП-4/2  в с</w:t>
            </w:r>
            <w:proofErr w:type="gramStart"/>
            <w:r w:rsidRPr="006A45BB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6A45BB">
              <w:rPr>
                <w:rFonts w:ascii="Arial" w:hAnsi="Arial" w:cs="Arial"/>
                <w:sz w:val="24"/>
                <w:szCs w:val="24"/>
              </w:rPr>
              <w:t xml:space="preserve">зерки </w:t>
            </w:r>
            <w:r w:rsidRPr="006A45BB">
              <w:rPr>
                <w:rFonts w:ascii="Arial" w:hAnsi="Arial" w:cs="Arial"/>
                <w:sz w:val="24"/>
                <w:szCs w:val="24"/>
              </w:rPr>
              <w:lastRenderedPageBreak/>
              <w:t>Тальменского района Алтайского края</w:t>
            </w:r>
          </w:p>
        </w:tc>
        <w:tc>
          <w:tcPr>
            <w:tcW w:w="3130" w:type="dxa"/>
            <w:vMerge w:val="restart"/>
            <w:vAlign w:val="center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1" w:type="dxa"/>
            <w:vAlign w:val="bottom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2020 год не более 220 тыс.</w:t>
            </w:r>
          </w:p>
        </w:tc>
      </w:tr>
      <w:tr w:rsidR="00137CCA" w:rsidRPr="006A45BB" w:rsidTr="006A45BB">
        <w:tc>
          <w:tcPr>
            <w:tcW w:w="3614" w:type="dxa"/>
            <w:vMerge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0" w:type="dxa"/>
            <w:vMerge/>
            <w:vAlign w:val="center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  <w:vAlign w:val="bottom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 xml:space="preserve">2021 год не более 5000 </w:t>
            </w:r>
            <w:r w:rsidRPr="006A45BB">
              <w:rPr>
                <w:rFonts w:ascii="Arial" w:hAnsi="Arial" w:cs="Arial"/>
                <w:sz w:val="24"/>
                <w:szCs w:val="24"/>
              </w:rPr>
              <w:lastRenderedPageBreak/>
              <w:t>тыс.</w:t>
            </w:r>
          </w:p>
        </w:tc>
      </w:tr>
      <w:tr w:rsidR="00137CCA" w:rsidRPr="006A45BB" w:rsidTr="006A45BB">
        <w:tc>
          <w:tcPr>
            <w:tcW w:w="3614" w:type="dxa"/>
            <w:vMerge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0" w:type="dxa"/>
            <w:vMerge/>
            <w:vAlign w:val="center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2022 год не более 4700 тыс.</w:t>
            </w:r>
          </w:p>
        </w:tc>
      </w:tr>
      <w:tr w:rsidR="00137CCA" w:rsidRPr="006A45BB" w:rsidTr="006A45BB">
        <w:tc>
          <w:tcPr>
            <w:tcW w:w="3614" w:type="dxa"/>
            <w:vMerge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0" w:type="dxa"/>
            <w:vMerge/>
            <w:vAlign w:val="center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2023 год не более 16100 тыс.</w:t>
            </w:r>
          </w:p>
        </w:tc>
      </w:tr>
      <w:tr w:rsidR="00137CCA" w:rsidRPr="006A45BB" w:rsidTr="006A45BB">
        <w:tc>
          <w:tcPr>
            <w:tcW w:w="3614" w:type="dxa"/>
            <w:vMerge w:val="restart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 xml:space="preserve">Распределительный газопровод до жилых домов по улицам Лебедева, Кирова, Первомайская, Школьная, Набережная, Октябрьская, Сибирская, Целинная в </w:t>
            </w:r>
            <w:proofErr w:type="spellStart"/>
            <w:r w:rsidRPr="006A45B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6A45BB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6A45BB">
              <w:rPr>
                <w:rFonts w:ascii="Arial" w:hAnsi="Arial" w:cs="Arial"/>
                <w:sz w:val="24"/>
                <w:szCs w:val="24"/>
              </w:rPr>
              <w:t>овоперуново</w:t>
            </w:r>
            <w:proofErr w:type="spellEnd"/>
            <w:r w:rsidRPr="006A45BB">
              <w:rPr>
                <w:rFonts w:ascii="Arial" w:hAnsi="Arial" w:cs="Arial"/>
                <w:sz w:val="24"/>
                <w:szCs w:val="24"/>
              </w:rPr>
              <w:t xml:space="preserve"> Тальменского района Алтайского края</w:t>
            </w:r>
          </w:p>
        </w:tc>
        <w:tc>
          <w:tcPr>
            <w:tcW w:w="3130" w:type="dxa"/>
            <w:vMerge w:val="restart"/>
            <w:vAlign w:val="center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2020 год не более 220 тыс.</w:t>
            </w:r>
          </w:p>
        </w:tc>
      </w:tr>
      <w:tr w:rsidR="00137CCA" w:rsidRPr="006A45BB" w:rsidTr="006A45BB">
        <w:tc>
          <w:tcPr>
            <w:tcW w:w="3614" w:type="dxa"/>
            <w:vMerge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  <w:vAlign w:val="bottom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2021 год не более 3200 тыс.</w:t>
            </w:r>
          </w:p>
        </w:tc>
      </w:tr>
      <w:tr w:rsidR="00137CCA" w:rsidRPr="006A45BB" w:rsidTr="006A45BB">
        <w:tc>
          <w:tcPr>
            <w:tcW w:w="3614" w:type="dxa"/>
            <w:vMerge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2022 год не более 3700 тыс.</w:t>
            </w:r>
          </w:p>
        </w:tc>
      </w:tr>
      <w:tr w:rsidR="00137CCA" w:rsidRPr="006A45BB" w:rsidTr="006A45BB">
        <w:tc>
          <w:tcPr>
            <w:tcW w:w="3614" w:type="dxa"/>
            <w:vMerge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2023 год не более 31700 тыс.</w:t>
            </w:r>
          </w:p>
        </w:tc>
      </w:tr>
      <w:tr w:rsidR="00137CCA" w:rsidRPr="006A45BB" w:rsidTr="006A45BB">
        <w:trPr>
          <w:trHeight w:val="578"/>
        </w:trPr>
        <w:tc>
          <w:tcPr>
            <w:tcW w:w="3614" w:type="dxa"/>
            <w:vMerge w:val="restart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Выполнение работ по инженерной защите правого берега р</w:t>
            </w:r>
            <w:proofErr w:type="gramStart"/>
            <w:r w:rsidRPr="006A45BB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6A45BB">
              <w:rPr>
                <w:rFonts w:ascii="Arial" w:hAnsi="Arial" w:cs="Arial"/>
                <w:sz w:val="24"/>
                <w:szCs w:val="24"/>
              </w:rPr>
              <w:t>умыш ус. Новотроицк Тальменского района Алтайского края</w:t>
            </w:r>
          </w:p>
        </w:tc>
        <w:tc>
          <w:tcPr>
            <w:tcW w:w="3130" w:type="dxa"/>
            <w:vMerge w:val="restart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2022 год не более 78500 тыс.</w:t>
            </w:r>
          </w:p>
        </w:tc>
      </w:tr>
      <w:tr w:rsidR="00137CCA" w:rsidRPr="006A45BB" w:rsidTr="006A45BB">
        <w:trPr>
          <w:trHeight w:val="577"/>
        </w:trPr>
        <w:tc>
          <w:tcPr>
            <w:tcW w:w="3614" w:type="dxa"/>
            <w:vMerge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</w:tcPr>
          <w:p w:rsidR="00137CCA" w:rsidRPr="006A45BB" w:rsidRDefault="00137CCA" w:rsidP="006A45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BB">
              <w:rPr>
                <w:rFonts w:ascii="Arial" w:hAnsi="Arial" w:cs="Arial"/>
                <w:sz w:val="24"/>
                <w:szCs w:val="24"/>
              </w:rPr>
              <w:t>2023 год не более 33000 тыс.</w:t>
            </w:r>
          </w:p>
        </w:tc>
      </w:tr>
    </w:tbl>
    <w:p w:rsidR="006D7001" w:rsidRPr="006A45BB" w:rsidRDefault="006D7001" w:rsidP="006A45BB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6D7001" w:rsidRPr="006A45BB" w:rsidSect="006A45BB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1623"/>
    <w:rsid w:val="00137CCA"/>
    <w:rsid w:val="001665F2"/>
    <w:rsid w:val="00216E74"/>
    <w:rsid w:val="002B5AFE"/>
    <w:rsid w:val="003A31E5"/>
    <w:rsid w:val="004A45DE"/>
    <w:rsid w:val="00631623"/>
    <w:rsid w:val="006A45BB"/>
    <w:rsid w:val="006D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A45D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A45D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4A45DE"/>
    <w:pPr>
      <w:keepNext/>
      <w:spacing w:before="240" w:line="240" w:lineRule="exact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A4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A45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4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A45D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31">
    <w:name w:val="Заголовок 31"/>
    <w:basedOn w:val="a"/>
    <w:next w:val="a"/>
    <w:rsid w:val="004A45DE"/>
    <w:pPr>
      <w:keepNext/>
      <w:tabs>
        <w:tab w:val="left" w:pos="4927"/>
        <w:tab w:val="left" w:pos="9854"/>
      </w:tabs>
      <w:suppressAutoHyphens/>
      <w:spacing w:line="240" w:lineRule="exact"/>
    </w:pPr>
    <w:rPr>
      <w:rFonts w:eastAsia="Arial"/>
      <w:b/>
      <w:sz w:val="28"/>
      <w:lang w:eastAsia="ar-SA"/>
    </w:rPr>
  </w:style>
  <w:style w:type="table" w:styleId="a3">
    <w:name w:val="Table Grid"/>
    <w:basedOn w:val="a1"/>
    <w:rsid w:val="006D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6D7001"/>
    <w:pPr>
      <w:widowControl w:val="0"/>
      <w:shd w:val="clear" w:color="auto" w:fill="FFFFFF"/>
      <w:spacing w:after="240" w:line="278" w:lineRule="exact"/>
    </w:pPr>
    <w:rPr>
      <w:color w:val="000000"/>
      <w:sz w:val="23"/>
      <w:szCs w:val="23"/>
      <w:lang w:bidi="ru-RU"/>
    </w:rPr>
  </w:style>
  <w:style w:type="paragraph" w:styleId="a4">
    <w:name w:val="No Spacing"/>
    <w:uiPriority w:val="1"/>
    <w:qFormat/>
    <w:rsid w:val="006A4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A45D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A45D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4A45DE"/>
    <w:pPr>
      <w:keepNext/>
      <w:spacing w:before="240" w:line="240" w:lineRule="exact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A4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A45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4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A45D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31">
    <w:name w:val="Заголовок 31"/>
    <w:basedOn w:val="a"/>
    <w:next w:val="a"/>
    <w:rsid w:val="004A45DE"/>
    <w:pPr>
      <w:keepNext/>
      <w:tabs>
        <w:tab w:val="left" w:pos="4927"/>
        <w:tab w:val="left" w:pos="9854"/>
      </w:tabs>
      <w:suppressAutoHyphens/>
      <w:spacing w:line="240" w:lineRule="exact"/>
    </w:pPr>
    <w:rPr>
      <w:rFonts w:eastAsia="Arial"/>
      <w:b/>
      <w:sz w:val="28"/>
      <w:lang w:eastAsia="ar-SA"/>
    </w:rPr>
  </w:style>
  <w:style w:type="table" w:styleId="a3">
    <w:name w:val="Table Grid"/>
    <w:basedOn w:val="a1"/>
    <w:rsid w:val="006D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6D7001"/>
    <w:pPr>
      <w:widowControl w:val="0"/>
      <w:shd w:val="clear" w:color="auto" w:fill="FFFFFF"/>
      <w:spacing w:after="240" w:line="278" w:lineRule="exact"/>
    </w:pPr>
    <w:rPr>
      <w:color w:val="000000"/>
      <w:sz w:val="23"/>
      <w:szCs w:val="23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4</cp:revision>
  <cp:lastPrinted>2022-08-01T09:33:00Z</cp:lastPrinted>
  <dcterms:created xsi:type="dcterms:W3CDTF">2022-08-01T08:57:00Z</dcterms:created>
  <dcterms:modified xsi:type="dcterms:W3CDTF">2022-09-09T04:57:00Z</dcterms:modified>
</cp:coreProperties>
</file>