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D0" w:rsidRPr="00AF76EA" w:rsidRDefault="000B72BE" w:rsidP="00AF76EA">
      <w:pPr>
        <w:pStyle w:val="ac"/>
        <w:jc w:val="both"/>
        <w:rPr>
          <w:rFonts w:ascii="Arial" w:hAnsi="Arial" w:cs="Arial"/>
        </w:rPr>
      </w:pPr>
      <w:r w:rsidRPr="00AF76EA">
        <w:rPr>
          <w:rFonts w:ascii="Arial" w:hAnsi="Arial" w:cs="Arial"/>
        </w:rPr>
        <w:t xml:space="preserve"> </w:t>
      </w:r>
    </w:p>
    <w:p w:rsidR="000B72BE" w:rsidRPr="00AF76EA" w:rsidRDefault="00490D94" w:rsidP="00AF76EA">
      <w:pPr>
        <w:pStyle w:val="ac"/>
        <w:jc w:val="center"/>
        <w:rPr>
          <w:rFonts w:ascii="Arial" w:hAnsi="Arial" w:cs="Arial"/>
          <w:noProof/>
        </w:rPr>
      </w:pPr>
      <w:r w:rsidRPr="00AF76EA">
        <w:rPr>
          <w:rFonts w:ascii="Arial" w:hAnsi="Arial" w:cs="Arial"/>
          <w:noProof/>
        </w:rPr>
        <w:drawing>
          <wp:inline distT="0" distB="0" distL="0" distR="0">
            <wp:extent cx="554677" cy="561975"/>
            <wp:effectExtent l="19050" t="0" r="0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7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BE" w:rsidRPr="00AF76EA" w:rsidRDefault="000B72BE" w:rsidP="00AF76EA">
      <w:pPr>
        <w:pStyle w:val="ac"/>
        <w:jc w:val="both"/>
        <w:rPr>
          <w:rFonts w:ascii="Arial" w:hAnsi="Arial" w:cs="Arial"/>
          <w:b/>
          <w:bCs/>
        </w:rPr>
      </w:pPr>
    </w:p>
    <w:p w:rsidR="000B72BE" w:rsidRPr="00AF76EA" w:rsidRDefault="000B72BE" w:rsidP="00AF76EA">
      <w:pPr>
        <w:pStyle w:val="ac"/>
        <w:jc w:val="center"/>
        <w:rPr>
          <w:rFonts w:ascii="Arial" w:hAnsi="Arial" w:cs="Arial"/>
          <w:b/>
          <w:bCs/>
        </w:rPr>
      </w:pPr>
      <w:r w:rsidRPr="00AF76EA">
        <w:rPr>
          <w:rFonts w:ascii="Arial" w:hAnsi="Arial" w:cs="Arial"/>
          <w:b/>
          <w:bCs/>
        </w:rPr>
        <w:t>АДМИНИСТРАЦИЯ ТАЛЬМЕНСКОГО РАЙОНА</w:t>
      </w:r>
    </w:p>
    <w:p w:rsidR="000B72BE" w:rsidRPr="00AF76EA" w:rsidRDefault="000B72BE" w:rsidP="00AF76EA">
      <w:pPr>
        <w:pStyle w:val="ac"/>
        <w:jc w:val="center"/>
        <w:rPr>
          <w:rFonts w:ascii="Arial" w:hAnsi="Arial" w:cs="Arial"/>
          <w:b/>
          <w:bCs/>
        </w:rPr>
      </w:pPr>
      <w:r w:rsidRPr="00AF76EA">
        <w:rPr>
          <w:rFonts w:ascii="Arial" w:hAnsi="Arial" w:cs="Arial"/>
          <w:b/>
          <w:bCs/>
        </w:rPr>
        <w:t>АЛТАЙСКОГО КРАЯ</w:t>
      </w:r>
    </w:p>
    <w:p w:rsidR="000B72BE" w:rsidRPr="00AF76EA" w:rsidRDefault="000B72BE" w:rsidP="00AF76EA">
      <w:pPr>
        <w:pStyle w:val="ac"/>
        <w:jc w:val="center"/>
        <w:rPr>
          <w:rFonts w:ascii="Arial" w:hAnsi="Arial" w:cs="Arial"/>
          <w:b/>
          <w:bCs/>
        </w:rPr>
      </w:pPr>
    </w:p>
    <w:p w:rsidR="000B72BE" w:rsidRPr="00AF76EA" w:rsidRDefault="000B72BE" w:rsidP="00AF76EA">
      <w:pPr>
        <w:pStyle w:val="ac"/>
        <w:jc w:val="center"/>
        <w:rPr>
          <w:rFonts w:ascii="Arial" w:hAnsi="Arial" w:cs="Arial"/>
          <w:b/>
          <w:bCs/>
          <w:spacing w:val="84"/>
        </w:rPr>
      </w:pPr>
      <w:r w:rsidRPr="00AF76EA">
        <w:rPr>
          <w:rFonts w:ascii="Arial" w:hAnsi="Arial" w:cs="Arial"/>
          <w:b/>
          <w:bCs/>
          <w:spacing w:val="84"/>
        </w:rPr>
        <w:t>ПОСТАНОВЛЕНИЕ</w:t>
      </w:r>
    </w:p>
    <w:tbl>
      <w:tblPr>
        <w:tblW w:w="10314" w:type="dxa"/>
        <w:tblLook w:val="01E0"/>
      </w:tblPr>
      <w:tblGrid>
        <w:gridCol w:w="9570"/>
        <w:gridCol w:w="744"/>
      </w:tblGrid>
      <w:tr w:rsidR="000B72BE" w:rsidRPr="00AF76EA" w:rsidTr="00AF76EA">
        <w:trPr>
          <w:gridAfter w:val="1"/>
          <w:wAfter w:w="744" w:type="dxa"/>
        </w:trPr>
        <w:tc>
          <w:tcPr>
            <w:tcW w:w="9570" w:type="dxa"/>
          </w:tcPr>
          <w:p w:rsidR="000B72BE" w:rsidRPr="00AF76EA" w:rsidRDefault="000B72BE" w:rsidP="00AF76EA">
            <w:pPr>
              <w:pStyle w:val="ac"/>
              <w:jc w:val="center"/>
              <w:rPr>
                <w:rFonts w:ascii="Arial" w:hAnsi="Arial" w:cs="Arial"/>
                <w:b/>
              </w:rPr>
            </w:pPr>
          </w:p>
        </w:tc>
      </w:tr>
      <w:tr w:rsidR="00AF76EA" w:rsidRPr="00AF76EA" w:rsidTr="00AF76EA">
        <w:tc>
          <w:tcPr>
            <w:tcW w:w="10314" w:type="dxa"/>
            <w:gridSpan w:val="2"/>
          </w:tcPr>
          <w:p w:rsidR="00AF76EA" w:rsidRPr="00AF76EA" w:rsidRDefault="00AF76EA" w:rsidP="00AF76EA">
            <w:pPr>
              <w:pStyle w:val="ac"/>
              <w:jc w:val="both"/>
              <w:rPr>
                <w:rFonts w:ascii="Arial" w:hAnsi="Arial" w:cs="Arial"/>
                <w:b/>
              </w:rPr>
            </w:pPr>
            <w:r w:rsidRPr="00AF76EA">
              <w:rPr>
                <w:rFonts w:ascii="Arial" w:hAnsi="Arial" w:cs="Arial"/>
                <w:b/>
              </w:rPr>
              <w:t>12.12.2022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</w:t>
            </w:r>
            <w:r w:rsidRPr="00AF76EA">
              <w:rPr>
                <w:rFonts w:ascii="Arial" w:hAnsi="Arial" w:cs="Arial"/>
                <w:b/>
              </w:rPr>
              <w:t>№1062</w:t>
            </w:r>
          </w:p>
        </w:tc>
      </w:tr>
    </w:tbl>
    <w:p w:rsidR="00F61CD0" w:rsidRPr="00AF76EA" w:rsidRDefault="00F61CD0" w:rsidP="00AF76EA">
      <w:pPr>
        <w:pStyle w:val="ac"/>
        <w:jc w:val="center"/>
        <w:rPr>
          <w:rFonts w:ascii="Arial" w:hAnsi="Arial" w:cs="Arial"/>
          <w:b/>
        </w:rPr>
      </w:pPr>
    </w:p>
    <w:tbl>
      <w:tblPr>
        <w:tblW w:w="10064" w:type="dxa"/>
        <w:tblInd w:w="250" w:type="dxa"/>
        <w:tblLayout w:type="fixed"/>
        <w:tblLook w:val="0000"/>
      </w:tblPr>
      <w:tblGrid>
        <w:gridCol w:w="10064"/>
      </w:tblGrid>
      <w:tr w:rsidR="00F91163" w:rsidRPr="00AF76EA" w:rsidTr="00AF76EA">
        <w:tblPrEx>
          <w:tblCellMar>
            <w:top w:w="0" w:type="dxa"/>
            <w:bottom w:w="0" w:type="dxa"/>
          </w:tblCellMar>
        </w:tblPrEx>
        <w:tc>
          <w:tcPr>
            <w:tcW w:w="10064" w:type="dxa"/>
          </w:tcPr>
          <w:p w:rsidR="00304F4A" w:rsidRPr="00AF76EA" w:rsidRDefault="006A6173" w:rsidP="00AF76EA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AF76EA">
              <w:rPr>
                <w:rFonts w:ascii="Arial" w:hAnsi="Arial" w:cs="Arial"/>
                <w:b/>
              </w:rPr>
              <w:t>О</w:t>
            </w:r>
            <w:r w:rsidR="00EE3957" w:rsidRPr="00AF76EA">
              <w:rPr>
                <w:rFonts w:ascii="Arial" w:hAnsi="Arial" w:cs="Arial"/>
                <w:b/>
              </w:rPr>
              <w:t xml:space="preserve"> </w:t>
            </w:r>
            <w:r w:rsidR="00304F4A" w:rsidRPr="00AF76EA">
              <w:rPr>
                <w:rFonts w:ascii="Arial" w:hAnsi="Arial" w:cs="Arial"/>
                <w:b/>
              </w:rPr>
              <w:t>внесении изменений в постановление</w:t>
            </w:r>
            <w:r w:rsidR="00AF76EA">
              <w:rPr>
                <w:rFonts w:ascii="Arial" w:hAnsi="Arial" w:cs="Arial"/>
                <w:b/>
              </w:rPr>
              <w:t xml:space="preserve"> </w:t>
            </w:r>
            <w:r w:rsidR="00304F4A" w:rsidRPr="00AF76EA">
              <w:rPr>
                <w:rFonts w:ascii="Arial" w:hAnsi="Arial" w:cs="Arial"/>
                <w:b/>
              </w:rPr>
              <w:t>Администрации Тальменского района</w:t>
            </w:r>
          </w:p>
          <w:p w:rsidR="00EE3957" w:rsidRPr="00AF76EA" w:rsidRDefault="00304F4A" w:rsidP="00AF76EA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AF76EA">
              <w:rPr>
                <w:rFonts w:ascii="Arial" w:hAnsi="Arial" w:cs="Arial"/>
                <w:b/>
              </w:rPr>
              <w:t xml:space="preserve">от 29.10.2021 г. №867   </w:t>
            </w:r>
            <w:r w:rsidR="00C024F4" w:rsidRPr="00AF76EA">
              <w:rPr>
                <w:rFonts w:ascii="Arial" w:hAnsi="Arial" w:cs="Arial"/>
                <w:b/>
              </w:rPr>
              <w:t>«</w:t>
            </w:r>
            <w:r w:rsidRPr="00AF76EA">
              <w:rPr>
                <w:rFonts w:ascii="Arial" w:hAnsi="Arial" w:cs="Arial"/>
                <w:b/>
              </w:rPr>
              <w:t xml:space="preserve"> О </w:t>
            </w:r>
            <w:r w:rsidR="00EE3957" w:rsidRPr="00AF76EA">
              <w:rPr>
                <w:rFonts w:ascii="Arial" w:hAnsi="Arial" w:cs="Arial"/>
                <w:b/>
              </w:rPr>
              <w:t>назначении</w:t>
            </w:r>
            <w:r w:rsidR="00AF76EA">
              <w:rPr>
                <w:rFonts w:ascii="Arial" w:hAnsi="Arial" w:cs="Arial"/>
                <w:b/>
              </w:rPr>
              <w:t xml:space="preserve"> </w:t>
            </w:r>
            <w:r w:rsidR="00EE3957" w:rsidRPr="00AF76EA">
              <w:rPr>
                <w:rFonts w:ascii="Arial" w:hAnsi="Arial" w:cs="Arial"/>
                <w:b/>
              </w:rPr>
              <w:t>уполномоченных на осуществление</w:t>
            </w:r>
          </w:p>
          <w:p w:rsidR="00304F4A" w:rsidRPr="00AF76EA" w:rsidRDefault="006A6173" w:rsidP="00AF76EA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AF76EA">
              <w:rPr>
                <w:rFonts w:ascii="Arial" w:hAnsi="Arial" w:cs="Arial"/>
                <w:b/>
              </w:rPr>
              <w:t>муниципального контроля</w:t>
            </w:r>
            <w:r w:rsidR="00EE3957" w:rsidRPr="00AF76EA">
              <w:rPr>
                <w:rFonts w:ascii="Arial" w:hAnsi="Arial" w:cs="Arial"/>
                <w:b/>
              </w:rPr>
              <w:t xml:space="preserve"> от имени</w:t>
            </w:r>
            <w:r w:rsidR="00AF76EA">
              <w:rPr>
                <w:rFonts w:ascii="Arial" w:hAnsi="Arial" w:cs="Arial"/>
                <w:b/>
              </w:rPr>
              <w:t xml:space="preserve"> </w:t>
            </w:r>
            <w:r w:rsidR="00C64A76" w:rsidRPr="00AF76EA">
              <w:rPr>
                <w:rFonts w:ascii="Arial" w:hAnsi="Arial" w:cs="Arial"/>
                <w:b/>
              </w:rPr>
              <w:t>А</w:t>
            </w:r>
            <w:r w:rsidRPr="00AF76EA">
              <w:rPr>
                <w:rFonts w:ascii="Arial" w:hAnsi="Arial" w:cs="Arial"/>
                <w:b/>
              </w:rPr>
              <w:t>дминистраци</w:t>
            </w:r>
            <w:r w:rsidR="00EE3957" w:rsidRPr="00AF76EA">
              <w:rPr>
                <w:rFonts w:ascii="Arial" w:hAnsi="Arial" w:cs="Arial"/>
                <w:b/>
              </w:rPr>
              <w:t>и</w:t>
            </w:r>
            <w:r w:rsidRPr="00AF76EA">
              <w:rPr>
                <w:rFonts w:ascii="Arial" w:hAnsi="Arial" w:cs="Arial"/>
                <w:b/>
              </w:rPr>
              <w:t xml:space="preserve"> </w:t>
            </w:r>
            <w:r w:rsidR="00C64A76" w:rsidRPr="00AF76EA">
              <w:rPr>
                <w:rFonts w:ascii="Arial" w:hAnsi="Arial" w:cs="Arial"/>
                <w:b/>
              </w:rPr>
              <w:t>Тальменского района</w:t>
            </w:r>
          </w:p>
          <w:p w:rsidR="00F91163" w:rsidRPr="00AF76EA" w:rsidRDefault="00C64A76" w:rsidP="00AF76EA">
            <w:pPr>
              <w:pStyle w:val="ac"/>
              <w:jc w:val="center"/>
              <w:rPr>
                <w:rFonts w:ascii="Arial" w:hAnsi="Arial" w:cs="Arial"/>
                <w:b/>
              </w:rPr>
            </w:pPr>
            <w:r w:rsidRPr="00AF76EA">
              <w:rPr>
                <w:rFonts w:ascii="Arial" w:hAnsi="Arial" w:cs="Arial"/>
                <w:b/>
              </w:rPr>
              <w:t>Алтайского края</w:t>
            </w:r>
            <w:r w:rsidR="00C024F4" w:rsidRPr="00AF76EA">
              <w:rPr>
                <w:rFonts w:ascii="Arial" w:hAnsi="Arial" w:cs="Arial"/>
                <w:b/>
              </w:rPr>
              <w:t xml:space="preserve"> »</w:t>
            </w:r>
          </w:p>
        </w:tc>
      </w:tr>
    </w:tbl>
    <w:p w:rsidR="00F91163" w:rsidRPr="00AF76EA" w:rsidRDefault="00F91163" w:rsidP="00AF76EA">
      <w:pPr>
        <w:pStyle w:val="ac"/>
        <w:jc w:val="both"/>
        <w:rPr>
          <w:rFonts w:ascii="Arial" w:hAnsi="Arial" w:cs="Arial"/>
        </w:rPr>
      </w:pPr>
    </w:p>
    <w:p w:rsidR="006A6173" w:rsidRPr="00AF76EA" w:rsidRDefault="00304F4A" w:rsidP="00AF76EA">
      <w:pPr>
        <w:pStyle w:val="ac"/>
        <w:ind w:firstLine="142"/>
        <w:jc w:val="both"/>
        <w:rPr>
          <w:rFonts w:ascii="Arial" w:hAnsi="Arial" w:cs="Arial"/>
          <w:b/>
          <w:i/>
        </w:rPr>
      </w:pPr>
      <w:r w:rsidRPr="00AF76EA">
        <w:rPr>
          <w:rFonts w:ascii="Arial" w:hAnsi="Arial" w:cs="Arial"/>
          <w:color w:val="000000"/>
        </w:rPr>
        <w:t xml:space="preserve">         </w:t>
      </w:r>
      <w:r w:rsidR="006A6173" w:rsidRPr="00AF76EA">
        <w:rPr>
          <w:rFonts w:ascii="Arial" w:hAnsi="Arial" w:cs="Arial"/>
          <w:color w:val="000000"/>
        </w:rPr>
        <w:t xml:space="preserve">В соответствии </w:t>
      </w:r>
      <w:r w:rsidR="00EE3957" w:rsidRPr="00AF76EA">
        <w:rPr>
          <w:rFonts w:ascii="Arial" w:hAnsi="Arial" w:cs="Arial"/>
          <w:color w:val="000000"/>
        </w:rPr>
        <w:t xml:space="preserve">с </w:t>
      </w:r>
      <w:r w:rsidR="00DC3B0D" w:rsidRPr="00AF76EA">
        <w:rPr>
          <w:rFonts w:ascii="Arial" w:hAnsi="Arial" w:cs="Arial"/>
          <w:color w:val="000000"/>
        </w:rPr>
        <w:t>Ф</w:t>
      </w:r>
      <w:r w:rsidR="00EE3957" w:rsidRPr="00AF76EA">
        <w:rPr>
          <w:rFonts w:ascii="Arial" w:hAnsi="Arial" w:cs="Arial"/>
          <w:color w:val="000000"/>
        </w:rPr>
        <w:t xml:space="preserve">едеральным законом </w:t>
      </w:r>
      <w:r w:rsidR="00EE3957" w:rsidRPr="00AF76EA">
        <w:rPr>
          <w:rFonts w:ascii="Arial" w:hAnsi="Arial" w:cs="Arial"/>
        </w:rPr>
        <w:t xml:space="preserve">от 31 июля 2020 г. № 248-ФЗ «О государственном контроле (надзоре) и муниципальном контроле в Российской Федерации» </w:t>
      </w:r>
      <w:r w:rsidR="006A6173" w:rsidRPr="00AF76EA">
        <w:rPr>
          <w:rFonts w:ascii="Arial" w:hAnsi="Arial" w:cs="Arial"/>
        </w:rPr>
        <w:t xml:space="preserve"> </w:t>
      </w:r>
      <w:r w:rsidR="00C64A76" w:rsidRPr="00AF76EA">
        <w:rPr>
          <w:rFonts w:ascii="Arial" w:hAnsi="Arial" w:cs="Arial"/>
        </w:rPr>
        <w:t xml:space="preserve"> </w:t>
      </w:r>
    </w:p>
    <w:p w:rsidR="00304F4A" w:rsidRPr="00AF76EA" w:rsidRDefault="00AF76EA" w:rsidP="00AF76EA">
      <w:pPr>
        <w:pStyle w:val="ac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64A76" w:rsidRPr="00AF76EA">
        <w:rPr>
          <w:rFonts w:ascii="Arial" w:hAnsi="Arial" w:cs="Arial"/>
        </w:rPr>
        <w:t>П О С Т А Н О В Л Я Ю :</w:t>
      </w:r>
    </w:p>
    <w:p w:rsidR="00304F4A" w:rsidRPr="00AF76EA" w:rsidRDefault="00304F4A" w:rsidP="00AF76EA">
      <w:pPr>
        <w:pStyle w:val="ac"/>
        <w:ind w:firstLine="142"/>
        <w:jc w:val="both"/>
        <w:rPr>
          <w:rFonts w:ascii="Arial" w:hAnsi="Arial" w:cs="Arial"/>
        </w:rPr>
      </w:pPr>
      <w:r w:rsidRPr="00AF76EA">
        <w:rPr>
          <w:rFonts w:ascii="Arial" w:hAnsi="Arial" w:cs="Arial"/>
        </w:rPr>
        <w:t xml:space="preserve">          1. Внести в постановление Администр</w:t>
      </w:r>
      <w:r w:rsidR="00A209FC" w:rsidRPr="00AF76EA">
        <w:rPr>
          <w:rFonts w:ascii="Arial" w:hAnsi="Arial" w:cs="Arial"/>
        </w:rPr>
        <w:t>а</w:t>
      </w:r>
      <w:r w:rsidRPr="00AF76EA">
        <w:rPr>
          <w:rFonts w:ascii="Arial" w:hAnsi="Arial" w:cs="Arial"/>
        </w:rPr>
        <w:t>ции Тальменского района от 29.10.2021 г. №867  «О назначении уполномоченных на осуществление</w:t>
      </w:r>
    </w:p>
    <w:p w:rsidR="00C64A76" w:rsidRPr="00AF76EA" w:rsidRDefault="00304F4A" w:rsidP="00AF76EA">
      <w:pPr>
        <w:pStyle w:val="ac"/>
        <w:jc w:val="both"/>
        <w:rPr>
          <w:rFonts w:ascii="Arial" w:hAnsi="Arial" w:cs="Arial"/>
        </w:rPr>
      </w:pPr>
      <w:r w:rsidRPr="00AF76EA">
        <w:rPr>
          <w:rFonts w:ascii="Arial" w:hAnsi="Arial" w:cs="Arial"/>
        </w:rPr>
        <w:t>муниципального контроля от имени Администрации Тальменского района Алтайского края»  изменения,</w:t>
      </w:r>
      <w:r w:rsidR="00A209FC" w:rsidRPr="00AF76EA">
        <w:rPr>
          <w:rFonts w:ascii="Arial" w:hAnsi="Arial" w:cs="Arial"/>
        </w:rPr>
        <w:t xml:space="preserve"> </w:t>
      </w:r>
      <w:r w:rsidRPr="00AF76EA">
        <w:rPr>
          <w:rFonts w:ascii="Arial" w:hAnsi="Arial" w:cs="Arial"/>
        </w:rPr>
        <w:t>изложив пункт 1 в следующей редакции:</w:t>
      </w:r>
    </w:p>
    <w:p w:rsidR="00EE3957" w:rsidRPr="00AF76EA" w:rsidRDefault="00AF76EA" w:rsidP="00AF76EA">
      <w:pPr>
        <w:pStyle w:val="ac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304F4A" w:rsidRPr="00AF76EA">
        <w:rPr>
          <w:rFonts w:ascii="Arial" w:hAnsi="Arial" w:cs="Arial"/>
        </w:rPr>
        <w:t xml:space="preserve">1. </w:t>
      </w:r>
      <w:r w:rsidR="00EE3957" w:rsidRPr="00AF76EA">
        <w:rPr>
          <w:rFonts w:ascii="Arial" w:hAnsi="Arial" w:cs="Arial"/>
        </w:rPr>
        <w:t xml:space="preserve">Назначить уполномоченными на осуществление муниципального </w:t>
      </w:r>
      <w:r>
        <w:rPr>
          <w:rFonts w:ascii="Arial" w:hAnsi="Arial" w:cs="Arial"/>
        </w:rPr>
        <w:t xml:space="preserve"> </w:t>
      </w:r>
      <w:r w:rsidR="00EE3957" w:rsidRPr="00AF76EA">
        <w:rPr>
          <w:rFonts w:ascii="Arial" w:hAnsi="Arial" w:cs="Arial"/>
        </w:rPr>
        <w:t>контроля (инспекторов муниципального контроля)</w:t>
      </w:r>
      <w:r w:rsidR="00A25725" w:rsidRPr="00AF76EA">
        <w:rPr>
          <w:rFonts w:ascii="Arial" w:hAnsi="Arial" w:cs="Arial"/>
        </w:rPr>
        <w:t xml:space="preserve"> от имени Администрации Тальменского района</w:t>
      </w:r>
      <w:r w:rsidR="00EE3957" w:rsidRPr="00AF76EA">
        <w:rPr>
          <w:rFonts w:ascii="Arial" w:hAnsi="Arial" w:cs="Arial"/>
        </w:rPr>
        <w:t xml:space="preserve"> следующих муниципальных служащих Администрации Тальменского района:</w:t>
      </w:r>
    </w:p>
    <w:tbl>
      <w:tblPr>
        <w:tblW w:w="10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3251"/>
        <w:gridCol w:w="3544"/>
        <w:gridCol w:w="2811"/>
      </w:tblGrid>
      <w:tr w:rsidR="00371503" w:rsidRPr="00AF76EA" w:rsidTr="00AF76EA">
        <w:tc>
          <w:tcPr>
            <w:tcW w:w="543" w:type="dxa"/>
          </w:tcPr>
          <w:p w:rsidR="00371503" w:rsidRPr="00AF76EA" w:rsidRDefault="00AF76EA" w:rsidP="00AF76EA">
            <w:pPr>
              <w:pStyle w:val="ac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3251" w:type="dxa"/>
          </w:tcPr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Вид муниципального контроля в пределах компетенции</w:t>
            </w:r>
            <w:r w:rsidR="005960C1" w:rsidRPr="00AF76EA">
              <w:rPr>
                <w:rFonts w:ascii="Arial" w:hAnsi="Arial" w:cs="Arial"/>
              </w:rPr>
              <w:t xml:space="preserve"> </w:t>
            </w:r>
            <w:r w:rsidRPr="00AF76EA">
              <w:rPr>
                <w:rFonts w:ascii="Arial" w:hAnsi="Arial" w:cs="Arial"/>
              </w:rPr>
              <w:t xml:space="preserve">(нормы федерального закона, иного правового акта, предусматривающего полномочия на проведение  муниципального контроля </w:t>
            </w:r>
          </w:p>
        </w:tc>
        <w:tc>
          <w:tcPr>
            <w:tcW w:w="3544" w:type="dxa"/>
          </w:tcPr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Наименование структурного подразделения ответственного за осуществление муниципального контроля</w:t>
            </w:r>
          </w:p>
        </w:tc>
        <w:tc>
          <w:tcPr>
            <w:tcW w:w="2811" w:type="dxa"/>
          </w:tcPr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 xml:space="preserve">Уполномоченное лицо на проведение муниципального контроля </w:t>
            </w:r>
          </w:p>
        </w:tc>
      </w:tr>
      <w:tr w:rsidR="00371503" w:rsidRPr="00AF76EA" w:rsidTr="00AF76EA">
        <w:tc>
          <w:tcPr>
            <w:tcW w:w="543" w:type="dxa"/>
          </w:tcPr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1.</w:t>
            </w:r>
          </w:p>
        </w:tc>
        <w:tc>
          <w:tcPr>
            <w:tcW w:w="3251" w:type="dxa"/>
          </w:tcPr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Муниципальный земельный контроль</w:t>
            </w:r>
            <w:r w:rsidR="00973BA8" w:rsidRPr="00AF76EA">
              <w:rPr>
                <w:rFonts w:ascii="Arial" w:hAnsi="Arial" w:cs="Arial"/>
              </w:rPr>
              <w:t>.</w:t>
            </w:r>
            <w:r w:rsidRPr="00AF76EA">
              <w:rPr>
                <w:rFonts w:ascii="Arial" w:hAnsi="Arial" w:cs="Arial"/>
              </w:rPr>
              <w:t xml:space="preserve">  </w:t>
            </w: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(Статья 72 Земельного кодекса Российской Федерации" от 25.10.2001 N 136-ФЗ)</w:t>
            </w:r>
            <w:r w:rsidRPr="00AF76EA">
              <w:rPr>
                <w:rFonts w:ascii="Arial" w:hAnsi="Arial" w:cs="Arial"/>
              </w:rPr>
              <w:br/>
              <w:t xml:space="preserve"> </w:t>
            </w: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Комитет по агропромышленному комплексу  Администрации Тальменского района</w:t>
            </w: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(в отношении земель сельскохозяйственного назначения, земель особо охраняемых территорий, объектов и земель запаса)</w:t>
            </w: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 xml:space="preserve">Комитет по управлению муниципальным имуществом Администрации Тальменского района </w:t>
            </w: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 xml:space="preserve">(в отношении земель </w:t>
            </w:r>
            <w:r w:rsidRPr="00AF76EA">
              <w:rPr>
                <w:rFonts w:ascii="Arial" w:hAnsi="Arial" w:cs="Arial"/>
              </w:rPr>
              <w:lastRenderedPageBreak/>
              <w:t>населенных пунктов, земель промышленности, связи радиовещания, телевидения,информатики, земель для обеспечения космической деятельнос ти, обороны, безопасности и иного специального назначения)</w:t>
            </w:r>
          </w:p>
        </w:tc>
        <w:tc>
          <w:tcPr>
            <w:tcW w:w="2811" w:type="dxa"/>
          </w:tcPr>
          <w:p w:rsidR="0035525C" w:rsidRPr="00AF76EA" w:rsidRDefault="0035525C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lastRenderedPageBreak/>
              <w:t xml:space="preserve">Заместитель председателя комитета </w:t>
            </w:r>
          </w:p>
          <w:p w:rsidR="0035525C" w:rsidRPr="00AF76EA" w:rsidRDefault="0035525C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Немов  Александр Романович</w:t>
            </w:r>
          </w:p>
          <w:p w:rsidR="0035525C" w:rsidRPr="00AF76EA" w:rsidRDefault="0035525C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 xml:space="preserve">Главный специалист  </w:t>
            </w:r>
          </w:p>
          <w:p w:rsidR="00241CBE" w:rsidRPr="00AF76EA" w:rsidRDefault="00241CBE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Титов Валерий Сергеевич</w:t>
            </w: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881CD0" w:rsidRPr="00AF76EA" w:rsidRDefault="00304F4A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 xml:space="preserve"> </w:t>
            </w: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35525C" w:rsidRPr="00AF76EA" w:rsidRDefault="0035525C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lastRenderedPageBreak/>
              <w:t xml:space="preserve">Заместитель председателя комитета </w:t>
            </w:r>
          </w:p>
          <w:p w:rsidR="00371503" w:rsidRPr="00AF76EA" w:rsidRDefault="0035525C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Третьякова Алла Александровна</w:t>
            </w:r>
            <w:r w:rsidR="00304F4A" w:rsidRPr="00AF76EA">
              <w:rPr>
                <w:rFonts w:ascii="Arial" w:hAnsi="Arial" w:cs="Arial"/>
              </w:rPr>
              <w:t xml:space="preserve"> </w:t>
            </w: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Ведущий специалист</w:t>
            </w:r>
          </w:p>
          <w:p w:rsidR="00371503" w:rsidRPr="00AF76EA" w:rsidRDefault="00881CD0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 xml:space="preserve"> </w:t>
            </w:r>
            <w:r w:rsidR="0066001D" w:rsidRPr="00AF76EA">
              <w:rPr>
                <w:rFonts w:ascii="Arial" w:hAnsi="Arial" w:cs="Arial"/>
              </w:rPr>
              <w:t>Ясинко Светлана Станиславовна</w:t>
            </w:r>
          </w:p>
        </w:tc>
      </w:tr>
      <w:tr w:rsidR="00371503" w:rsidRPr="00AF76EA" w:rsidTr="00AF76EA">
        <w:tc>
          <w:tcPr>
            <w:tcW w:w="543" w:type="dxa"/>
          </w:tcPr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3251" w:type="dxa"/>
          </w:tcPr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Муниципальный жилищный контроль</w:t>
            </w: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(Статья 20 Жилищного кодекса Российской Федерации" от 29.12.2004 N 188-ФЗ)</w:t>
            </w:r>
          </w:p>
        </w:tc>
        <w:tc>
          <w:tcPr>
            <w:tcW w:w="3544" w:type="dxa"/>
          </w:tcPr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 xml:space="preserve">Отдел жилищно-коммунального хозяйства Администрации Тальменского района </w:t>
            </w:r>
          </w:p>
        </w:tc>
        <w:tc>
          <w:tcPr>
            <w:tcW w:w="2811" w:type="dxa"/>
          </w:tcPr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Главный  специалист Горбунова Наталья Николаевна</w:t>
            </w:r>
          </w:p>
        </w:tc>
      </w:tr>
      <w:tr w:rsidR="00371503" w:rsidRPr="00AF76EA" w:rsidTr="00AF76EA">
        <w:tc>
          <w:tcPr>
            <w:tcW w:w="543" w:type="dxa"/>
          </w:tcPr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3.</w:t>
            </w:r>
          </w:p>
        </w:tc>
        <w:tc>
          <w:tcPr>
            <w:tcW w:w="3251" w:type="dxa"/>
          </w:tcPr>
          <w:p w:rsidR="00371503" w:rsidRPr="00AF76EA" w:rsidRDefault="002177EE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 xml:space="preserve">Муниципальный контроль </w:t>
            </w:r>
            <w:r w:rsidRPr="00AF76EA">
              <w:rPr>
                <w:rFonts w:ascii="Arial" w:hAnsi="Arial" w:cs="Arial"/>
                <w:spacing w:val="2"/>
              </w:rPr>
              <w:t xml:space="preserve"> </w:t>
            </w:r>
          </w:p>
          <w:p w:rsidR="00371503" w:rsidRPr="00AF76EA" w:rsidRDefault="002177EE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в области автомобильных дорог и дорожной  деятельности</w:t>
            </w:r>
            <w:r w:rsidR="0009746A" w:rsidRPr="00AF76EA">
              <w:rPr>
                <w:rFonts w:ascii="Arial" w:hAnsi="Arial" w:cs="Arial"/>
              </w:rPr>
              <w:t>.</w:t>
            </w: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(Статьи 13,13.1  Федерального закона от 08.11.2007 N 257-ФЗ</w:t>
            </w:r>
            <w:r w:rsidRPr="00AF76EA">
              <w:rPr>
                <w:rFonts w:ascii="Arial" w:hAnsi="Arial" w:cs="Arial"/>
              </w:rPr>
              <w:br/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Федерации")</w:t>
            </w:r>
          </w:p>
          <w:p w:rsidR="002177EE" w:rsidRPr="00AF76EA" w:rsidRDefault="002177EE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Муниципальный контроль в 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 и в дорожном хозяйстве в области организации регулярных перевозок</w:t>
            </w:r>
            <w:r w:rsidR="0009746A" w:rsidRPr="00AF76EA">
              <w:rPr>
                <w:rFonts w:ascii="Arial" w:hAnsi="Arial" w:cs="Arial"/>
              </w:rPr>
              <w:t>.</w:t>
            </w:r>
          </w:p>
          <w:p w:rsidR="002177EE" w:rsidRPr="00AF76EA" w:rsidRDefault="002177EE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2177EE" w:rsidRPr="00AF76EA" w:rsidRDefault="002177EE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(Статья 35 Федерального закона от 13.07.2015 N 220-ФЗ</w:t>
            </w:r>
            <w:r w:rsidRPr="00AF76EA">
              <w:rPr>
                <w:rFonts w:ascii="Arial" w:hAnsi="Arial" w:cs="Arial"/>
              </w:rPr>
              <w:br/>
              <w:t xml:space="preserve">"Об организации регулярных перевозок </w:t>
            </w:r>
            <w:r w:rsidRPr="00AF76EA">
              <w:rPr>
                <w:rFonts w:ascii="Arial" w:hAnsi="Arial" w:cs="Arial"/>
              </w:rPr>
              <w:lastRenderedPageBreak/>
              <w:t>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Федерации")</w:t>
            </w:r>
            <w:r w:rsidR="0009746A" w:rsidRPr="00AF76EA">
              <w:rPr>
                <w:rFonts w:ascii="Arial" w:hAnsi="Arial" w:cs="Arial"/>
              </w:rPr>
              <w:t>.</w:t>
            </w:r>
          </w:p>
          <w:p w:rsidR="002177EE" w:rsidRPr="00AF76EA" w:rsidRDefault="002177EE" w:rsidP="00AF76EA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lastRenderedPageBreak/>
              <w:t xml:space="preserve"> Отдел капитального строительства и архитектуры Администрации Тальменского района</w:t>
            </w: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AF76EA" w:rsidRDefault="00AF76E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AF76EA" w:rsidRDefault="00AF76E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Отдел жилищно-коммунального хозяйства Администрации Тальменского района</w:t>
            </w: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811" w:type="dxa"/>
          </w:tcPr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Главный  специалист</w:t>
            </w: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 xml:space="preserve"> </w:t>
            </w:r>
            <w:r w:rsidR="005540B8" w:rsidRPr="00AF76EA">
              <w:rPr>
                <w:rFonts w:ascii="Arial" w:hAnsi="Arial" w:cs="Arial"/>
              </w:rPr>
              <w:t>Семке Валентина Михайловна</w:t>
            </w:r>
            <w:r w:rsidRPr="00AF76EA">
              <w:rPr>
                <w:rFonts w:ascii="Arial" w:hAnsi="Arial" w:cs="Arial"/>
              </w:rPr>
              <w:t xml:space="preserve"> </w:t>
            </w: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4365C8" w:rsidRPr="00AF76EA" w:rsidRDefault="004365C8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C2508A" w:rsidRPr="00AF76EA" w:rsidRDefault="00C2508A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 xml:space="preserve">Заведующий отделом </w:t>
            </w:r>
            <w:r w:rsidR="00304F4A" w:rsidRPr="00AF76EA">
              <w:rPr>
                <w:rFonts w:ascii="Arial" w:hAnsi="Arial" w:cs="Arial"/>
              </w:rPr>
              <w:t xml:space="preserve"> Дюнин Евгений Александрович</w:t>
            </w:r>
          </w:p>
        </w:tc>
      </w:tr>
      <w:tr w:rsidR="00371503" w:rsidRPr="00AF76EA" w:rsidTr="00AF76EA">
        <w:trPr>
          <w:trHeight w:val="3179"/>
        </w:trPr>
        <w:tc>
          <w:tcPr>
            <w:tcW w:w="543" w:type="dxa"/>
          </w:tcPr>
          <w:p w:rsidR="00371503" w:rsidRPr="00AF76EA" w:rsidRDefault="00DE6B16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lastRenderedPageBreak/>
              <w:t>4</w:t>
            </w:r>
            <w:r w:rsidR="00371503" w:rsidRPr="00AF76EA">
              <w:rPr>
                <w:rFonts w:ascii="Arial" w:hAnsi="Arial" w:cs="Arial"/>
              </w:rPr>
              <w:t>.</w:t>
            </w:r>
          </w:p>
        </w:tc>
        <w:tc>
          <w:tcPr>
            <w:tcW w:w="3251" w:type="dxa"/>
          </w:tcPr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Муниципальный контроль в области использования и охраны особо охраняемых природных территорий местного значения</w:t>
            </w:r>
            <w:r w:rsidR="00DE6B16" w:rsidRPr="00AF76EA">
              <w:rPr>
                <w:rFonts w:ascii="Arial" w:hAnsi="Arial" w:cs="Arial"/>
              </w:rPr>
              <w:t>.</w:t>
            </w: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(Статья 33 Федерального закона от 14.03.1995 N 33-ФЗ «Об особо охраняемых природных территориях")</w:t>
            </w:r>
          </w:p>
        </w:tc>
        <w:tc>
          <w:tcPr>
            <w:tcW w:w="3544" w:type="dxa"/>
          </w:tcPr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Комитет по агропромышленному комплексу  Администрации Тальменского района</w:t>
            </w:r>
          </w:p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1" w:type="dxa"/>
          </w:tcPr>
          <w:p w:rsidR="00371503" w:rsidRPr="00AF76EA" w:rsidRDefault="00371503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 xml:space="preserve">Главный специалист </w:t>
            </w:r>
            <w:r w:rsidR="000635D0" w:rsidRPr="00AF76EA">
              <w:rPr>
                <w:rFonts w:ascii="Arial" w:hAnsi="Arial" w:cs="Arial"/>
              </w:rPr>
              <w:t xml:space="preserve"> </w:t>
            </w:r>
          </w:p>
          <w:p w:rsidR="00371503" w:rsidRPr="00AF76EA" w:rsidRDefault="00241CBE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 xml:space="preserve"> Титов Валерий Сергеевич</w:t>
            </w:r>
          </w:p>
        </w:tc>
      </w:tr>
      <w:tr w:rsidR="00272748" w:rsidRPr="00AF76EA" w:rsidTr="00AF76EA">
        <w:tc>
          <w:tcPr>
            <w:tcW w:w="543" w:type="dxa"/>
          </w:tcPr>
          <w:p w:rsidR="00272748" w:rsidRPr="00AF76EA" w:rsidRDefault="00DE6B16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5</w:t>
            </w:r>
            <w:r w:rsidR="00272748" w:rsidRPr="00AF76EA">
              <w:rPr>
                <w:rFonts w:ascii="Arial" w:hAnsi="Arial" w:cs="Arial"/>
              </w:rPr>
              <w:t>.</w:t>
            </w:r>
          </w:p>
        </w:tc>
        <w:tc>
          <w:tcPr>
            <w:tcW w:w="3251" w:type="dxa"/>
          </w:tcPr>
          <w:p w:rsidR="00272748" w:rsidRPr="00AF76EA" w:rsidRDefault="00272748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Муниципальный контроль за исполнением единой теплоснабжающей организацией</w:t>
            </w:r>
          </w:p>
          <w:p w:rsidR="00272748" w:rsidRPr="00AF76EA" w:rsidRDefault="00272748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обязательств по строительству, реконструкции и (или) модернизации объектов</w:t>
            </w:r>
          </w:p>
          <w:p w:rsidR="00DE6B16" w:rsidRPr="00AF76EA" w:rsidRDefault="00272748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теплоснабжения</w:t>
            </w:r>
            <w:r w:rsidR="00DE6B16" w:rsidRPr="00AF76EA">
              <w:rPr>
                <w:rFonts w:ascii="Arial" w:hAnsi="Arial" w:cs="Arial"/>
              </w:rPr>
              <w:t xml:space="preserve"> </w:t>
            </w:r>
          </w:p>
          <w:p w:rsidR="00272748" w:rsidRPr="00AF76EA" w:rsidRDefault="00DE6B16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(Статья 23.14 Федерального закона от 27.07.2010 N 190-ФЗ «О теплоснабжении)</w:t>
            </w:r>
          </w:p>
        </w:tc>
        <w:tc>
          <w:tcPr>
            <w:tcW w:w="3544" w:type="dxa"/>
          </w:tcPr>
          <w:p w:rsidR="00272748" w:rsidRPr="00AF76EA" w:rsidRDefault="00C31F89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Отдел капитального строительства и архитектуры Администрации Тальменского района</w:t>
            </w:r>
          </w:p>
        </w:tc>
        <w:tc>
          <w:tcPr>
            <w:tcW w:w="2811" w:type="dxa"/>
          </w:tcPr>
          <w:p w:rsidR="00B44804" w:rsidRPr="00AF76EA" w:rsidRDefault="00B44804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 xml:space="preserve">Заместитель заведующего отделом </w:t>
            </w:r>
          </w:p>
          <w:p w:rsidR="00B44804" w:rsidRPr="00AF76EA" w:rsidRDefault="00B44804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Мжельский Сергей Николаевич</w:t>
            </w:r>
          </w:p>
        </w:tc>
      </w:tr>
      <w:tr w:rsidR="00272748" w:rsidRPr="00AF76EA" w:rsidTr="00AF76EA">
        <w:tc>
          <w:tcPr>
            <w:tcW w:w="543" w:type="dxa"/>
          </w:tcPr>
          <w:p w:rsidR="00272748" w:rsidRPr="00AF76EA" w:rsidRDefault="00DE6B16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6</w:t>
            </w:r>
            <w:r w:rsidR="00272748" w:rsidRPr="00AF76EA">
              <w:rPr>
                <w:rFonts w:ascii="Arial" w:hAnsi="Arial" w:cs="Arial"/>
              </w:rPr>
              <w:t>.</w:t>
            </w:r>
          </w:p>
        </w:tc>
        <w:tc>
          <w:tcPr>
            <w:tcW w:w="3251" w:type="dxa"/>
          </w:tcPr>
          <w:p w:rsidR="00272748" w:rsidRPr="00AF76EA" w:rsidRDefault="00272748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Муниципальный лесной контроль</w:t>
            </w:r>
            <w:r w:rsidR="00A3202F" w:rsidRPr="00AF76EA">
              <w:rPr>
                <w:rFonts w:ascii="Arial" w:hAnsi="Arial" w:cs="Arial"/>
              </w:rPr>
              <w:t xml:space="preserve"> (Статья 84 Лесного кодекса Российской Федерации)</w:t>
            </w:r>
          </w:p>
        </w:tc>
        <w:tc>
          <w:tcPr>
            <w:tcW w:w="3544" w:type="dxa"/>
          </w:tcPr>
          <w:p w:rsidR="00A3202F" w:rsidRPr="00AF76EA" w:rsidRDefault="00A3202F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Комитет по агропромышленному комплексу  Администрации Тальменского района</w:t>
            </w:r>
          </w:p>
          <w:p w:rsidR="00272748" w:rsidRPr="00AF76EA" w:rsidRDefault="00272748" w:rsidP="00AF76EA">
            <w:pPr>
              <w:pStyle w:val="ac"/>
              <w:jc w:val="both"/>
              <w:rPr>
                <w:rFonts w:ascii="Arial" w:hAnsi="Arial" w:cs="Arial"/>
              </w:rPr>
            </w:pPr>
          </w:p>
        </w:tc>
        <w:tc>
          <w:tcPr>
            <w:tcW w:w="2811" w:type="dxa"/>
          </w:tcPr>
          <w:p w:rsidR="004365C8" w:rsidRPr="00AF76EA" w:rsidRDefault="004365C8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 xml:space="preserve">Главный специалист  </w:t>
            </w:r>
          </w:p>
          <w:p w:rsidR="004365C8" w:rsidRPr="00AF76EA" w:rsidRDefault="004365C8" w:rsidP="00AF76EA">
            <w:pPr>
              <w:pStyle w:val="ac"/>
              <w:jc w:val="both"/>
              <w:rPr>
                <w:rFonts w:ascii="Arial" w:hAnsi="Arial" w:cs="Arial"/>
              </w:rPr>
            </w:pPr>
            <w:r w:rsidRPr="00AF76EA">
              <w:rPr>
                <w:rFonts w:ascii="Arial" w:hAnsi="Arial" w:cs="Arial"/>
              </w:rPr>
              <w:t>Титов Валерий Сергеевич</w:t>
            </w:r>
          </w:p>
          <w:p w:rsidR="00272748" w:rsidRPr="00AF76EA" w:rsidRDefault="00272748" w:rsidP="00AF76EA">
            <w:pPr>
              <w:pStyle w:val="ac"/>
              <w:jc w:val="both"/>
              <w:rPr>
                <w:rFonts w:ascii="Arial" w:hAnsi="Arial" w:cs="Arial"/>
              </w:rPr>
            </w:pPr>
          </w:p>
        </w:tc>
      </w:tr>
    </w:tbl>
    <w:p w:rsidR="006A6173" w:rsidRPr="00AF76EA" w:rsidRDefault="00D2352D" w:rsidP="00AF76EA">
      <w:pPr>
        <w:pStyle w:val="ac"/>
        <w:ind w:firstLine="142"/>
        <w:jc w:val="both"/>
        <w:rPr>
          <w:rFonts w:ascii="Arial" w:hAnsi="Arial" w:cs="Arial"/>
        </w:rPr>
      </w:pPr>
      <w:r w:rsidRPr="00AF76EA">
        <w:rPr>
          <w:rFonts w:ascii="Arial" w:hAnsi="Arial" w:cs="Arial"/>
        </w:rPr>
        <w:t xml:space="preserve">          </w:t>
      </w:r>
      <w:r w:rsidR="00304F4A" w:rsidRPr="00AF76EA">
        <w:rPr>
          <w:rFonts w:ascii="Arial" w:hAnsi="Arial" w:cs="Arial"/>
        </w:rPr>
        <w:t>2</w:t>
      </w:r>
      <w:r w:rsidR="006A6173" w:rsidRPr="00AF76EA">
        <w:rPr>
          <w:rFonts w:ascii="Arial" w:hAnsi="Arial" w:cs="Arial"/>
        </w:rPr>
        <w:t xml:space="preserve">. </w:t>
      </w:r>
      <w:r w:rsidR="00881CD0" w:rsidRPr="00AF76EA">
        <w:rPr>
          <w:rFonts w:ascii="Arial" w:hAnsi="Arial" w:cs="Arial"/>
        </w:rPr>
        <w:t>О</w:t>
      </w:r>
      <w:r w:rsidR="00B819E2" w:rsidRPr="00AF76EA">
        <w:rPr>
          <w:rFonts w:ascii="Arial" w:hAnsi="Arial" w:cs="Arial"/>
        </w:rPr>
        <w:t>п</w:t>
      </w:r>
      <w:r w:rsidR="00881CD0" w:rsidRPr="00AF76EA">
        <w:rPr>
          <w:rFonts w:ascii="Arial" w:hAnsi="Arial" w:cs="Arial"/>
        </w:rPr>
        <w:t>у</w:t>
      </w:r>
      <w:r w:rsidR="00B819E2" w:rsidRPr="00AF76EA">
        <w:rPr>
          <w:rFonts w:ascii="Arial" w:hAnsi="Arial" w:cs="Arial"/>
        </w:rPr>
        <w:t>б</w:t>
      </w:r>
      <w:r w:rsidR="00881CD0" w:rsidRPr="00AF76EA">
        <w:rPr>
          <w:rFonts w:ascii="Arial" w:hAnsi="Arial" w:cs="Arial"/>
        </w:rPr>
        <w:t>ликовать настоящее постановление в установленном порядке</w:t>
      </w:r>
      <w:r w:rsidR="006A6173" w:rsidRPr="00AF76EA">
        <w:rPr>
          <w:rFonts w:ascii="Arial" w:hAnsi="Arial" w:cs="Arial"/>
        </w:rPr>
        <w:t>.</w:t>
      </w:r>
    </w:p>
    <w:p w:rsidR="006A6173" w:rsidRPr="00AF76EA" w:rsidRDefault="00D2352D" w:rsidP="00AF76EA">
      <w:pPr>
        <w:pStyle w:val="ac"/>
        <w:ind w:firstLine="142"/>
        <w:jc w:val="both"/>
        <w:rPr>
          <w:rFonts w:ascii="Arial" w:hAnsi="Arial" w:cs="Arial"/>
        </w:rPr>
      </w:pPr>
      <w:r w:rsidRPr="00AF76EA">
        <w:rPr>
          <w:rFonts w:ascii="Arial" w:hAnsi="Arial" w:cs="Arial"/>
        </w:rPr>
        <w:t xml:space="preserve">          </w:t>
      </w:r>
      <w:r w:rsidR="00304F4A" w:rsidRPr="00AF76EA">
        <w:rPr>
          <w:rFonts w:ascii="Arial" w:hAnsi="Arial" w:cs="Arial"/>
        </w:rPr>
        <w:t>3</w:t>
      </w:r>
      <w:r w:rsidR="006A6173" w:rsidRPr="00AF76EA">
        <w:rPr>
          <w:rFonts w:ascii="Arial" w:hAnsi="Arial" w:cs="Arial"/>
        </w:rPr>
        <w:t>.</w:t>
      </w:r>
      <w:r w:rsidRPr="00AF76EA">
        <w:rPr>
          <w:rFonts w:ascii="Arial" w:hAnsi="Arial" w:cs="Arial"/>
        </w:rPr>
        <w:t xml:space="preserve"> </w:t>
      </w:r>
      <w:r w:rsidR="006A6173" w:rsidRPr="00AF76EA">
        <w:rPr>
          <w:rFonts w:ascii="Arial" w:hAnsi="Arial" w:cs="Arial"/>
        </w:rPr>
        <w:t xml:space="preserve">Контроль за исполнением </w:t>
      </w:r>
      <w:r w:rsidR="00FC0AF2" w:rsidRPr="00AF76EA">
        <w:rPr>
          <w:rFonts w:ascii="Arial" w:hAnsi="Arial" w:cs="Arial"/>
        </w:rPr>
        <w:t xml:space="preserve">настоящего </w:t>
      </w:r>
      <w:r w:rsidR="006A6173" w:rsidRPr="00AF76EA">
        <w:rPr>
          <w:rFonts w:ascii="Arial" w:hAnsi="Arial" w:cs="Arial"/>
        </w:rPr>
        <w:t xml:space="preserve">постановления </w:t>
      </w:r>
      <w:r w:rsidRPr="00AF76EA">
        <w:rPr>
          <w:rFonts w:ascii="Arial" w:hAnsi="Arial" w:cs="Arial"/>
        </w:rPr>
        <w:t>оставляю за собой.</w:t>
      </w:r>
    </w:p>
    <w:p w:rsidR="006A6173" w:rsidRPr="00AF76EA" w:rsidRDefault="006A6173" w:rsidP="00AF76EA">
      <w:pPr>
        <w:pStyle w:val="ac"/>
        <w:jc w:val="both"/>
        <w:rPr>
          <w:rFonts w:ascii="Arial" w:hAnsi="Arial" w:cs="Arial"/>
        </w:rPr>
      </w:pPr>
    </w:p>
    <w:p w:rsidR="00AF76EA" w:rsidRDefault="00AF76EA" w:rsidP="00AF76EA">
      <w:pPr>
        <w:pStyle w:val="ac"/>
        <w:jc w:val="both"/>
        <w:rPr>
          <w:rFonts w:ascii="Arial" w:hAnsi="Arial" w:cs="Arial"/>
        </w:rPr>
      </w:pPr>
    </w:p>
    <w:p w:rsidR="006A6173" w:rsidRPr="00AF76EA" w:rsidRDefault="006A6173" w:rsidP="00AF76EA">
      <w:pPr>
        <w:pStyle w:val="ac"/>
        <w:jc w:val="both"/>
        <w:rPr>
          <w:rFonts w:ascii="Arial" w:hAnsi="Arial" w:cs="Arial"/>
        </w:rPr>
      </w:pPr>
      <w:r w:rsidRPr="00AF76EA">
        <w:rPr>
          <w:rFonts w:ascii="Arial" w:hAnsi="Arial" w:cs="Arial"/>
        </w:rPr>
        <w:t>Глав</w:t>
      </w:r>
      <w:r w:rsidR="000635D0" w:rsidRPr="00AF76EA">
        <w:rPr>
          <w:rFonts w:ascii="Arial" w:hAnsi="Arial" w:cs="Arial"/>
        </w:rPr>
        <w:t>а</w:t>
      </w:r>
      <w:r w:rsidRPr="00AF76EA">
        <w:rPr>
          <w:rFonts w:ascii="Arial" w:hAnsi="Arial" w:cs="Arial"/>
        </w:rPr>
        <w:t xml:space="preserve">  </w:t>
      </w:r>
      <w:r w:rsidR="00D2352D" w:rsidRPr="00AF76EA">
        <w:rPr>
          <w:rFonts w:ascii="Arial" w:hAnsi="Arial" w:cs="Arial"/>
        </w:rPr>
        <w:t>района</w:t>
      </w:r>
      <w:r w:rsidR="000635D0" w:rsidRPr="00AF76EA">
        <w:rPr>
          <w:rFonts w:ascii="Arial" w:hAnsi="Arial" w:cs="Arial"/>
        </w:rPr>
        <w:t xml:space="preserve">                                                                           </w:t>
      </w:r>
      <w:r w:rsidRPr="00AF76EA">
        <w:rPr>
          <w:rFonts w:ascii="Arial" w:hAnsi="Arial" w:cs="Arial"/>
        </w:rPr>
        <w:t xml:space="preserve">    </w:t>
      </w:r>
      <w:r w:rsidR="00304F4A" w:rsidRPr="00AF76EA">
        <w:rPr>
          <w:rFonts w:ascii="Arial" w:hAnsi="Arial" w:cs="Arial"/>
        </w:rPr>
        <w:t xml:space="preserve"> И.А.Щербаков</w:t>
      </w:r>
    </w:p>
    <w:p w:rsidR="000635D0" w:rsidRPr="00AF76EA" w:rsidRDefault="000635D0" w:rsidP="00AF76EA">
      <w:pPr>
        <w:pStyle w:val="ac"/>
        <w:jc w:val="both"/>
        <w:rPr>
          <w:rFonts w:ascii="Arial" w:hAnsi="Arial" w:cs="Arial"/>
        </w:rPr>
      </w:pPr>
    </w:p>
    <w:sectPr w:rsidR="000635D0" w:rsidRPr="00AF76EA" w:rsidSect="00AF76EA">
      <w:pgSz w:w="11906" w:h="16838"/>
      <w:pgMar w:top="1134" w:right="567" w:bottom="1134" w:left="124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CDE" w:rsidRDefault="00DF2CDE">
      <w:r>
        <w:separator/>
      </w:r>
    </w:p>
  </w:endnote>
  <w:endnote w:type="continuationSeparator" w:id="1">
    <w:p w:rsidR="00DF2CDE" w:rsidRDefault="00DF2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CDE" w:rsidRDefault="00DF2CDE">
      <w:r>
        <w:separator/>
      </w:r>
    </w:p>
  </w:footnote>
  <w:footnote w:type="continuationSeparator" w:id="1">
    <w:p w:rsidR="00DF2CDE" w:rsidRDefault="00DF2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584"/>
    <w:multiLevelType w:val="multilevel"/>
    <w:tmpl w:val="800C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0408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038782D"/>
    <w:multiLevelType w:val="hybridMultilevel"/>
    <w:tmpl w:val="315E5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D4713F"/>
    <w:multiLevelType w:val="hybridMultilevel"/>
    <w:tmpl w:val="D556BE4A"/>
    <w:lvl w:ilvl="0" w:tplc="9E3608F4">
      <w:start w:val="1"/>
      <w:numFmt w:val="decimal"/>
      <w:lvlText w:val="%1."/>
      <w:lvlJc w:val="left"/>
      <w:pPr>
        <w:ind w:left="106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1F4A1A"/>
    <w:multiLevelType w:val="hybridMultilevel"/>
    <w:tmpl w:val="E260047C"/>
    <w:lvl w:ilvl="0" w:tplc="69705846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3628D3"/>
    <w:multiLevelType w:val="hybridMultilevel"/>
    <w:tmpl w:val="279297E0"/>
    <w:lvl w:ilvl="0" w:tplc="F694238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2E0FD1"/>
    <w:multiLevelType w:val="hybridMultilevel"/>
    <w:tmpl w:val="98BCCE88"/>
    <w:lvl w:ilvl="0" w:tplc="82BAA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470"/>
    <w:rsid w:val="000254B5"/>
    <w:rsid w:val="000278C5"/>
    <w:rsid w:val="000420F1"/>
    <w:rsid w:val="00043510"/>
    <w:rsid w:val="000635D0"/>
    <w:rsid w:val="00064353"/>
    <w:rsid w:val="000850F0"/>
    <w:rsid w:val="00085CC6"/>
    <w:rsid w:val="0009746A"/>
    <w:rsid w:val="000B72BE"/>
    <w:rsid w:val="000D46A7"/>
    <w:rsid w:val="000D591C"/>
    <w:rsid w:val="000E3E13"/>
    <w:rsid w:val="00107086"/>
    <w:rsid w:val="00137288"/>
    <w:rsid w:val="001418FA"/>
    <w:rsid w:val="00142D0F"/>
    <w:rsid w:val="00154F19"/>
    <w:rsid w:val="00162B8E"/>
    <w:rsid w:val="00167B77"/>
    <w:rsid w:val="00183620"/>
    <w:rsid w:val="001B06D0"/>
    <w:rsid w:val="001D2C7A"/>
    <w:rsid w:val="001D371C"/>
    <w:rsid w:val="001E67D6"/>
    <w:rsid w:val="001F1B12"/>
    <w:rsid w:val="00202F62"/>
    <w:rsid w:val="002067B7"/>
    <w:rsid w:val="002177EE"/>
    <w:rsid w:val="00223494"/>
    <w:rsid w:val="002326EB"/>
    <w:rsid w:val="00241CBE"/>
    <w:rsid w:val="00272748"/>
    <w:rsid w:val="00280D0B"/>
    <w:rsid w:val="002841AE"/>
    <w:rsid w:val="002A301A"/>
    <w:rsid w:val="002B5DE1"/>
    <w:rsid w:val="002C13AD"/>
    <w:rsid w:val="002E646F"/>
    <w:rsid w:val="002F47F0"/>
    <w:rsid w:val="00304F4A"/>
    <w:rsid w:val="00320B38"/>
    <w:rsid w:val="00336E83"/>
    <w:rsid w:val="00343B2B"/>
    <w:rsid w:val="0035525C"/>
    <w:rsid w:val="00364EB3"/>
    <w:rsid w:val="00371503"/>
    <w:rsid w:val="00373D46"/>
    <w:rsid w:val="003842CE"/>
    <w:rsid w:val="0039467F"/>
    <w:rsid w:val="003A268A"/>
    <w:rsid w:val="003D5187"/>
    <w:rsid w:val="003E21AF"/>
    <w:rsid w:val="003E2D8C"/>
    <w:rsid w:val="00417DC2"/>
    <w:rsid w:val="00432B1C"/>
    <w:rsid w:val="004365C8"/>
    <w:rsid w:val="00472CEA"/>
    <w:rsid w:val="00477D8E"/>
    <w:rsid w:val="00490D94"/>
    <w:rsid w:val="004A6F4E"/>
    <w:rsid w:val="004C0030"/>
    <w:rsid w:val="004C1F8A"/>
    <w:rsid w:val="004E64FE"/>
    <w:rsid w:val="00500E5D"/>
    <w:rsid w:val="005264CC"/>
    <w:rsid w:val="005540B8"/>
    <w:rsid w:val="00575510"/>
    <w:rsid w:val="005960C1"/>
    <w:rsid w:val="005A142B"/>
    <w:rsid w:val="005F1A3E"/>
    <w:rsid w:val="005F7F9C"/>
    <w:rsid w:val="00604470"/>
    <w:rsid w:val="00643A84"/>
    <w:rsid w:val="0064796A"/>
    <w:rsid w:val="006548A4"/>
    <w:rsid w:val="0066001D"/>
    <w:rsid w:val="00684F04"/>
    <w:rsid w:val="006A6173"/>
    <w:rsid w:val="006F28A6"/>
    <w:rsid w:val="006F417C"/>
    <w:rsid w:val="0072438D"/>
    <w:rsid w:val="007345D5"/>
    <w:rsid w:val="00747C86"/>
    <w:rsid w:val="00760445"/>
    <w:rsid w:val="007706AE"/>
    <w:rsid w:val="007752FD"/>
    <w:rsid w:val="0079767E"/>
    <w:rsid w:val="007B1479"/>
    <w:rsid w:val="007D7579"/>
    <w:rsid w:val="007F7C02"/>
    <w:rsid w:val="008049CF"/>
    <w:rsid w:val="00821D5B"/>
    <w:rsid w:val="008410F6"/>
    <w:rsid w:val="008660E1"/>
    <w:rsid w:val="00872033"/>
    <w:rsid w:val="00881CD0"/>
    <w:rsid w:val="008C64D7"/>
    <w:rsid w:val="008E48CD"/>
    <w:rsid w:val="008F33D8"/>
    <w:rsid w:val="008F799F"/>
    <w:rsid w:val="00901D41"/>
    <w:rsid w:val="00963DDB"/>
    <w:rsid w:val="00973BA8"/>
    <w:rsid w:val="009F7D8E"/>
    <w:rsid w:val="00A209FC"/>
    <w:rsid w:val="00A23F34"/>
    <w:rsid w:val="00A25725"/>
    <w:rsid w:val="00A3202F"/>
    <w:rsid w:val="00A600B1"/>
    <w:rsid w:val="00A70A9F"/>
    <w:rsid w:val="00AB471F"/>
    <w:rsid w:val="00AB670D"/>
    <w:rsid w:val="00AC425B"/>
    <w:rsid w:val="00AD3C95"/>
    <w:rsid w:val="00AF22B2"/>
    <w:rsid w:val="00AF76EA"/>
    <w:rsid w:val="00AF7818"/>
    <w:rsid w:val="00B1001C"/>
    <w:rsid w:val="00B44804"/>
    <w:rsid w:val="00B44F3F"/>
    <w:rsid w:val="00B54629"/>
    <w:rsid w:val="00B819E2"/>
    <w:rsid w:val="00B878A6"/>
    <w:rsid w:val="00BA19DB"/>
    <w:rsid w:val="00BC4D0B"/>
    <w:rsid w:val="00BC5567"/>
    <w:rsid w:val="00C024F4"/>
    <w:rsid w:val="00C1348F"/>
    <w:rsid w:val="00C2508A"/>
    <w:rsid w:val="00C31F89"/>
    <w:rsid w:val="00C37748"/>
    <w:rsid w:val="00C4681B"/>
    <w:rsid w:val="00C64A76"/>
    <w:rsid w:val="00C73A6B"/>
    <w:rsid w:val="00CC1E90"/>
    <w:rsid w:val="00CF3DC3"/>
    <w:rsid w:val="00D2352D"/>
    <w:rsid w:val="00D40256"/>
    <w:rsid w:val="00D433E4"/>
    <w:rsid w:val="00D72FD3"/>
    <w:rsid w:val="00DC072C"/>
    <w:rsid w:val="00DC3B0D"/>
    <w:rsid w:val="00DC70A5"/>
    <w:rsid w:val="00DE09BA"/>
    <w:rsid w:val="00DE6B16"/>
    <w:rsid w:val="00DF29E3"/>
    <w:rsid w:val="00DF2CDE"/>
    <w:rsid w:val="00E14325"/>
    <w:rsid w:val="00E206B7"/>
    <w:rsid w:val="00ED08F2"/>
    <w:rsid w:val="00EE3957"/>
    <w:rsid w:val="00EE56B9"/>
    <w:rsid w:val="00F21F05"/>
    <w:rsid w:val="00F3162E"/>
    <w:rsid w:val="00F61CD0"/>
    <w:rsid w:val="00F7760C"/>
    <w:rsid w:val="00F906E0"/>
    <w:rsid w:val="00F91163"/>
    <w:rsid w:val="00FA064B"/>
    <w:rsid w:val="00FB3FFE"/>
    <w:rsid w:val="00FC0AF2"/>
    <w:rsid w:val="00FF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right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ind w:firstLine="567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b/>
      <w:noProof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C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C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C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customStyle="1" w:styleId="ConsPlusNonformat">
    <w:name w:val="ConsPlusNonformat"/>
    <w:uiPriority w:val="99"/>
    <w:rsid w:val="006A617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FC0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61C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1C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1CD0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List Paragraph"/>
    <w:basedOn w:val="a"/>
    <w:link w:val="aa"/>
    <w:uiPriority w:val="99"/>
    <w:qFormat/>
    <w:rsid w:val="00EE3957"/>
    <w:pPr>
      <w:widowControl w:val="0"/>
      <w:ind w:left="720"/>
    </w:pPr>
    <w:rPr>
      <w:rFonts w:ascii="Arial" w:hAnsi="Arial"/>
      <w:lang/>
    </w:rPr>
  </w:style>
  <w:style w:type="character" w:customStyle="1" w:styleId="aa">
    <w:name w:val="Абзац списка Знак"/>
    <w:link w:val="a9"/>
    <w:uiPriority w:val="99"/>
    <w:locked/>
    <w:rsid w:val="00EE3957"/>
    <w:rPr>
      <w:rFonts w:ascii="Arial" w:hAnsi="Arial" w:cs="Arial"/>
    </w:rPr>
  </w:style>
  <w:style w:type="character" w:styleId="ab">
    <w:name w:val="Strong"/>
    <w:basedOn w:val="a0"/>
    <w:uiPriority w:val="22"/>
    <w:qFormat/>
    <w:rsid w:val="004E64FE"/>
    <w:rPr>
      <w:b/>
      <w:bCs/>
    </w:rPr>
  </w:style>
  <w:style w:type="paragraph" w:styleId="ac">
    <w:name w:val="No Spacing"/>
    <w:uiPriority w:val="1"/>
    <w:qFormat/>
    <w:rsid w:val="00AB471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0">
    <w:name w:val="Гиперссылка1"/>
    <w:basedOn w:val="a"/>
    <w:link w:val="ad"/>
    <w:uiPriority w:val="99"/>
    <w:rsid w:val="00A3202F"/>
    <w:pPr>
      <w:spacing w:after="200" w:line="276" w:lineRule="auto"/>
    </w:pPr>
    <w:rPr>
      <w:rFonts w:ascii="Calibri" w:hAnsi="Calibri"/>
      <w:color w:val="0000FF"/>
      <w:u w:val="single"/>
      <w:lang/>
    </w:rPr>
  </w:style>
  <w:style w:type="character" w:styleId="ad">
    <w:name w:val="Hyperlink"/>
    <w:link w:val="10"/>
    <w:uiPriority w:val="99"/>
    <w:rsid w:val="00A3202F"/>
    <w:rPr>
      <w:rFonts w:ascii="Calibri" w:hAnsi="Calibri"/>
      <w:color w:val="0000FF"/>
      <w:u w:val="single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0B72BE"/>
  </w:style>
  <w:style w:type="paragraph" w:styleId="ae">
    <w:name w:val="Balloon Text"/>
    <w:basedOn w:val="a"/>
    <w:link w:val="af"/>
    <w:uiPriority w:val="99"/>
    <w:semiHidden/>
    <w:unhideWhenUsed/>
    <w:rsid w:val="00AF76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7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902D-5E19-4F26-A467-7A5818B8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 “МЕЗЕНСКИЙ РАЙОН”</vt:lpstr>
    </vt:vector>
  </TitlesOfParts>
  <Company>МГП Лидер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 “МЕЗЕНСКИЙ РАЙОН”</dc:title>
  <dc:creator>Лидер</dc:creator>
  <cp:lastModifiedBy>Наташа</cp:lastModifiedBy>
  <cp:revision>3</cp:revision>
  <cp:lastPrinted>2022-12-13T09:50:00Z</cp:lastPrinted>
  <dcterms:created xsi:type="dcterms:W3CDTF">2023-01-12T03:53:00Z</dcterms:created>
  <dcterms:modified xsi:type="dcterms:W3CDTF">2023-01-12T03:56:00Z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false</vt:bool>
  </property>
</Properties>
</file>