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B9B" w14:textId="77777777" w:rsidR="0008499B" w:rsidRPr="00BC2206" w:rsidRDefault="00726B82" w:rsidP="00BC2206">
      <w:pPr>
        <w:pStyle w:val="a6"/>
        <w:jc w:val="center"/>
        <w:rPr>
          <w:rFonts w:ascii="Arial" w:hAnsi="Arial" w:cs="Arial"/>
          <w:b/>
          <w:bCs/>
        </w:rPr>
      </w:pPr>
      <w:r w:rsidRPr="00BC2206">
        <w:rPr>
          <w:rFonts w:ascii="Arial" w:hAnsi="Arial" w:cs="Arial"/>
          <w:b/>
          <w:bCs/>
        </w:rPr>
        <w:t>АДМИНИСТРАЦИЯ ТАЛЬМЕНСКОГО РАЙОНА</w:t>
      </w:r>
      <w:r w:rsidRPr="00BC2206">
        <w:rPr>
          <w:rFonts w:ascii="Arial" w:hAnsi="Arial" w:cs="Arial"/>
          <w:b/>
          <w:bCs/>
        </w:rPr>
        <w:br/>
        <w:t>АЛТАЙСКОГО КРАЯ</w:t>
      </w:r>
    </w:p>
    <w:p w14:paraId="50FF6CCF" w14:textId="77777777" w:rsidR="00BC2206" w:rsidRPr="00BC2206" w:rsidRDefault="00BC2206" w:rsidP="00BC2206">
      <w:pPr>
        <w:pStyle w:val="a6"/>
        <w:jc w:val="center"/>
        <w:rPr>
          <w:rFonts w:ascii="Arial" w:hAnsi="Arial" w:cs="Arial"/>
          <w:b/>
          <w:bCs/>
        </w:rPr>
      </w:pPr>
      <w:bookmarkStart w:id="0" w:name="bookmark0"/>
    </w:p>
    <w:p w14:paraId="68372F70" w14:textId="12B1FB39" w:rsidR="0008499B" w:rsidRPr="00BC2206" w:rsidRDefault="00726B82" w:rsidP="00BC2206">
      <w:pPr>
        <w:pStyle w:val="a6"/>
        <w:jc w:val="center"/>
        <w:rPr>
          <w:rFonts w:ascii="Arial" w:hAnsi="Arial" w:cs="Arial"/>
          <w:b/>
          <w:bCs/>
        </w:rPr>
      </w:pPr>
      <w:r w:rsidRPr="00BC2206">
        <w:rPr>
          <w:rFonts w:ascii="Arial" w:hAnsi="Arial" w:cs="Arial"/>
          <w:b/>
          <w:bCs/>
        </w:rPr>
        <w:t>ПОСТАНОВЛЕНИЕ</w:t>
      </w:r>
      <w:bookmarkEnd w:id="0"/>
    </w:p>
    <w:p w14:paraId="3BADE853" w14:textId="77777777" w:rsidR="00BC2206" w:rsidRPr="00BC2206" w:rsidRDefault="00BC2206" w:rsidP="00BC2206">
      <w:pPr>
        <w:pStyle w:val="a6"/>
        <w:jc w:val="center"/>
        <w:rPr>
          <w:rFonts w:ascii="Arial" w:hAnsi="Arial" w:cs="Arial"/>
          <w:b/>
          <w:bCs/>
          <w:lang w:eastAsia="en-US" w:bidi="en-US"/>
        </w:rPr>
      </w:pPr>
    </w:p>
    <w:p w14:paraId="02CE8A78" w14:textId="71FE1664" w:rsidR="0008499B" w:rsidRPr="00BC2206" w:rsidRDefault="00BC2206" w:rsidP="00BC2206">
      <w:pPr>
        <w:pStyle w:val="a6"/>
        <w:jc w:val="center"/>
        <w:rPr>
          <w:rFonts w:ascii="Arial" w:hAnsi="Arial" w:cs="Arial"/>
          <w:b/>
          <w:bCs/>
        </w:rPr>
      </w:pPr>
      <w:r w:rsidRPr="00BC2206">
        <w:rPr>
          <w:rFonts w:ascii="Arial" w:hAnsi="Arial" w:cs="Arial"/>
          <w:b/>
          <w:bCs/>
          <w:lang w:eastAsia="en-US" w:bidi="en-US"/>
        </w:rPr>
        <w:t>06.12.2023                                                                                                               № 996</w:t>
      </w:r>
    </w:p>
    <w:p w14:paraId="0A06263A" w14:textId="77777777" w:rsidR="00BC2206" w:rsidRPr="00BC2206" w:rsidRDefault="00BC2206" w:rsidP="00BC2206">
      <w:pPr>
        <w:pStyle w:val="a6"/>
        <w:jc w:val="center"/>
        <w:rPr>
          <w:rFonts w:ascii="Arial" w:hAnsi="Arial" w:cs="Arial"/>
          <w:b/>
          <w:bCs/>
        </w:rPr>
      </w:pPr>
    </w:p>
    <w:p w14:paraId="48A2D604" w14:textId="59106CBA" w:rsidR="0008499B" w:rsidRPr="00EA59B8" w:rsidRDefault="00726B82" w:rsidP="00EA59B8">
      <w:pPr>
        <w:pStyle w:val="a6"/>
        <w:jc w:val="center"/>
        <w:rPr>
          <w:b/>
          <w:bCs/>
        </w:rPr>
      </w:pPr>
      <w:r w:rsidRPr="00EA59B8">
        <w:rPr>
          <w:b/>
          <w:bCs/>
        </w:rPr>
        <w:t>О внесении изменений в муниципальную программу «Профилактика терроризма, а также минимизация и (или) ликвидация последствий его проявлений на территории Тальменского района» на 2023 - 2027 годы</w:t>
      </w:r>
      <w:r w:rsidR="004C7181" w:rsidRPr="00EA59B8">
        <w:rPr>
          <w:b/>
          <w:bCs/>
        </w:rPr>
        <w:t xml:space="preserve">, </w:t>
      </w:r>
      <w:r w:rsidR="004C7181" w:rsidRPr="00EA59B8">
        <w:rPr>
          <w:b/>
          <w:bCs/>
        </w:rPr>
        <w:t>утвержденную постановлением Администрации Тальменского района от 28.11.2022 №997 «Об утверждении муниципальной программы «Профилактика терроризма, а также минимизация и (или) ликвидация последствий его проявлений на территории Тальменского района» на 2023 - 2027 годы»</w:t>
      </w:r>
    </w:p>
    <w:p w14:paraId="637E2110" w14:textId="77777777" w:rsidR="00BC2206" w:rsidRDefault="00BC2206" w:rsidP="00BC2206">
      <w:pPr>
        <w:pStyle w:val="a6"/>
        <w:jc w:val="both"/>
        <w:rPr>
          <w:rFonts w:ascii="Arial" w:hAnsi="Arial" w:cs="Arial"/>
        </w:rPr>
      </w:pPr>
    </w:p>
    <w:p w14:paraId="29F928AE" w14:textId="28F53EFC" w:rsidR="0008499B" w:rsidRPr="00BC2206" w:rsidRDefault="00726B82" w:rsidP="00BC2206">
      <w:pPr>
        <w:pStyle w:val="a6"/>
        <w:ind w:firstLine="709"/>
        <w:jc w:val="both"/>
        <w:rPr>
          <w:rFonts w:ascii="Arial" w:hAnsi="Arial" w:cs="Arial"/>
        </w:rPr>
      </w:pPr>
      <w:proofErr w:type="gramStart"/>
      <w:r w:rsidRPr="00BC2206">
        <w:rPr>
          <w:rFonts w:ascii="Arial" w:hAnsi="Arial" w:cs="Arial"/>
        </w:rPr>
        <w:t>ПОСТАНОВЛЯЮ :</w:t>
      </w:r>
      <w:proofErr w:type="gramEnd"/>
    </w:p>
    <w:p w14:paraId="569A61CB" w14:textId="6B89E314" w:rsidR="0008499B" w:rsidRPr="00BC2206" w:rsidRDefault="00BC2206" w:rsidP="00BC2206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26B82" w:rsidRPr="00BC2206">
        <w:rPr>
          <w:rFonts w:ascii="Arial" w:hAnsi="Arial" w:cs="Arial"/>
        </w:rPr>
        <w:t>Внести в муниципальную программу «Профилактика терроризма, а также минимизация и (или) ликвидация последствий его проявлений на территории Тальменского района» на 2023 - 2027 годы</w:t>
      </w:r>
      <w:r w:rsidR="006548E0">
        <w:rPr>
          <w:rFonts w:ascii="Arial" w:hAnsi="Arial" w:cs="Arial"/>
        </w:rPr>
        <w:t>», утвержденную постановлением Администрации Тальменского района от 28.11.2022 №997 «</w:t>
      </w:r>
      <w:r w:rsidR="006548E0" w:rsidRPr="00833375">
        <w:t>Об утверждении муниципальной программы «Профилактика терроризма, а также минимизация и (или) ликвидация последствий его проявлений на территории Тальменского района» на 2023 - 2027 годы»</w:t>
      </w:r>
      <w:r w:rsidR="006548E0">
        <w:t>,</w:t>
      </w:r>
      <w:r w:rsidR="00726B82" w:rsidRPr="00BC2206">
        <w:rPr>
          <w:rFonts w:ascii="Arial" w:hAnsi="Arial" w:cs="Arial"/>
        </w:rPr>
        <w:t xml:space="preserve"> следующие изменения:</w:t>
      </w:r>
    </w:p>
    <w:p w14:paraId="7BA686A1" w14:textId="2D1618FD" w:rsidR="0008499B" w:rsidRPr="00BC2206" w:rsidRDefault="00BC2206" w:rsidP="00BC2206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26B82" w:rsidRPr="00BC2206">
        <w:rPr>
          <w:rFonts w:ascii="Arial" w:hAnsi="Arial" w:cs="Arial"/>
        </w:rPr>
        <w:t>по строке «Мероприятие 2.2.» «Организация и проведение тематических мероприятий, направленных на профилактику терроризма, приуроченных ко Дню солидарности в борьбе с терроризмом», в подграфе «2023 год» графы «Сумма расходов, тыс. руб.» цифры «2,5» заменить на «0»;</w:t>
      </w:r>
    </w:p>
    <w:p w14:paraId="3E87BF2E" w14:textId="43C96E0A" w:rsidR="0008499B" w:rsidRPr="00BC2206" w:rsidRDefault="00BC2206" w:rsidP="00BC2206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26B82" w:rsidRPr="00BC2206">
        <w:rPr>
          <w:rFonts w:ascii="Arial" w:hAnsi="Arial" w:cs="Arial"/>
        </w:rPr>
        <w:t>по строке «Мероприятие 4.3.» «Создание социальной рекламы: приобретение памяток, плакатов и т.п. по тематике профилактики экстремизма и терроризма, обучения способам защиты и действиям при возникновении террористической угрозы, их размещение в организациях образования, культуры, спорта, молодежной политики, в администрациях сельсоветов.», в подграфе «2023 год» графы «Сумма расходов, тыс. руб.» цифры «2,5» заменить на «5»;</w:t>
      </w:r>
    </w:p>
    <w:p w14:paraId="78BE28BD" w14:textId="0F4DC4A3" w:rsidR="0008499B" w:rsidRPr="00BC2206" w:rsidRDefault="00BC2206" w:rsidP="00BC2206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26B82" w:rsidRPr="00BC2206">
        <w:rPr>
          <w:rFonts w:ascii="Arial" w:hAnsi="Arial" w:cs="Arial"/>
        </w:rPr>
        <w:t xml:space="preserve">Контроль за исполнением данного постановления возложить на первого заместителя главы Администрации Тальменского района по оперативному управлению С.А. </w:t>
      </w:r>
      <w:proofErr w:type="spellStart"/>
      <w:r w:rsidR="00726B82" w:rsidRPr="00BC2206">
        <w:rPr>
          <w:rFonts w:ascii="Arial" w:hAnsi="Arial" w:cs="Arial"/>
        </w:rPr>
        <w:t>Подболотова</w:t>
      </w:r>
      <w:proofErr w:type="spellEnd"/>
      <w:r w:rsidR="00726B82" w:rsidRPr="00BC2206">
        <w:rPr>
          <w:rFonts w:ascii="Arial" w:hAnsi="Arial" w:cs="Arial"/>
        </w:rPr>
        <w:t>.</w:t>
      </w:r>
    </w:p>
    <w:p w14:paraId="469EBBC2" w14:textId="77777777" w:rsidR="00BC2206" w:rsidRDefault="00BC2206" w:rsidP="00BC2206">
      <w:pPr>
        <w:pStyle w:val="a6"/>
        <w:jc w:val="both"/>
        <w:rPr>
          <w:rFonts w:ascii="Arial" w:hAnsi="Arial" w:cs="Arial"/>
        </w:rPr>
      </w:pPr>
    </w:p>
    <w:p w14:paraId="5B22578D" w14:textId="77777777" w:rsidR="00BC2206" w:rsidRDefault="00BC2206" w:rsidP="00BC2206">
      <w:pPr>
        <w:pStyle w:val="a6"/>
        <w:jc w:val="both"/>
        <w:rPr>
          <w:rFonts w:ascii="Arial" w:hAnsi="Arial" w:cs="Arial"/>
        </w:rPr>
      </w:pPr>
    </w:p>
    <w:p w14:paraId="3BF4DE90" w14:textId="21C2B8B3" w:rsidR="0008499B" w:rsidRPr="00BC2206" w:rsidRDefault="00726B82" w:rsidP="00BC2206">
      <w:pPr>
        <w:pStyle w:val="a6"/>
        <w:jc w:val="both"/>
        <w:rPr>
          <w:rFonts w:ascii="Arial" w:hAnsi="Arial" w:cs="Arial"/>
        </w:rPr>
      </w:pPr>
      <w:r w:rsidRPr="00BC2206">
        <w:rPr>
          <w:rFonts w:ascii="Arial" w:hAnsi="Arial" w:cs="Arial"/>
        </w:rPr>
        <w:t>Глава Тальменского района</w:t>
      </w:r>
      <w:r w:rsidR="00BC2206">
        <w:rPr>
          <w:rFonts w:ascii="Arial" w:hAnsi="Arial" w:cs="Arial"/>
        </w:rPr>
        <w:t xml:space="preserve">                                                                        </w:t>
      </w:r>
      <w:r w:rsidRPr="00BC2206">
        <w:rPr>
          <w:rFonts w:ascii="Arial" w:hAnsi="Arial" w:cs="Arial"/>
        </w:rPr>
        <w:t>И.А. Щербаков</w:t>
      </w:r>
    </w:p>
    <w:p w14:paraId="0DCC47F8" w14:textId="77777777" w:rsidR="0008499B" w:rsidRDefault="0008499B">
      <w:pPr>
        <w:rPr>
          <w:sz w:val="2"/>
          <w:szCs w:val="2"/>
        </w:rPr>
      </w:pPr>
    </w:p>
    <w:sectPr w:rsidR="0008499B" w:rsidSect="00BC2206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DCAA" w14:textId="77777777" w:rsidR="00E56EEA" w:rsidRDefault="00E56EEA">
      <w:r>
        <w:separator/>
      </w:r>
    </w:p>
  </w:endnote>
  <w:endnote w:type="continuationSeparator" w:id="0">
    <w:p w14:paraId="6BD56F55" w14:textId="77777777" w:rsidR="00E56EEA" w:rsidRDefault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2999" w14:textId="77777777" w:rsidR="00E56EEA" w:rsidRDefault="00E56EEA"/>
  </w:footnote>
  <w:footnote w:type="continuationSeparator" w:id="0">
    <w:p w14:paraId="46D13DCC" w14:textId="77777777" w:rsidR="00E56EEA" w:rsidRDefault="00E56E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1DA"/>
    <w:multiLevelType w:val="multilevel"/>
    <w:tmpl w:val="CCAA1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DB41F4"/>
    <w:multiLevelType w:val="multilevel"/>
    <w:tmpl w:val="F510F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99B"/>
    <w:rsid w:val="0008499B"/>
    <w:rsid w:val="004C7181"/>
    <w:rsid w:val="006548E0"/>
    <w:rsid w:val="00726B82"/>
    <w:rsid w:val="00BC2206"/>
    <w:rsid w:val="00E56EEA"/>
    <w:rsid w:val="00E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9CA6"/>
  <w15:docId w15:val="{63572ADD-E7CC-462E-87FD-09F3DC9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4pt">
    <w:name w:val="Заголовок №2 + 14 pt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Заголовок №2 + 14 pt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Book14pt">
    <w:name w:val="Другое + Franklin Gothic Book;14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Другое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pt">
    <w:name w:val="Основной текст (4) + 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 Spacing"/>
    <w:uiPriority w:val="1"/>
    <w:qFormat/>
    <w:rsid w:val="00BC22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2024-01-10T03:58:00Z</dcterms:created>
  <dcterms:modified xsi:type="dcterms:W3CDTF">2024-01-11T09:50:00Z</dcterms:modified>
</cp:coreProperties>
</file>