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D40D" w14:textId="77777777" w:rsidR="00DF17A2" w:rsidRDefault="00661E97">
      <w:pPr>
        <w:framePr w:wrap="none" w:vAnchor="page" w:hAnchor="page" w:x="5563" w:y="34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"C:\\Users\\Админ\\Desktop\\МНПА за 10.2023\\media\\image1.jpeg" \* MERGEFORMATINET</w:instrText>
      </w:r>
      <w:r>
        <w:instrText xml:space="preserve"> </w:instrText>
      </w:r>
      <w:r>
        <w:fldChar w:fldCharType="separate"/>
      </w:r>
      <w:r w:rsidR="00781C88">
        <w:pict w14:anchorId="7CF217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9.25pt">
            <v:imagedata r:id="rId7" r:href="rId8"/>
          </v:shape>
        </w:pict>
      </w:r>
      <w:r>
        <w:fldChar w:fldCharType="end"/>
      </w:r>
    </w:p>
    <w:p w14:paraId="12CCFA7F" w14:textId="77777777" w:rsidR="00781C88" w:rsidRDefault="00781C88" w:rsidP="00781C88">
      <w:pPr>
        <w:pStyle w:val="a7"/>
        <w:jc w:val="both"/>
        <w:rPr>
          <w:rFonts w:ascii="Arial" w:hAnsi="Arial" w:cs="Arial"/>
          <w:color w:val="000000" w:themeColor="text1"/>
        </w:rPr>
      </w:pPr>
    </w:p>
    <w:p w14:paraId="4862B80B" w14:textId="77777777" w:rsidR="00781C88" w:rsidRDefault="00781C88" w:rsidP="00781C88">
      <w:pPr>
        <w:pStyle w:val="a7"/>
        <w:jc w:val="both"/>
        <w:rPr>
          <w:rFonts w:ascii="Arial" w:hAnsi="Arial" w:cs="Arial"/>
          <w:color w:val="000000" w:themeColor="text1"/>
        </w:rPr>
      </w:pPr>
    </w:p>
    <w:p w14:paraId="2C4DDC7A" w14:textId="5CB289F1" w:rsidR="00DF17A2" w:rsidRPr="00781C88" w:rsidRDefault="00661E97" w:rsidP="00781C88">
      <w:pPr>
        <w:pStyle w:val="a7"/>
        <w:jc w:val="center"/>
        <w:rPr>
          <w:rFonts w:ascii="Arial" w:hAnsi="Arial" w:cs="Arial"/>
          <w:b/>
          <w:bCs/>
          <w:color w:val="000000" w:themeColor="text1"/>
        </w:rPr>
      </w:pPr>
      <w:r w:rsidRPr="00781C88">
        <w:rPr>
          <w:rFonts w:ascii="Arial" w:hAnsi="Arial" w:cs="Arial"/>
          <w:b/>
          <w:bCs/>
          <w:color w:val="000000" w:themeColor="text1"/>
        </w:rPr>
        <w:t>АДМИНИСТРАЦИЯ ТАЛЬМЕНСКОГО РАЙОНА</w:t>
      </w:r>
      <w:r w:rsidRPr="00781C88">
        <w:rPr>
          <w:rFonts w:ascii="Arial" w:hAnsi="Arial" w:cs="Arial"/>
          <w:b/>
          <w:bCs/>
          <w:color w:val="000000" w:themeColor="text1"/>
        </w:rPr>
        <w:br/>
        <w:t>АЛТАЙСКОГО КРАЯ</w:t>
      </w:r>
    </w:p>
    <w:p w14:paraId="10CB8CF1" w14:textId="77777777" w:rsidR="00781C88" w:rsidRDefault="00781C88" w:rsidP="00781C88">
      <w:pPr>
        <w:pStyle w:val="a7"/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bookmark0"/>
    </w:p>
    <w:p w14:paraId="42100192" w14:textId="6BEAA502" w:rsidR="00DF17A2" w:rsidRDefault="00661E97" w:rsidP="00781C88">
      <w:pPr>
        <w:pStyle w:val="a7"/>
        <w:jc w:val="center"/>
        <w:rPr>
          <w:rFonts w:ascii="Arial" w:hAnsi="Arial" w:cs="Arial"/>
          <w:b/>
          <w:bCs/>
          <w:color w:val="000000" w:themeColor="text1"/>
        </w:rPr>
      </w:pPr>
      <w:r w:rsidRPr="00781C88">
        <w:rPr>
          <w:rFonts w:ascii="Arial" w:hAnsi="Arial" w:cs="Arial"/>
          <w:b/>
          <w:bCs/>
          <w:color w:val="000000" w:themeColor="text1"/>
        </w:rPr>
        <w:t>ПОСТАНОВЛЕНИЕ</w:t>
      </w:r>
      <w:bookmarkEnd w:id="0"/>
    </w:p>
    <w:p w14:paraId="23C9250E" w14:textId="77777777" w:rsidR="00781C88" w:rsidRPr="00781C88" w:rsidRDefault="00781C88" w:rsidP="00781C88">
      <w:pPr>
        <w:pStyle w:val="a7"/>
        <w:jc w:val="center"/>
        <w:rPr>
          <w:rFonts w:ascii="Arial" w:hAnsi="Arial" w:cs="Arial"/>
          <w:b/>
          <w:bCs/>
          <w:color w:val="000000" w:themeColor="text1"/>
        </w:rPr>
      </w:pPr>
    </w:p>
    <w:p w14:paraId="7B19224A" w14:textId="0FEAD2CE" w:rsidR="00DF17A2" w:rsidRPr="00781C88" w:rsidRDefault="00781C88" w:rsidP="00781C88">
      <w:pPr>
        <w:pStyle w:val="a7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03.10.2023                                                                                                                   №839</w:t>
      </w:r>
    </w:p>
    <w:p w14:paraId="58D26EE9" w14:textId="77777777" w:rsidR="00781C88" w:rsidRDefault="00781C88" w:rsidP="00781C88">
      <w:pPr>
        <w:pStyle w:val="a7"/>
        <w:jc w:val="center"/>
        <w:rPr>
          <w:rFonts w:ascii="Arial" w:hAnsi="Arial" w:cs="Arial"/>
          <w:b/>
          <w:bCs/>
          <w:color w:val="000000" w:themeColor="text1"/>
        </w:rPr>
      </w:pPr>
    </w:p>
    <w:p w14:paraId="0E457270" w14:textId="1BF5C7F9" w:rsidR="00DF17A2" w:rsidRDefault="00661E97" w:rsidP="00781C88">
      <w:pPr>
        <w:pStyle w:val="a7"/>
        <w:jc w:val="center"/>
        <w:rPr>
          <w:rFonts w:ascii="Arial" w:hAnsi="Arial" w:cs="Arial"/>
          <w:b/>
          <w:bCs/>
          <w:color w:val="000000" w:themeColor="text1"/>
        </w:rPr>
      </w:pPr>
      <w:r w:rsidRPr="00781C88">
        <w:rPr>
          <w:rFonts w:ascii="Arial" w:hAnsi="Arial" w:cs="Arial"/>
          <w:b/>
          <w:bCs/>
          <w:color w:val="000000" w:themeColor="text1"/>
        </w:rPr>
        <w:t>р.п.Тальменка</w:t>
      </w:r>
    </w:p>
    <w:p w14:paraId="3F056171" w14:textId="77777777" w:rsidR="00781C88" w:rsidRPr="00781C88" w:rsidRDefault="00781C88" w:rsidP="00781C88">
      <w:pPr>
        <w:pStyle w:val="a7"/>
        <w:jc w:val="center"/>
        <w:rPr>
          <w:rFonts w:ascii="Arial" w:hAnsi="Arial" w:cs="Arial"/>
          <w:b/>
          <w:bCs/>
          <w:color w:val="000000" w:themeColor="text1"/>
        </w:rPr>
      </w:pPr>
    </w:p>
    <w:p w14:paraId="1943E86A" w14:textId="5BD6A7E7" w:rsidR="00DF17A2" w:rsidRPr="00781C88" w:rsidRDefault="00661E97" w:rsidP="00781C88">
      <w:pPr>
        <w:pStyle w:val="a7"/>
        <w:jc w:val="center"/>
        <w:rPr>
          <w:rFonts w:ascii="Arial" w:hAnsi="Arial" w:cs="Arial"/>
          <w:b/>
          <w:bCs/>
          <w:color w:val="000000" w:themeColor="text1"/>
        </w:rPr>
      </w:pPr>
      <w:r w:rsidRPr="00781C88">
        <w:rPr>
          <w:rFonts w:ascii="Arial" w:hAnsi="Arial" w:cs="Arial"/>
          <w:b/>
          <w:bCs/>
          <w:color w:val="000000" w:themeColor="text1"/>
        </w:rPr>
        <w:t xml:space="preserve">Об утверждении Положения об оплате труда </w:t>
      </w:r>
      <w:r w:rsidRPr="00781C88">
        <w:rPr>
          <w:rFonts w:ascii="Arial" w:hAnsi="Arial" w:cs="Arial"/>
          <w:b/>
          <w:bCs/>
          <w:color w:val="000000" w:themeColor="text1"/>
        </w:rPr>
        <w:t>работников централизованных бухгалтерий органов местного самоуправления муниципального образования Тальменский район Алтайского края</w:t>
      </w:r>
    </w:p>
    <w:p w14:paraId="17184DBC" w14:textId="77777777" w:rsidR="00781C88" w:rsidRDefault="00781C88" w:rsidP="00781C88">
      <w:pPr>
        <w:pStyle w:val="a7"/>
        <w:jc w:val="both"/>
        <w:rPr>
          <w:rFonts w:ascii="Arial" w:hAnsi="Arial" w:cs="Arial"/>
          <w:color w:val="000000" w:themeColor="text1"/>
        </w:rPr>
      </w:pPr>
    </w:p>
    <w:p w14:paraId="5D37E70C" w14:textId="0E3B6181" w:rsidR="00DF17A2" w:rsidRPr="00781C88" w:rsidRDefault="00661E97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 w:rsidRPr="00781C88">
        <w:rPr>
          <w:rFonts w:ascii="Arial" w:hAnsi="Arial" w:cs="Arial"/>
          <w:color w:val="000000" w:themeColor="text1"/>
        </w:rPr>
        <w:t>В целях обеспечения социальных гарантий работников централизованных бухгалтерий органов местного самоуправления муниципаль</w:t>
      </w:r>
      <w:r w:rsidRPr="00781C88">
        <w:rPr>
          <w:rFonts w:ascii="Arial" w:hAnsi="Arial" w:cs="Arial"/>
          <w:color w:val="000000" w:themeColor="text1"/>
        </w:rPr>
        <w:t>ного образования Тальменский район Алтайского края и повышения эффективности их деятельно</w:t>
      </w:r>
      <w:r w:rsidRPr="00781C88">
        <w:rPr>
          <w:rFonts w:ascii="Arial" w:hAnsi="Arial" w:cs="Arial"/>
          <w:color w:val="000000" w:themeColor="text1"/>
        </w:rPr>
        <w:softHyphen/>
        <w:t>сти, в соответствии с требованиями Трудового кодекса Российской Федерации, Федерального закона от 06 октября 2003 года № 131-ФЗ «Об общих принципах ор</w:t>
      </w:r>
      <w:r w:rsidRPr="00781C88">
        <w:rPr>
          <w:rFonts w:ascii="Arial" w:hAnsi="Arial" w:cs="Arial"/>
          <w:color w:val="000000" w:themeColor="text1"/>
        </w:rPr>
        <w:softHyphen/>
        <w:t>ганизации местн</w:t>
      </w:r>
      <w:r w:rsidRPr="00781C88">
        <w:rPr>
          <w:rFonts w:ascii="Arial" w:hAnsi="Arial" w:cs="Arial"/>
          <w:color w:val="000000" w:themeColor="text1"/>
        </w:rPr>
        <w:t>ого самоуправления в Российской Федерации» и Устава муници</w:t>
      </w:r>
      <w:r w:rsidRPr="00781C88">
        <w:rPr>
          <w:rFonts w:ascii="Arial" w:hAnsi="Arial" w:cs="Arial"/>
          <w:color w:val="000000" w:themeColor="text1"/>
        </w:rPr>
        <w:softHyphen/>
        <w:t>пального образования Тальменский район Алтайского края</w:t>
      </w:r>
    </w:p>
    <w:p w14:paraId="44A7AE92" w14:textId="77777777" w:rsidR="00DF17A2" w:rsidRPr="00781C88" w:rsidRDefault="00661E97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 w:rsidRPr="00781C88">
        <w:rPr>
          <w:rFonts w:ascii="Arial" w:hAnsi="Arial" w:cs="Arial"/>
          <w:color w:val="000000" w:themeColor="text1"/>
        </w:rPr>
        <w:t>ПОСТАНОВЛЯЮ:</w:t>
      </w:r>
    </w:p>
    <w:p w14:paraId="6FE0F080" w14:textId="5CCEA3D8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661E97" w:rsidRPr="00781C88">
        <w:rPr>
          <w:rFonts w:ascii="Arial" w:hAnsi="Arial" w:cs="Arial"/>
          <w:color w:val="000000" w:themeColor="text1"/>
        </w:rPr>
        <w:t xml:space="preserve">Утвердить и ввести в действие Положение об оплате труда работников централизованных бухгалтерий органов местного </w:t>
      </w:r>
      <w:r w:rsidR="00661E97" w:rsidRPr="00781C88">
        <w:rPr>
          <w:rFonts w:ascii="Arial" w:hAnsi="Arial" w:cs="Arial"/>
          <w:color w:val="000000" w:themeColor="text1"/>
        </w:rPr>
        <w:t>самоуправления муниципального образования Тальменский район Алтайского края (Приложение № 1).</w:t>
      </w:r>
    </w:p>
    <w:p w14:paraId="23775A0F" w14:textId="3C0EA87D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 w:rsidR="00661E97" w:rsidRPr="00781C88">
        <w:rPr>
          <w:rFonts w:ascii="Arial" w:hAnsi="Arial" w:cs="Arial"/>
          <w:color w:val="000000" w:themeColor="text1"/>
        </w:rPr>
        <w:t>Настоящее постановление вступает в силу со дня его подписания и распро</w:t>
      </w:r>
      <w:r w:rsidR="00661E97" w:rsidRPr="00781C88">
        <w:rPr>
          <w:rFonts w:ascii="Arial" w:hAnsi="Arial" w:cs="Arial"/>
          <w:color w:val="000000" w:themeColor="text1"/>
        </w:rPr>
        <w:t>страняет свое действие на правоотношения, возникшие с 01 сентября 2023 года.</w:t>
      </w:r>
    </w:p>
    <w:p w14:paraId="34C6B928" w14:textId="78F7DDBE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661E97" w:rsidRPr="00781C88">
        <w:rPr>
          <w:rFonts w:ascii="Arial" w:hAnsi="Arial" w:cs="Arial"/>
          <w:color w:val="000000" w:themeColor="text1"/>
        </w:rPr>
        <w:t>Структурным по</w:t>
      </w:r>
      <w:r w:rsidR="00661E97" w:rsidRPr="00781C88">
        <w:rPr>
          <w:rFonts w:ascii="Arial" w:hAnsi="Arial" w:cs="Arial"/>
          <w:color w:val="000000" w:themeColor="text1"/>
        </w:rPr>
        <w:t>дразделениям Администрации Тальменского района (Ко</w:t>
      </w:r>
      <w:r w:rsidR="00661E97" w:rsidRPr="00781C88">
        <w:rPr>
          <w:rFonts w:ascii="Arial" w:hAnsi="Arial" w:cs="Arial"/>
          <w:color w:val="000000" w:themeColor="text1"/>
        </w:rPr>
        <w:softHyphen/>
        <w:t>митет по финансам, налоговой и кредитной политике, отдел образования, отдел культуры) с 01 сентября 2023 года утвердить новые штатные расписания работни</w:t>
      </w:r>
      <w:r w:rsidR="00661E97" w:rsidRPr="00781C88">
        <w:rPr>
          <w:rFonts w:ascii="Arial" w:hAnsi="Arial" w:cs="Arial"/>
          <w:color w:val="000000" w:themeColor="text1"/>
        </w:rPr>
        <w:softHyphen/>
        <w:t>ков централизованных бухгалтерий согласно данного По</w:t>
      </w:r>
      <w:r w:rsidR="00661E97" w:rsidRPr="00781C88">
        <w:rPr>
          <w:rFonts w:ascii="Arial" w:hAnsi="Arial" w:cs="Arial"/>
          <w:color w:val="000000" w:themeColor="text1"/>
        </w:rPr>
        <w:t>ложения.</w:t>
      </w:r>
    </w:p>
    <w:p w14:paraId="46BA06DA" w14:textId="7E352D8E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 w:rsidR="00661E97" w:rsidRPr="00781C88">
        <w:rPr>
          <w:rFonts w:ascii="Arial" w:hAnsi="Arial" w:cs="Arial"/>
          <w:color w:val="000000" w:themeColor="text1"/>
        </w:rPr>
        <w:t>Постановления Администрации Тальменского района от 21.08.2017 № 960 «Об утверждении Положения об оплате труда работников централизованных бух</w:t>
      </w:r>
      <w:r w:rsidR="00661E97" w:rsidRPr="00781C88">
        <w:rPr>
          <w:rFonts w:ascii="Arial" w:hAnsi="Arial" w:cs="Arial"/>
          <w:color w:val="000000" w:themeColor="text1"/>
        </w:rPr>
        <w:softHyphen/>
        <w:t>галтерий органов местного самоуправления муниципального образования Таль</w:t>
      </w:r>
      <w:r w:rsidR="00661E97" w:rsidRPr="00781C88">
        <w:rPr>
          <w:rFonts w:ascii="Arial" w:hAnsi="Arial" w:cs="Arial"/>
          <w:color w:val="000000" w:themeColor="text1"/>
        </w:rPr>
        <w:softHyphen/>
        <w:t xml:space="preserve">менский район Алтайского края», </w:t>
      </w:r>
      <w:r w:rsidR="00661E97" w:rsidRPr="00781C88">
        <w:rPr>
          <w:rFonts w:ascii="Arial" w:hAnsi="Arial" w:cs="Arial"/>
          <w:color w:val="000000" w:themeColor="text1"/>
        </w:rPr>
        <w:t>от 27.06.2022 № 513 «О внесении дополнений в Положение об оплате труда работников централизованных бухгалтерий органов местного самоуправления муниципального образования Тальменский район Ал</w:t>
      </w:r>
      <w:r w:rsidR="00661E97" w:rsidRPr="00781C88">
        <w:rPr>
          <w:rFonts w:ascii="Arial" w:hAnsi="Arial" w:cs="Arial"/>
          <w:color w:val="000000" w:themeColor="text1"/>
        </w:rPr>
        <w:softHyphen/>
        <w:t>тайского края» признать утратившими силу.</w:t>
      </w:r>
    </w:p>
    <w:p w14:paraId="69A5B26F" w14:textId="7739B88C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 w:rsidR="00661E97" w:rsidRPr="00781C88">
        <w:rPr>
          <w:rFonts w:ascii="Arial" w:hAnsi="Arial" w:cs="Arial"/>
          <w:color w:val="000000" w:themeColor="text1"/>
        </w:rPr>
        <w:t xml:space="preserve">Контроль над </w:t>
      </w:r>
      <w:r w:rsidR="00661E97" w:rsidRPr="00781C88">
        <w:rPr>
          <w:rFonts w:ascii="Arial" w:hAnsi="Arial" w:cs="Arial"/>
          <w:color w:val="000000" w:themeColor="text1"/>
        </w:rPr>
        <w:t>исполнением настоящего постановления возложить на замес</w:t>
      </w:r>
      <w:r w:rsidR="00661E97" w:rsidRPr="00781C88">
        <w:rPr>
          <w:rFonts w:ascii="Arial" w:hAnsi="Arial" w:cs="Arial"/>
          <w:color w:val="000000" w:themeColor="text1"/>
        </w:rPr>
        <w:t>тителя главы Администрации района по экономическим вопросам Борисову В.Ю.</w:t>
      </w:r>
    </w:p>
    <w:p w14:paraId="28705775" w14:textId="77777777" w:rsidR="00DF17A2" w:rsidRDefault="00DF17A2" w:rsidP="00781C88">
      <w:pPr>
        <w:pStyle w:val="a7"/>
        <w:jc w:val="both"/>
        <w:rPr>
          <w:rFonts w:ascii="Arial" w:hAnsi="Arial" w:cs="Arial"/>
          <w:color w:val="000000" w:themeColor="text1"/>
        </w:rPr>
      </w:pPr>
    </w:p>
    <w:p w14:paraId="0FDFD900" w14:textId="77777777" w:rsidR="00781C88" w:rsidRDefault="00781C88" w:rsidP="00781C88">
      <w:pPr>
        <w:pStyle w:val="a7"/>
        <w:jc w:val="both"/>
        <w:rPr>
          <w:rFonts w:ascii="Arial" w:hAnsi="Arial" w:cs="Arial"/>
          <w:color w:val="000000" w:themeColor="text1"/>
        </w:rPr>
      </w:pPr>
    </w:p>
    <w:p w14:paraId="01BC0B2F" w14:textId="77777777" w:rsidR="00781C88" w:rsidRDefault="00781C88" w:rsidP="00781C88">
      <w:pPr>
        <w:pStyle w:val="a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района                                                                                                  И.А. Щербаков</w:t>
      </w:r>
    </w:p>
    <w:p w14:paraId="43F82AE6" w14:textId="77777777" w:rsidR="00781C88" w:rsidRDefault="00781C88" w:rsidP="00781C88">
      <w:pPr>
        <w:pStyle w:val="a7"/>
        <w:jc w:val="both"/>
        <w:rPr>
          <w:rFonts w:ascii="Arial" w:hAnsi="Arial" w:cs="Arial"/>
          <w:color w:val="000000" w:themeColor="text1"/>
        </w:rPr>
      </w:pPr>
    </w:p>
    <w:p w14:paraId="6C753821" w14:textId="77777777" w:rsidR="00781C88" w:rsidRDefault="00781C88" w:rsidP="00781C88">
      <w:pPr>
        <w:pStyle w:val="a7"/>
        <w:jc w:val="both"/>
        <w:rPr>
          <w:rFonts w:ascii="Arial" w:hAnsi="Arial" w:cs="Arial"/>
          <w:color w:val="000000" w:themeColor="text1"/>
        </w:rPr>
      </w:pPr>
    </w:p>
    <w:p w14:paraId="615E4736" w14:textId="15AA6918" w:rsidR="00781C88" w:rsidRPr="00781C88" w:rsidRDefault="00661E97" w:rsidP="00781C88">
      <w:pPr>
        <w:pStyle w:val="a7"/>
        <w:jc w:val="both"/>
        <w:rPr>
          <w:rFonts w:ascii="Arial" w:hAnsi="Arial" w:cs="Arial"/>
          <w:color w:val="000000" w:themeColor="text1"/>
        </w:rPr>
      </w:pPr>
      <w:r w:rsidRPr="00781C88">
        <w:rPr>
          <w:rFonts w:ascii="Arial" w:hAnsi="Arial" w:cs="Arial"/>
          <w:color w:val="000000" w:themeColor="text1"/>
        </w:rPr>
        <w:t xml:space="preserve">Приложение № 1 к постановлению Администрации Тальменского района </w:t>
      </w:r>
      <w:r w:rsidR="00781C88">
        <w:rPr>
          <w:rStyle w:val="21pt"/>
          <w:rFonts w:ascii="Arial" w:eastAsia="Microsoft Sans Serif" w:hAnsi="Arial" w:cs="Arial"/>
          <w:i w:val="0"/>
          <w:iCs w:val="0"/>
          <w:color w:val="000000" w:themeColor="text1"/>
          <w:sz w:val="24"/>
          <w:szCs w:val="24"/>
          <w:u w:val="none"/>
        </w:rPr>
        <w:t>от 03.10.2023 №839 «</w:t>
      </w:r>
      <w:r w:rsidR="00781C88" w:rsidRPr="00781C88">
        <w:rPr>
          <w:rFonts w:ascii="Arial" w:hAnsi="Arial" w:cs="Arial"/>
          <w:color w:val="000000" w:themeColor="text1"/>
        </w:rPr>
        <w:t>Об утверждении Положения об оплате труда работников централизованных бухгалтерий органов местного самоуправления муниципального образования Тальменский район Алтайского края</w:t>
      </w:r>
      <w:r w:rsidR="00781C88" w:rsidRPr="00781C88">
        <w:rPr>
          <w:rFonts w:ascii="Arial" w:hAnsi="Arial" w:cs="Arial"/>
          <w:color w:val="000000" w:themeColor="text1"/>
        </w:rPr>
        <w:t>»</w:t>
      </w:r>
    </w:p>
    <w:p w14:paraId="757FD2E3" w14:textId="78DEDE78" w:rsidR="00DF17A2" w:rsidRPr="00781C88" w:rsidRDefault="00DF17A2" w:rsidP="00781C88">
      <w:pPr>
        <w:pStyle w:val="a7"/>
        <w:jc w:val="both"/>
        <w:rPr>
          <w:rFonts w:ascii="Arial" w:hAnsi="Arial" w:cs="Arial"/>
          <w:color w:val="000000" w:themeColor="text1"/>
        </w:rPr>
      </w:pPr>
    </w:p>
    <w:p w14:paraId="085971A5" w14:textId="77777777" w:rsidR="00781C88" w:rsidRDefault="00781C88" w:rsidP="00781C88">
      <w:pPr>
        <w:pStyle w:val="a7"/>
        <w:jc w:val="both"/>
        <w:rPr>
          <w:rFonts w:ascii="Arial" w:hAnsi="Arial" w:cs="Arial"/>
          <w:color w:val="000000" w:themeColor="text1"/>
        </w:rPr>
      </w:pPr>
    </w:p>
    <w:p w14:paraId="43CA3CC2" w14:textId="458E8A38" w:rsidR="00DF17A2" w:rsidRPr="00781C88" w:rsidRDefault="00661E97" w:rsidP="00781C88">
      <w:pPr>
        <w:pStyle w:val="a7"/>
        <w:jc w:val="center"/>
        <w:rPr>
          <w:rFonts w:ascii="Arial" w:hAnsi="Arial" w:cs="Arial"/>
          <w:b/>
          <w:bCs/>
          <w:color w:val="000000" w:themeColor="text1"/>
        </w:rPr>
      </w:pPr>
      <w:r w:rsidRPr="00781C88">
        <w:rPr>
          <w:rFonts w:ascii="Arial" w:hAnsi="Arial" w:cs="Arial"/>
          <w:b/>
          <w:bCs/>
          <w:color w:val="000000" w:themeColor="text1"/>
        </w:rPr>
        <w:lastRenderedPageBreak/>
        <w:t>Положение</w:t>
      </w:r>
    </w:p>
    <w:p w14:paraId="4089C6B4" w14:textId="77777777" w:rsidR="00DF17A2" w:rsidRPr="00781C88" w:rsidRDefault="00661E97" w:rsidP="00781C88">
      <w:pPr>
        <w:pStyle w:val="a7"/>
        <w:jc w:val="center"/>
        <w:rPr>
          <w:rFonts w:ascii="Arial" w:hAnsi="Arial" w:cs="Arial"/>
          <w:b/>
          <w:bCs/>
          <w:color w:val="000000" w:themeColor="text1"/>
        </w:rPr>
      </w:pPr>
      <w:r w:rsidRPr="00781C88">
        <w:rPr>
          <w:rFonts w:ascii="Arial" w:hAnsi="Arial" w:cs="Arial"/>
          <w:b/>
          <w:bCs/>
          <w:color w:val="000000" w:themeColor="text1"/>
        </w:rPr>
        <w:t>об оплате труда работников централизованных бухгалтерий органов</w:t>
      </w:r>
      <w:r w:rsidRPr="00781C88">
        <w:rPr>
          <w:rFonts w:ascii="Arial" w:hAnsi="Arial" w:cs="Arial"/>
          <w:b/>
          <w:bCs/>
          <w:color w:val="000000" w:themeColor="text1"/>
        </w:rPr>
        <w:br/>
        <w:t xml:space="preserve">местного самоуправления </w:t>
      </w:r>
      <w:r w:rsidRPr="00781C88">
        <w:rPr>
          <w:rFonts w:ascii="Arial" w:hAnsi="Arial" w:cs="Arial"/>
          <w:b/>
          <w:bCs/>
          <w:color w:val="000000" w:themeColor="text1"/>
        </w:rPr>
        <w:t>муниципального образования Тальменский район</w:t>
      </w:r>
    </w:p>
    <w:p w14:paraId="0098B445" w14:textId="77777777" w:rsidR="00DF17A2" w:rsidRPr="00781C88" w:rsidRDefault="00661E97" w:rsidP="00781C88">
      <w:pPr>
        <w:pStyle w:val="a7"/>
        <w:jc w:val="center"/>
        <w:rPr>
          <w:rFonts w:ascii="Arial" w:hAnsi="Arial" w:cs="Arial"/>
          <w:b/>
          <w:bCs/>
          <w:color w:val="000000" w:themeColor="text1"/>
        </w:rPr>
      </w:pPr>
      <w:r w:rsidRPr="00781C88">
        <w:rPr>
          <w:rFonts w:ascii="Arial" w:hAnsi="Arial" w:cs="Arial"/>
          <w:b/>
          <w:bCs/>
          <w:color w:val="000000" w:themeColor="text1"/>
        </w:rPr>
        <w:t>Алтайского края</w:t>
      </w:r>
    </w:p>
    <w:p w14:paraId="6C2B254C" w14:textId="77777777" w:rsidR="00781C88" w:rsidRDefault="00781C88" w:rsidP="00781C88">
      <w:pPr>
        <w:pStyle w:val="a7"/>
        <w:jc w:val="both"/>
        <w:rPr>
          <w:rFonts w:ascii="Arial" w:hAnsi="Arial" w:cs="Arial"/>
          <w:color w:val="000000" w:themeColor="text1"/>
        </w:rPr>
      </w:pPr>
    </w:p>
    <w:p w14:paraId="7D487C7A" w14:textId="74C2C31E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661E97" w:rsidRPr="00781C88">
        <w:rPr>
          <w:rFonts w:ascii="Arial" w:hAnsi="Arial" w:cs="Arial"/>
          <w:color w:val="000000" w:themeColor="text1"/>
        </w:rPr>
        <w:t>Общие положения.</w:t>
      </w:r>
    </w:p>
    <w:p w14:paraId="60DC441D" w14:textId="77777777" w:rsidR="00DF17A2" w:rsidRPr="00781C88" w:rsidRDefault="00661E97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 w:rsidRPr="00781C88">
        <w:rPr>
          <w:rFonts w:ascii="Arial" w:hAnsi="Arial" w:cs="Arial"/>
          <w:color w:val="000000" w:themeColor="text1"/>
        </w:rPr>
        <w:t>1.1 Настоящее Положение определяет порядок и условия оплаты труда работников централизованных бухгалтерий органов местного самоуправле</w:t>
      </w:r>
      <w:r w:rsidRPr="00781C88">
        <w:rPr>
          <w:rFonts w:ascii="Arial" w:hAnsi="Arial" w:cs="Arial"/>
          <w:color w:val="000000" w:themeColor="text1"/>
        </w:rPr>
        <w:softHyphen/>
        <w:t xml:space="preserve">ния муниципального образования Тальменский </w:t>
      </w:r>
      <w:r w:rsidRPr="00781C88">
        <w:rPr>
          <w:rFonts w:ascii="Arial" w:hAnsi="Arial" w:cs="Arial"/>
          <w:color w:val="000000" w:themeColor="text1"/>
        </w:rPr>
        <w:t>район Алтайского края.</w:t>
      </w:r>
    </w:p>
    <w:p w14:paraId="7D2DF236" w14:textId="61EBE614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1.2.</w:t>
      </w:r>
      <w:r w:rsidR="00661E97" w:rsidRPr="00781C88">
        <w:rPr>
          <w:rFonts w:ascii="Arial" w:hAnsi="Arial" w:cs="Arial"/>
          <w:color w:val="000000" w:themeColor="text1"/>
        </w:rPr>
        <w:t>Оплата труда работников централизованных бухгалтерий состоит из должностного оклада в соответствии с замещаемой должностью, а также ежемесячных и иных дополнительных выплат, определяемых настоящим По</w:t>
      </w:r>
      <w:r w:rsidR="00661E97" w:rsidRPr="00781C88">
        <w:rPr>
          <w:rFonts w:ascii="Arial" w:hAnsi="Arial" w:cs="Arial"/>
          <w:color w:val="000000" w:themeColor="text1"/>
        </w:rPr>
        <w:softHyphen/>
        <w:t>ложением.</w:t>
      </w:r>
    </w:p>
    <w:p w14:paraId="66B1EE1C" w14:textId="77777777" w:rsidR="00DF17A2" w:rsidRPr="00781C88" w:rsidRDefault="00661E97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 w:rsidRPr="00781C88">
        <w:rPr>
          <w:rFonts w:ascii="Arial" w:hAnsi="Arial" w:cs="Arial"/>
          <w:color w:val="000000" w:themeColor="text1"/>
        </w:rPr>
        <w:t>К дополнительным выплат</w:t>
      </w:r>
      <w:r w:rsidRPr="00781C88">
        <w:rPr>
          <w:rFonts w:ascii="Arial" w:hAnsi="Arial" w:cs="Arial"/>
          <w:color w:val="000000" w:themeColor="text1"/>
        </w:rPr>
        <w:t>ам относятся:</w:t>
      </w:r>
    </w:p>
    <w:p w14:paraId="5308A8F9" w14:textId="31E66E4D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661E97" w:rsidRPr="00781C88">
        <w:rPr>
          <w:rFonts w:ascii="Arial" w:hAnsi="Arial" w:cs="Arial"/>
          <w:color w:val="000000" w:themeColor="text1"/>
        </w:rPr>
        <w:t>ежемесячная надбавка к должностному окладу за выслугу лет;</w:t>
      </w:r>
    </w:p>
    <w:p w14:paraId="0E473B84" w14:textId="70223C10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661E97" w:rsidRPr="00781C88">
        <w:rPr>
          <w:rFonts w:ascii="Arial" w:hAnsi="Arial" w:cs="Arial"/>
          <w:color w:val="000000" w:themeColor="text1"/>
        </w:rPr>
        <w:t>ежемесячная надбавка за сложность, напряженность и высокие дос</w:t>
      </w:r>
      <w:r w:rsidR="00661E97" w:rsidRPr="00781C88">
        <w:rPr>
          <w:rFonts w:ascii="Arial" w:hAnsi="Arial" w:cs="Arial"/>
          <w:color w:val="000000" w:themeColor="text1"/>
        </w:rPr>
        <w:softHyphen/>
        <w:t>тижения в труде;</w:t>
      </w:r>
    </w:p>
    <w:p w14:paraId="5DC2EF5F" w14:textId="6C672593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661E97" w:rsidRPr="00781C88">
        <w:rPr>
          <w:rFonts w:ascii="Arial" w:hAnsi="Arial" w:cs="Arial"/>
          <w:color w:val="000000" w:themeColor="text1"/>
        </w:rPr>
        <w:t>ежемесячная премия по результатам работы;</w:t>
      </w:r>
    </w:p>
    <w:p w14:paraId="1A66071A" w14:textId="4C196AAB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661E97" w:rsidRPr="00781C88">
        <w:rPr>
          <w:rFonts w:ascii="Arial" w:hAnsi="Arial" w:cs="Arial"/>
          <w:color w:val="000000" w:themeColor="text1"/>
        </w:rPr>
        <w:t>материальная помощь.</w:t>
      </w:r>
    </w:p>
    <w:p w14:paraId="475D9DC8" w14:textId="77777777" w:rsid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</w:p>
    <w:p w14:paraId="572B2006" w14:textId="1BF5F7D0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 w:rsidR="00661E97" w:rsidRPr="00781C88">
        <w:rPr>
          <w:rFonts w:ascii="Arial" w:hAnsi="Arial" w:cs="Arial"/>
          <w:color w:val="000000" w:themeColor="text1"/>
        </w:rPr>
        <w:t xml:space="preserve">Порядок определения размеров </w:t>
      </w:r>
      <w:r w:rsidR="00661E97" w:rsidRPr="00781C88">
        <w:rPr>
          <w:rFonts w:ascii="Arial" w:hAnsi="Arial" w:cs="Arial"/>
          <w:color w:val="000000" w:themeColor="text1"/>
        </w:rPr>
        <w:t>должностных окладов.</w:t>
      </w:r>
    </w:p>
    <w:p w14:paraId="2C786D22" w14:textId="451AFCA0" w:rsidR="00DF17A2" w:rsidRPr="00781C88" w:rsidRDefault="00661E97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 w:rsidRPr="00781C88">
        <w:rPr>
          <w:rFonts w:ascii="Arial" w:hAnsi="Arial" w:cs="Arial"/>
          <w:color w:val="000000" w:themeColor="text1"/>
        </w:rPr>
        <w:t>2.1. Установить с 01 сентября 2023 года размеры должностных окладов работников централизованных бухгалтерий органов местного самоуправле</w:t>
      </w:r>
      <w:r w:rsidRPr="00781C88">
        <w:rPr>
          <w:rStyle w:val="a6"/>
          <w:rFonts w:ascii="Arial" w:eastAsia="Microsoft Sans Serif" w:hAnsi="Arial" w:cs="Arial"/>
          <w:color w:val="000000" w:themeColor="text1"/>
          <w:sz w:val="24"/>
          <w:szCs w:val="24"/>
          <w:u w:val="none"/>
        </w:rPr>
        <w:t>ния в следующем размере по должностям:</w:t>
      </w:r>
      <w:r w:rsidRPr="00781C88">
        <w:rPr>
          <w:rFonts w:ascii="Arial" w:hAnsi="Arial" w:cs="Arial"/>
          <w:color w:val="000000" w:themeColor="text1"/>
        </w:rPr>
        <w:tab/>
      </w:r>
      <w:r w:rsidRPr="00781C88">
        <w:rPr>
          <w:rFonts w:ascii="Arial" w:hAnsi="Arial" w:cs="Arial"/>
          <w:color w:val="000000" w:themeColor="text1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5525"/>
        <w:gridCol w:w="3624"/>
      </w:tblGrid>
      <w:tr w:rsidR="00781C88" w:rsidRPr="00781C88" w14:paraId="759E4242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F7ADC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№</w:t>
            </w:r>
          </w:p>
          <w:p w14:paraId="3E1904AB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D4D72E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FEF5A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Размер должностного оклада (РУ6-)</w:t>
            </w:r>
          </w:p>
        </w:tc>
      </w:tr>
      <w:tr w:rsidR="00781C88" w:rsidRPr="00781C88" w14:paraId="221FF65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0D3C3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8CE5C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17631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9664</w:t>
            </w:r>
          </w:p>
        </w:tc>
      </w:tr>
      <w:tr w:rsidR="00781C88" w:rsidRPr="00781C88" w14:paraId="48EFB4DE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943F6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11999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Руководитель группы учета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FC545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7732</w:t>
            </w:r>
          </w:p>
        </w:tc>
      </w:tr>
      <w:tr w:rsidR="00781C88" w:rsidRPr="00781C88" w14:paraId="12C392E7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A8975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81B0E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Ведущий бухгалтер, экономист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B2C1DB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6762</w:t>
            </w:r>
          </w:p>
        </w:tc>
      </w:tr>
      <w:tr w:rsidR="00781C88" w:rsidRPr="00781C88" w14:paraId="0AF6266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E75F10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36DD08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Бухгалтер, экономист 1 категории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CA24E4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5800</w:t>
            </w:r>
          </w:p>
        </w:tc>
      </w:tr>
      <w:tr w:rsidR="00781C88" w:rsidRPr="00781C88" w14:paraId="470533D4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B3221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2EDC21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Бухгалтер, экономист 2 категории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FA40D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4830</w:t>
            </w:r>
          </w:p>
        </w:tc>
      </w:tr>
      <w:tr w:rsidR="00781C88" w:rsidRPr="00781C88" w14:paraId="2A7BD4F9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A23331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2BD36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Бухгалтер, экономист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1955D" w14:textId="77777777" w:rsidR="00DF17A2" w:rsidRPr="00781C88" w:rsidRDefault="00661E97" w:rsidP="00781C88">
            <w:pPr>
              <w:pStyle w:val="a7"/>
              <w:jc w:val="both"/>
              <w:rPr>
                <w:rFonts w:ascii="Arial" w:hAnsi="Arial" w:cs="Arial"/>
                <w:color w:val="000000" w:themeColor="text1"/>
              </w:rPr>
            </w:pPr>
            <w:r w:rsidRPr="00781C88">
              <w:rPr>
                <w:rStyle w:val="28"/>
                <w:rFonts w:ascii="Arial" w:eastAsia="Microsoft Sans Serif" w:hAnsi="Arial" w:cs="Arial"/>
                <w:color w:val="000000" w:themeColor="text1"/>
                <w:sz w:val="24"/>
                <w:szCs w:val="24"/>
              </w:rPr>
              <w:t>3866</w:t>
            </w:r>
          </w:p>
        </w:tc>
      </w:tr>
    </w:tbl>
    <w:p w14:paraId="0C618AF1" w14:textId="77777777" w:rsid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</w:p>
    <w:p w14:paraId="6BA6132B" w14:textId="5928C6DA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661E97" w:rsidRPr="00781C88">
        <w:rPr>
          <w:rFonts w:ascii="Arial" w:hAnsi="Arial" w:cs="Arial"/>
          <w:color w:val="000000" w:themeColor="text1"/>
        </w:rPr>
        <w:t xml:space="preserve">Порядок и условия выплаты ежемесячной </w:t>
      </w:r>
      <w:r w:rsidR="00661E97" w:rsidRPr="00781C88">
        <w:rPr>
          <w:rFonts w:ascii="Arial" w:hAnsi="Arial" w:cs="Arial"/>
          <w:color w:val="000000" w:themeColor="text1"/>
        </w:rPr>
        <w:t>надбавки к должно</w:t>
      </w:r>
      <w:r w:rsidR="00661E97" w:rsidRPr="00781C88">
        <w:rPr>
          <w:rFonts w:ascii="Arial" w:hAnsi="Arial" w:cs="Arial"/>
          <w:color w:val="000000" w:themeColor="text1"/>
        </w:rPr>
        <w:softHyphen/>
        <w:t>стному окладу за выслугу лет для работников централизованных бух</w:t>
      </w:r>
      <w:r w:rsidR="00661E97" w:rsidRPr="00781C88">
        <w:rPr>
          <w:rFonts w:ascii="Arial" w:hAnsi="Arial" w:cs="Arial"/>
          <w:color w:val="000000" w:themeColor="text1"/>
        </w:rPr>
        <w:softHyphen/>
        <w:t>галтерий.</w:t>
      </w:r>
    </w:p>
    <w:p w14:paraId="5D3A5A19" w14:textId="40AA9C63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3.1.</w:t>
      </w:r>
      <w:r w:rsidR="00661E97" w:rsidRPr="00781C88">
        <w:rPr>
          <w:rFonts w:ascii="Arial" w:hAnsi="Arial" w:cs="Arial"/>
          <w:color w:val="000000" w:themeColor="text1"/>
        </w:rPr>
        <w:t>Ежемесячная надбавка к должностному окладу за выслугу лет ус</w:t>
      </w:r>
      <w:r w:rsidR="00661E97" w:rsidRPr="00781C88">
        <w:rPr>
          <w:rFonts w:ascii="Arial" w:hAnsi="Arial" w:cs="Arial"/>
          <w:color w:val="000000" w:themeColor="text1"/>
        </w:rPr>
        <w:softHyphen/>
        <w:t>танавливается в следующих размерах:</w:t>
      </w:r>
    </w:p>
    <w:p w14:paraId="535219AF" w14:textId="77777777" w:rsidR="00DF17A2" w:rsidRPr="00781C88" w:rsidRDefault="00661E97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 w:rsidRPr="00781C88">
        <w:rPr>
          <w:rFonts w:ascii="Arial" w:hAnsi="Arial" w:cs="Arial"/>
          <w:color w:val="000000" w:themeColor="text1"/>
        </w:rPr>
        <w:t xml:space="preserve">при стаже работы от 1 года до 5 лет - 10% </w:t>
      </w:r>
      <w:r w:rsidRPr="00781C88">
        <w:rPr>
          <w:rFonts w:ascii="Arial" w:hAnsi="Arial" w:cs="Arial"/>
          <w:color w:val="000000" w:themeColor="text1"/>
        </w:rPr>
        <w:t>должностного оклада;</w:t>
      </w:r>
    </w:p>
    <w:p w14:paraId="0FB0232C" w14:textId="77777777" w:rsidR="00DF17A2" w:rsidRPr="00781C88" w:rsidRDefault="00661E97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 w:rsidRPr="00781C88">
        <w:rPr>
          <w:rFonts w:ascii="Arial" w:hAnsi="Arial" w:cs="Arial"/>
          <w:color w:val="000000" w:themeColor="text1"/>
        </w:rPr>
        <w:t>при стаже работы от 5 до 10 лет - 15% должностного оклада;</w:t>
      </w:r>
    </w:p>
    <w:p w14:paraId="7342053B" w14:textId="77777777" w:rsidR="00DF17A2" w:rsidRPr="00781C88" w:rsidRDefault="00661E97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 w:rsidRPr="00781C88">
        <w:rPr>
          <w:rFonts w:ascii="Arial" w:hAnsi="Arial" w:cs="Arial"/>
          <w:color w:val="000000" w:themeColor="text1"/>
        </w:rPr>
        <w:t>при стаже работы от 10 до 15 лет - 20% должностного оклада;</w:t>
      </w:r>
    </w:p>
    <w:p w14:paraId="46CF95C1" w14:textId="77777777" w:rsidR="00DF17A2" w:rsidRPr="00781C88" w:rsidRDefault="00661E97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 w:rsidRPr="00781C88">
        <w:rPr>
          <w:rFonts w:ascii="Arial" w:hAnsi="Arial" w:cs="Arial"/>
          <w:color w:val="000000" w:themeColor="text1"/>
        </w:rPr>
        <w:t>при стаже работы от 15 лет и выше - 30% должностного оклада.</w:t>
      </w:r>
    </w:p>
    <w:p w14:paraId="24B0E78E" w14:textId="77777777" w:rsidR="00DF17A2" w:rsidRPr="00781C88" w:rsidRDefault="00661E97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 w:rsidRPr="00781C88">
        <w:rPr>
          <w:rFonts w:ascii="Arial" w:hAnsi="Arial" w:cs="Arial"/>
          <w:color w:val="000000" w:themeColor="text1"/>
        </w:rPr>
        <w:t>В бухгалтерский стаж работы для установления ежемесячно</w:t>
      </w:r>
      <w:r w:rsidRPr="00781C88">
        <w:rPr>
          <w:rFonts w:ascii="Arial" w:hAnsi="Arial" w:cs="Arial"/>
          <w:color w:val="000000" w:themeColor="text1"/>
        </w:rPr>
        <w:t>й надбавки за выслугу лет включаются периоды работы, связанные с ведением бухгал</w:t>
      </w:r>
      <w:r w:rsidRPr="00781C88">
        <w:rPr>
          <w:rFonts w:ascii="Arial" w:hAnsi="Arial" w:cs="Arial"/>
          <w:color w:val="000000" w:themeColor="text1"/>
        </w:rPr>
        <w:softHyphen/>
        <w:t>терского учета.</w:t>
      </w:r>
    </w:p>
    <w:p w14:paraId="31AFEF47" w14:textId="0433905A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3.2.</w:t>
      </w:r>
      <w:r w:rsidR="00661E97" w:rsidRPr="00781C88">
        <w:rPr>
          <w:rFonts w:ascii="Arial" w:hAnsi="Arial" w:cs="Arial"/>
          <w:color w:val="000000" w:themeColor="text1"/>
        </w:rPr>
        <w:t>Надбавка к должностному окладу за выслугу лет выплачивается со дня возникновения права на назначение или изменение размера данной над</w:t>
      </w:r>
      <w:r w:rsidR="00661E97" w:rsidRPr="00781C88">
        <w:rPr>
          <w:rFonts w:ascii="Arial" w:hAnsi="Arial" w:cs="Arial"/>
          <w:color w:val="000000" w:themeColor="text1"/>
        </w:rPr>
        <w:softHyphen/>
        <w:t xml:space="preserve">бавки на </w:t>
      </w:r>
      <w:r w:rsidR="00661E97" w:rsidRPr="00781C88">
        <w:rPr>
          <w:rFonts w:ascii="Arial" w:hAnsi="Arial" w:cs="Arial"/>
          <w:color w:val="000000" w:themeColor="text1"/>
        </w:rPr>
        <w:t>основании решения руководителя соответствующего органа местно</w:t>
      </w:r>
      <w:r w:rsidR="00661E97" w:rsidRPr="00781C88">
        <w:rPr>
          <w:rFonts w:ascii="Arial" w:hAnsi="Arial" w:cs="Arial"/>
          <w:color w:val="000000" w:themeColor="text1"/>
        </w:rPr>
        <w:softHyphen/>
        <w:t>го самоуправления.</w:t>
      </w:r>
    </w:p>
    <w:p w14:paraId="457B5594" w14:textId="77777777" w:rsidR="00DF17A2" w:rsidRPr="00781C88" w:rsidRDefault="00661E97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 w:rsidRPr="00781C88">
        <w:rPr>
          <w:rFonts w:ascii="Arial" w:hAnsi="Arial" w:cs="Arial"/>
          <w:color w:val="000000" w:themeColor="text1"/>
        </w:rPr>
        <w:t>Если у работника централизованной бухгалтерии право на назначение или изменение надбавки к должностному окладу за выслугу лет наступило в период его пребывания в отпуске, а та</w:t>
      </w:r>
      <w:r w:rsidRPr="00781C88">
        <w:rPr>
          <w:rFonts w:ascii="Arial" w:hAnsi="Arial" w:cs="Arial"/>
          <w:color w:val="000000" w:themeColor="text1"/>
        </w:rPr>
        <w:t>кже в период его нетрудоспособности, то выплата назначенного или измененного размера надбавки производится после окончания отпуска, временной нетрудоспособности.</w:t>
      </w:r>
    </w:p>
    <w:p w14:paraId="278EDFFD" w14:textId="76CFDB26" w:rsidR="00DF17A2" w:rsidRDefault="00661E97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 w:rsidRPr="00781C88">
        <w:rPr>
          <w:rFonts w:ascii="Arial" w:hAnsi="Arial" w:cs="Arial"/>
          <w:color w:val="000000" w:themeColor="text1"/>
        </w:rPr>
        <w:t xml:space="preserve">В том случае, если у работника централизованной бухгалтерии право на </w:t>
      </w:r>
      <w:r w:rsidRPr="00781C88">
        <w:rPr>
          <w:rFonts w:ascii="Arial" w:hAnsi="Arial" w:cs="Arial"/>
          <w:color w:val="000000" w:themeColor="text1"/>
        </w:rPr>
        <w:lastRenderedPageBreak/>
        <w:t xml:space="preserve">назначение или </w:t>
      </w:r>
      <w:r w:rsidRPr="00781C88">
        <w:rPr>
          <w:rFonts w:ascii="Arial" w:hAnsi="Arial" w:cs="Arial"/>
          <w:color w:val="000000" w:themeColor="text1"/>
        </w:rPr>
        <w:t>изменение надбавки к должностному окладу за выслугу лет наступило при переподготовке или повышении квалификации, а также в других случаях, когда за ним сохраняется средний заработок, то указанная надбавка назначается со дня наступления этого права.</w:t>
      </w:r>
    </w:p>
    <w:p w14:paraId="1F173A6A" w14:textId="77777777" w:rsidR="00781C88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</w:p>
    <w:p w14:paraId="2F33C2DB" w14:textId="2383152B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 w:rsidR="00661E97" w:rsidRPr="00781C88">
        <w:rPr>
          <w:rFonts w:ascii="Arial" w:hAnsi="Arial" w:cs="Arial"/>
          <w:color w:val="000000" w:themeColor="text1"/>
        </w:rPr>
        <w:t>Порядок</w:t>
      </w:r>
      <w:r w:rsidR="00661E97" w:rsidRPr="00781C88">
        <w:rPr>
          <w:rFonts w:ascii="Arial" w:hAnsi="Arial" w:cs="Arial"/>
          <w:color w:val="000000" w:themeColor="text1"/>
        </w:rPr>
        <w:t xml:space="preserve"> и условия выплаты ежемесячной надбавки к должно</w:t>
      </w:r>
      <w:r w:rsidR="00661E97" w:rsidRPr="00781C88">
        <w:rPr>
          <w:rFonts w:ascii="Arial" w:hAnsi="Arial" w:cs="Arial"/>
          <w:color w:val="000000" w:themeColor="text1"/>
        </w:rPr>
        <w:softHyphen/>
        <w:t>стному окладу за сложность, напряженность и высокие достижения в труде для работников централизованных бухгалтерий.</w:t>
      </w:r>
    </w:p>
    <w:p w14:paraId="6FC70C25" w14:textId="713836C1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4.1.</w:t>
      </w:r>
      <w:r w:rsidR="00661E97" w:rsidRPr="00781C88">
        <w:rPr>
          <w:rFonts w:ascii="Arial" w:hAnsi="Arial" w:cs="Arial"/>
          <w:color w:val="000000" w:themeColor="text1"/>
        </w:rPr>
        <w:t>Размер ежемесячной надбавки за сложность, напряженность и вы</w:t>
      </w:r>
      <w:r w:rsidR="00661E97" w:rsidRPr="00781C88">
        <w:rPr>
          <w:rFonts w:ascii="Arial" w:hAnsi="Arial" w:cs="Arial"/>
          <w:color w:val="000000" w:themeColor="text1"/>
        </w:rPr>
        <w:softHyphen/>
        <w:t>сокие достижения в труде опред</w:t>
      </w:r>
      <w:r w:rsidR="00661E97" w:rsidRPr="00781C88">
        <w:rPr>
          <w:rFonts w:ascii="Arial" w:hAnsi="Arial" w:cs="Arial"/>
          <w:color w:val="000000" w:themeColor="text1"/>
        </w:rPr>
        <w:t>еляется в зависимости от степени сложности и напряженности профессиональной деятельности работника централизован</w:t>
      </w:r>
      <w:r w:rsidR="00661E97" w:rsidRPr="00781C88">
        <w:rPr>
          <w:rFonts w:ascii="Arial" w:hAnsi="Arial" w:cs="Arial"/>
          <w:color w:val="000000" w:themeColor="text1"/>
        </w:rPr>
        <w:softHyphen/>
        <w:t>ной бухгалтерии, а также в зависимости от достижений в труде.</w:t>
      </w:r>
    </w:p>
    <w:p w14:paraId="4229D74F" w14:textId="4F8D787B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4.2.</w:t>
      </w:r>
      <w:r w:rsidR="00661E97" w:rsidRPr="00781C88">
        <w:rPr>
          <w:rFonts w:ascii="Arial" w:hAnsi="Arial" w:cs="Arial"/>
          <w:color w:val="000000" w:themeColor="text1"/>
        </w:rPr>
        <w:t>Размер ежемесячной надбавки к должностному окладу за слож</w:t>
      </w:r>
      <w:r w:rsidR="00661E97" w:rsidRPr="00781C88">
        <w:rPr>
          <w:rFonts w:ascii="Arial" w:hAnsi="Arial" w:cs="Arial"/>
          <w:color w:val="000000" w:themeColor="text1"/>
        </w:rPr>
        <w:softHyphen/>
        <w:t xml:space="preserve">ность, напряженность и </w:t>
      </w:r>
      <w:r w:rsidR="00661E97" w:rsidRPr="00781C88">
        <w:rPr>
          <w:rFonts w:ascii="Arial" w:hAnsi="Arial" w:cs="Arial"/>
          <w:color w:val="000000" w:themeColor="text1"/>
        </w:rPr>
        <w:t>высокие достижения в труде работнику централизо</w:t>
      </w:r>
      <w:r w:rsidR="00661E97" w:rsidRPr="00781C88">
        <w:rPr>
          <w:rFonts w:ascii="Arial" w:hAnsi="Arial" w:cs="Arial"/>
          <w:color w:val="000000" w:themeColor="text1"/>
        </w:rPr>
        <w:softHyphen/>
        <w:t>ванной бухгалтерии устанавливается персонально, решением руководителя соответствующего органа местного самоуправления на один год в пределах фонда оплаты труда централизованной бухгалтерии.</w:t>
      </w:r>
    </w:p>
    <w:p w14:paraId="5A35D2E1" w14:textId="142CCE71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4.3.</w:t>
      </w:r>
      <w:r w:rsidR="00661E97" w:rsidRPr="00781C88">
        <w:rPr>
          <w:rFonts w:ascii="Arial" w:hAnsi="Arial" w:cs="Arial"/>
          <w:color w:val="000000" w:themeColor="text1"/>
        </w:rPr>
        <w:t>Размер ежемесячной</w:t>
      </w:r>
      <w:r w:rsidR="00661E97" w:rsidRPr="00781C88">
        <w:rPr>
          <w:rFonts w:ascii="Arial" w:hAnsi="Arial" w:cs="Arial"/>
          <w:color w:val="000000" w:themeColor="text1"/>
        </w:rPr>
        <w:t xml:space="preserve"> надбавки к должностному окладу за слож</w:t>
      </w:r>
      <w:r w:rsidR="00661E97" w:rsidRPr="00781C88">
        <w:rPr>
          <w:rFonts w:ascii="Arial" w:hAnsi="Arial" w:cs="Arial"/>
          <w:color w:val="000000" w:themeColor="text1"/>
        </w:rPr>
        <w:softHyphen/>
        <w:t>ность, напряженность и высокие достижения в труде может быть увеличен или уменьшен при изменении степени сложности, напряженности, достиже</w:t>
      </w:r>
      <w:r w:rsidR="00661E97" w:rsidRPr="00781C88">
        <w:rPr>
          <w:rFonts w:ascii="Arial" w:hAnsi="Arial" w:cs="Arial"/>
          <w:color w:val="000000" w:themeColor="text1"/>
        </w:rPr>
        <w:softHyphen/>
        <w:t>ний в труде работника централизованной бухгалтерии, на основании реше</w:t>
      </w:r>
      <w:r w:rsidR="00661E97" w:rsidRPr="00781C88">
        <w:rPr>
          <w:rFonts w:ascii="Arial" w:hAnsi="Arial" w:cs="Arial"/>
          <w:color w:val="000000" w:themeColor="text1"/>
        </w:rPr>
        <w:softHyphen/>
        <w:t>ния рук</w:t>
      </w:r>
      <w:r w:rsidR="00661E97" w:rsidRPr="00781C88">
        <w:rPr>
          <w:rFonts w:ascii="Arial" w:hAnsi="Arial" w:cs="Arial"/>
          <w:color w:val="000000" w:themeColor="text1"/>
        </w:rPr>
        <w:t>оводителя соответствующего органа местного самоуправления.</w:t>
      </w:r>
    </w:p>
    <w:p w14:paraId="1E32B92B" w14:textId="35B5DAD3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4.4.</w:t>
      </w:r>
      <w:r w:rsidR="00661E97" w:rsidRPr="00781C88">
        <w:rPr>
          <w:rFonts w:ascii="Arial" w:hAnsi="Arial" w:cs="Arial"/>
          <w:color w:val="000000" w:themeColor="text1"/>
        </w:rPr>
        <w:t>Размер ежемесячной надбавки к должностному окладу за слож</w:t>
      </w:r>
      <w:r w:rsidR="00661E97" w:rsidRPr="00781C88">
        <w:rPr>
          <w:rFonts w:ascii="Arial" w:hAnsi="Arial" w:cs="Arial"/>
          <w:color w:val="000000" w:themeColor="text1"/>
        </w:rPr>
        <w:softHyphen/>
        <w:t>ность, напряженность и высокие достижения в труде руководителям и спе</w:t>
      </w:r>
      <w:r w:rsidR="00661E97" w:rsidRPr="00781C88">
        <w:rPr>
          <w:rFonts w:ascii="Arial" w:hAnsi="Arial" w:cs="Arial"/>
          <w:color w:val="000000" w:themeColor="text1"/>
        </w:rPr>
        <w:softHyphen/>
        <w:t>циалистам централизованных бухгалтерий составляет 100 процентов долж</w:t>
      </w:r>
      <w:r w:rsidR="00661E97" w:rsidRPr="00781C88">
        <w:rPr>
          <w:rFonts w:ascii="Arial" w:hAnsi="Arial" w:cs="Arial"/>
          <w:color w:val="000000" w:themeColor="text1"/>
        </w:rPr>
        <w:softHyphen/>
      </w:r>
      <w:r w:rsidR="00661E97" w:rsidRPr="00781C88">
        <w:rPr>
          <w:rFonts w:ascii="Arial" w:hAnsi="Arial" w:cs="Arial"/>
          <w:color w:val="000000" w:themeColor="text1"/>
        </w:rPr>
        <w:t>ностного оклада. Надбавка ведущему бухгалтеру, осуществляющему ведение бухгалтерского учета в сельском поселении с численностью населения до</w:t>
      </w:r>
      <w:r>
        <w:rPr>
          <w:rFonts w:ascii="Arial" w:hAnsi="Arial" w:cs="Arial"/>
          <w:color w:val="000000" w:themeColor="text1"/>
        </w:rPr>
        <w:t xml:space="preserve"> </w:t>
      </w:r>
      <w:r w:rsidR="00661E97" w:rsidRPr="00781C88">
        <w:rPr>
          <w:rFonts w:ascii="Arial" w:hAnsi="Arial" w:cs="Arial"/>
          <w:color w:val="000000" w:themeColor="text1"/>
        </w:rPr>
        <w:t>1000 человек, устанавливается в размере 30 процентов.</w:t>
      </w:r>
    </w:p>
    <w:p w14:paraId="1AF67287" w14:textId="6F60CDCF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4.5.</w:t>
      </w:r>
      <w:r w:rsidR="00661E97" w:rsidRPr="00781C88">
        <w:rPr>
          <w:rFonts w:ascii="Arial" w:hAnsi="Arial" w:cs="Arial"/>
          <w:color w:val="000000" w:themeColor="text1"/>
        </w:rPr>
        <w:t xml:space="preserve">Размер ежемесячной надбавки за </w:t>
      </w:r>
      <w:r w:rsidR="00661E97" w:rsidRPr="00781C88">
        <w:rPr>
          <w:rFonts w:ascii="Arial" w:hAnsi="Arial" w:cs="Arial"/>
          <w:color w:val="000000" w:themeColor="text1"/>
        </w:rPr>
        <w:t>совмещение профессий для работников централизованных бухгалтерий производится на основании распоряжения руководителя соответствующего подразделения Администра</w:t>
      </w:r>
      <w:r w:rsidR="00661E97" w:rsidRPr="00781C88">
        <w:rPr>
          <w:rFonts w:ascii="Arial" w:hAnsi="Arial" w:cs="Arial"/>
          <w:color w:val="000000" w:themeColor="text1"/>
        </w:rPr>
        <w:softHyphen/>
        <w:t>ции Тальменского района и не может превышать 50 процентов должностного оклада.</w:t>
      </w:r>
    </w:p>
    <w:p w14:paraId="5F96CE26" w14:textId="77777777" w:rsid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</w:p>
    <w:p w14:paraId="7B945897" w14:textId="46D98A6C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</w:t>
      </w:r>
      <w:r w:rsidR="00661E97" w:rsidRPr="00781C88">
        <w:rPr>
          <w:rFonts w:ascii="Arial" w:hAnsi="Arial" w:cs="Arial"/>
          <w:color w:val="000000" w:themeColor="text1"/>
        </w:rPr>
        <w:t xml:space="preserve">Порядок и условия </w:t>
      </w:r>
      <w:r w:rsidR="00661E97" w:rsidRPr="00781C88">
        <w:rPr>
          <w:rFonts w:ascii="Arial" w:hAnsi="Arial" w:cs="Arial"/>
          <w:color w:val="000000" w:themeColor="text1"/>
        </w:rPr>
        <w:t>выплаты ежемесячной премии по результа</w:t>
      </w:r>
      <w:r w:rsidR="00661E97" w:rsidRPr="00781C88">
        <w:rPr>
          <w:rFonts w:ascii="Arial" w:hAnsi="Arial" w:cs="Arial"/>
          <w:color w:val="000000" w:themeColor="text1"/>
        </w:rPr>
        <w:softHyphen/>
        <w:t>там работы.</w:t>
      </w:r>
    </w:p>
    <w:p w14:paraId="051797DD" w14:textId="48BCDE25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5.1.</w:t>
      </w:r>
      <w:r w:rsidR="00661E97" w:rsidRPr="00781C88">
        <w:rPr>
          <w:rFonts w:ascii="Arial" w:hAnsi="Arial" w:cs="Arial"/>
          <w:color w:val="000000" w:themeColor="text1"/>
        </w:rPr>
        <w:t>Работникам централизованных бухгалтерий в пределах установ</w:t>
      </w:r>
      <w:r w:rsidR="00661E97" w:rsidRPr="00781C88">
        <w:rPr>
          <w:rFonts w:ascii="Arial" w:hAnsi="Arial" w:cs="Arial"/>
          <w:color w:val="000000" w:themeColor="text1"/>
        </w:rPr>
        <w:softHyphen/>
        <w:t>ленного фонда оплаты труда, в целях усиления их материальной заинтересо</w:t>
      </w:r>
      <w:r w:rsidR="00661E97" w:rsidRPr="00781C88">
        <w:rPr>
          <w:rFonts w:ascii="Arial" w:hAnsi="Arial" w:cs="Arial"/>
          <w:color w:val="000000" w:themeColor="text1"/>
        </w:rPr>
        <w:softHyphen/>
        <w:t>ванности в качественном выполнении задач, возложенных на централизован</w:t>
      </w:r>
      <w:r w:rsidR="00661E97" w:rsidRPr="00781C88">
        <w:rPr>
          <w:rFonts w:ascii="Arial" w:hAnsi="Arial" w:cs="Arial"/>
          <w:color w:val="000000" w:themeColor="text1"/>
        </w:rPr>
        <w:softHyphen/>
        <w:t>ные</w:t>
      </w:r>
      <w:r w:rsidR="00661E97" w:rsidRPr="00781C88">
        <w:rPr>
          <w:rFonts w:ascii="Arial" w:hAnsi="Arial" w:cs="Arial"/>
          <w:color w:val="000000" w:themeColor="text1"/>
        </w:rPr>
        <w:t xml:space="preserve"> бухгалтерии, в профессиональном и добросовестном исполнении ими своих обязанностей может выплачиваться премия по результатам работы.</w:t>
      </w:r>
    </w:p>
    <w:p w14:paraId="7529A843" w14:textId="1CEDA2F5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5.2.</w:t>
      </w:r>
      <w:r w:rsidR="00661E97" w:rsidRPr="00781C88">
        <w:rPr>
          <w:rFonts w:ascii="Arial" w:hAnsi="Arial" w:cs="Arial"/>
          <w:color w:val="000000" w:themeColor="text1"/>
        </w:rPr>
        <w:t>Ежемесячная премия выплачивается в размере 180 процентов должностного оклада.</w:t>
      </w:r>
    </w:p>
    <w:p w14:paraId="5A290E45" w14:textId="68D037D8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5.3.</w:t>
      </w:r>
      <w:r w:rsidR="00661E97" w:rsidRPr="00781C88">
        <w:rPr>
          <w:rFonts w:ascii="Arial" w:hAnsi="Arial" w:cs="Arial"/>
          <w:color w:val="000000" w:themeColor="text1"/>
        </w:rPr>
        <w:t xml:space="preserve">Ежемесячное премирование </w:t>
      </w:r>
      <w:r w:rsidR="00661E97" w:rsidRPr="00781C88">
        <w:rPr>
          <w:rFonts w:ascii="Arial" w:hAnsi="Arial" w:cs="Arial"/>
          <w:color w:val="000000" w:themeColor="text1"/>
        </w:rPr>
        <w:t>производится за:</w:t>
      </w:r>
    </w:p>
    <w:p w14:paraId="741557B0" w14:textId="77777777" w:rsidR="00DF17A2" w:rsidRPr="00781C88" w:rsidRDefault="00661E97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 w:rsidRPr="00781C88">
        <w:rPr>
          <w:rFonts w:ascii="Arial" w:hAnsi="Arial" w:cs="Arial"/>
          <w:color w:val="000000" w:themeColor="text1"/>
        </w:rPr>
        <w:t>четкое исполнение работником централизованной бухгалтерии своих должностных обязанностей;</w:t>
      </w:r>
    </w:p>
    <w:p w14:paraId="71D1E6FB" w14:textId="77777777" w:rsidR="00DF17A2" w:rsidRPr="00781C88" w:rsidRDefault="00661E97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 w:rsidRPr="00781C88">
        <w:rPr>
          <w:rFonts w:ascii="Arial" w:hAnsi="Arial" w:cs="Arial"/>
          <w:color w:val="000000" w:themeColor="text1"/>
        </w:rPr>
        <w:t>соблюдение трудовой и исполнительской дисциплины;</w:t>
      </w:r>
    </w:p>
    <w:p w14:paraId="1C9728B1" w14:textId="77777777" w:rsidR="00DF17A2" w:rsidRPr="00781C88" w:rsidRDefault="00661E97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 w:rsidRPr="00781C88">
        <w:rPr>
          <w:rFonts w:ascii="Arial" w:hAnsi="Arial" w:cs="Arial"/>
          <w:color w:val="000000" w:themeColor="text1"/>
        </w:rPr>
        <w:t>соблюдение порядка ведения делопроизводства, учета и сроков пре</w:t>
      </w:r>
      <w:r w:rsidRPr="00781C88">
        <w:rPr>
          <w:rFonts w:ascii="Arial" w:hAnsi="Arial" w:cs="Arial"/>
          <w:color w:val="000000" w:themeColor="text1"/>
        </w:rPr>
        <w:softHyphen/>
        <w:t>доставления бюджетной и иной отчетн</w:t>
      </w:r>
      <w:r w:rsidRPr="00781C88">
        <w:rPr>
          <w:rFonts w:ascii="Arial" w:hAnsi="Arial" w:cs="Arial"/>
          <w:color w:val="000000" w:themeColor="text1"/>
        </w:rPr>
        <w:t>ости;</w:t>
      </w:r>
    </w:p>
    <w:p w14:paraId="6E00CB5D" w14:textId="77777777" w:rsidR="00DF17A2" w:rsidRPr="00781C88" w:rsidRDefault="00661E97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 w:rsidRPr="00781C88">
        <w:rPr>
          <w:rFonts w:ascii="Arial" w:hAnsi="Arial" w:cs="Arial"/>
          <w:color w:val="000000" w:themeColor="text1"/>
        </w:rPr>
        <w:t>добросовестное выполнение поручений и распоряжений вышестоя</w:t>
      </w:r>
      <w:r w:rsidRPr="00781C88">
        <w:rPr>
          <w:rFonts w:ascii="Arial" w:hAnsi="Arial" w:cs="Arial"/>
          <w:color w:val="000000" w:themeColor="text1"/>
        </w:rPr>
        <w:softHyphen/>
        <w:t>щих руководителей в порядке подчиненности.</w:t>
      </w:r>
    </w:p>
    <w:p w14:paraId="2F86B06A" w14:textId="3729C60B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5.4.</w:t>
      </w:r>
      <w:r w:rsidR="00661E97" w:rsidRPr="00781C88">
        <w:rPr>
          <w:rFonts w:ascii="Arial" w:hAnsi="Arial" w:cs="Arial"/>
          <w:color w:val="000000" w:themeColor="text1"/>
        </w:rPr>
        <w:t>Ежемесячная премия не начисляется или ее размер может быть уменьшен за невыполнение условий премирования.</w:t>
      </w:r>
    </w:p>
    <w:p w14:paraId="5D2A8F46" w14:textId="5AC74C0B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5.5.</w:t>
      </w:r>
      <w:r w:rsidR="00661E97" w:rsidRPr="00781C88">
        <w:rPr>
          <w:rFonts w:ascii="Arial" w:hAnsi="Arial" w:cs="Arial"/>
          <w:color w:val="000000" w:themeColor="text1"/>
        </w:rPr>
        <w:t xml:space="preserve">Ежемесячная премия </w:t>
      </w:r>
      <w:r w:rsidR="00661E97" w:rsidRPr="00781C88">
        <w:rPr>
          <w:rFonts w:ascii="Arial" w:hAnsi="Arial" w:cs="Arial"/>
          <w:color w:val="000000" w:themeColor="text1"/>
        </w:rPr>
        <w:t>выплачивается на основании решения руко</w:t>
      </w:r>
      <w:r w:rsidR="00661E97" w:rsidRPr="00781C88">
        <w:rPr>
          <w:rFonts w:ascii="Arial" w:hAnsi="Arial" w:cs="Arial"/>
          <w:color w:val="000000" w:themeColor="text1"/>
        </w:rPr>
        <w:softHyphen/>
        <w:t xml:space="preserve">водителя </w:t>
      </w:r>
      <w:r w:rsidR="00661E97" w:rsidRPr="00781C88">
        <w:rPr>
          <w:rFonts w:ascii="Arial" w:hAnsi="Arial" w:cs="Arial"/>
          <w:color w:val="000000" w:themeColor="text1"/>
        </w:rPr>
        <w:lastRenderedPageBreak/>
        <w:t>соответствующего органа местного самоуправления.</w:t>
      </w:r>
    </w:p>
    <w:p w14:paraId="44C7562F" w14:textId="5CDC559E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5.6.</w:t>
      </w:r>
      <w:r w:rsidR="00661E97" w:rsidRPr="00781C88">
        <w:rPr>
          <w:rFonts w:ascii="Arial" w:hAnsi="Arial" w:cs="Arial"/>
          <w:color w:val="000000" w:themeColor="text1"/>
        </w:rPr>
        <w:t>Премирование производится за фактически отработанное работни</w:t>
      </w:r>
      <w:r w:rsidR="00661E97" w:rsidRPr="00781C88">
        <w:rPr>
          <w:rFonts w:ascii="Arial" w:hAnsi="Arial" w:cs="Arial"/>
          <w:color w:val="000000" w:themeColor="text1"/>
        </w:rPr>
        <w:softHyphen/>
        <w:t>ком централизованной бухгалтерии время.</w:t>
      </w:r>
    </w:p>
    <w:p w14:paraId="2E42162D" w14:textId="267BD967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5.7.</w:t>
      </w:r>
      <w:r w:rsidR="00661E97" w:rsidRPr="00781C88">
        <w:rPr>
          <w:rFonts w:ascii="Arial" w:hAnsi="Arial" w:cs="Arial"/>
          <w:color w:val="000000" w:themeColor="text1"/>
        </w:rPr>
        <w:t>Работникам централизованных бухгалтерий, уволенным по ини</w:t>
      </w:r>
      <w:r w:rsidR="00661E97" w:rsidRPr="00781C88">
        <w:rPr>
          <w:rFonts w:ascii="Arial" w:hAnsi="Arial" w:cs="Arial"/>
          <w:color w:val="000000" w:themeColor="text1"/>
        </w:rPr>
        <w:softHyphen/>
        <w:t>циативе работодателя за виновные действия, премии не выплачиваются.</w:t>
      </w:r>
    </w:p>
    <w:p w14:paraId="3169C0E5" w14:textId="77777777" w:rsid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</w:p>
    <w:p w14:paraId="385992AA" w14:textId="19F2E83D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</w:t>
      </w:r>
      <w:r w:rsidR="00661E97" w:rsidRPr="00781C88">
        <w:rPr>
          <w:rFonts w:ascii="Arial" w:hAnsi="Arial" w:cs="Arial"/>
          <w:color w:val="000000" w:themeColor="text1"/>
        </w:rPr>
        <w:t>Порядок и условия выплаты материальной помощи.</w:t>
      </w:r>
    </w:p>
    <w:p w14:paraId="5F5C6730" w14:textId="440302DB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6.1.</w:t>
      </w:r>
      <w:r w:rsidR="00661E97" w:rsidRPr="00781C88">
        <w:rPr>
          <w:rFonts w:ascii="Arial" w:hAnsi="Arial" w:cs="Arial"/>
          <w:color w:val="000000" w:themeColor="text1"/>
        </w:rPr>
        <w:t>Работникам централизованных бухгалтерий органов местного са</w:t>
      </w:r>
      <w:r w:rsidR="00661E97" w:rsidRPr="00781C88">
        <w:rPr>
          <w:rFonts w:ascii="Arial" w:hAnsi="Arial" w:cs="Arial"/>
          <w:color w:val="000000" w:themeColor="text1"/>
        </w:rPr>
        <w:softHyphen/>
        <w:t>моуправления по их заявлению выплачивается материальная помощь в раз</w:t>
      </w:r>
      <w:r w:rsidR="00661E97" w:rsidRPr="00781C88">
        <w:rPr>
          <w:rFonts w:ascii="Arial" w:hAnsi="Arial" w:cs="Arial"/>
          <w:color w:val="000000" w:themeColor="text1"/>
        </w:rPr>
        <w:softHyphen/>
        <w:t>мере двух д</w:t>
      </w:r>
      <w:r w:rsidR="00661E97" w:rsidRPr="00781C88">
        <w:rPr>
          <w:rFonts w:ascii="Arial" w:hAnsi="Arial" w:cs="Arial"/>
          <w:color w:val="000000" w:themeColor="text1"/>
        </w:rPr>
        <w:t>олжностных окладов в год.</w:t>
      </w:r>
    </w:p>
    <w:p w14:paraId="76EF77B2" w14:textId="7E62EDD5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6.2.</w:t>
      </w:r>
      <w:r w:rsidR="00661E97" w:rsidRPr="00781C88">
        <w:rPr>
          <w:rFonts w:ascii="Arial" w:hAnsi="Arial" w:cs="Arial"/>
          <w:color w:val="000000" w:themeColor="text1"/>
        </w:rPr>
        <w:t>В случае, если работник не отработал календарный год, материаль</w:t>
      </w:r>
      <w:r w:rsidR="00661E97" w:rsidRPr="00781C88">
        <w:rPr>
          <w:rFonts w:ascii="Arial" w:hAnsi="Arial" w:cs="Arial"/>
          <w:color w:val="000000" w:themeColor="text1"/>
        </w:rPr>
        <w:softHyphen/>
        <w:t>ная помощь исчисляется пропорционально отработанному времени в данном году.</w:t>
      </w:r>
    </w:p>
    <w:p w14:paraId="5BCFF102" w14:textId="21A22CD0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6.3.</w:t>
      </w:r>
      <w:r w:rsidR="00661E97" w:rsidRPr="00781C88">
        <w:rPr>
          <w:rFonts w:ascii="Arial" w:hAnsi="Arial" w:cs="Arial"/>
          <w:color w:val="000000" w:themeColor="text1"/>
        </w:rPr>
        <w:t xml:space="preserve">При увольнении работника, который не использовал ежегодный оплачиваемый отпуск и не </w:t>
      </w:r>
      <w:r w:rsidR="00661E97" w:rsidRPr="00781C88">
        <w:rPr>
          <w:rFonts w:ascii="Arial" w:hAnsi="Arial" w:cs="Arial"/>
          <w:color w:val="000000" w:themeColor="text1"/>
        </w:rPr>
        <w:t>получил материальную помощь, исчисляется про</w:t>
      </w:r>
      <w:r w:rsidR="00661E97" w:rsidRPr="00781C88">
        <w:rPr>
          <w:rFonts w:ascii="Arial" w:hAnsi="Arial" w:cs="Arial"/>
          <w:color w:val="000000" w:themeColor="text1"/>
        </w:rPr>
        <w:t>порционально отработанному времени в текущем году.</w:t>
      </w:r>
    </w:p>
    <w:p w14:paraId="535DB19E" w14:textId="18220C0F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6.4.</w:t>
      </w:r>
      <w:r w:rsidR="00661E97" w:rsidRPr="00781C88">
        <w:rPr>
          <w:rFonts w:ascii="Arial" w:hAnsi="Arial" w:cs="Arial"/>
          <w:color w:val="000000" w:themeColor="text1"/>
        </w:rPr>
        <w:t>Выплата за текущий год на следующий год не переносится.</w:t>
      </w:r>
    </w:p>
    <w:p w14:paraId="2FFF58D5" w14:textId="77777777" w:rsidR="00DF17A2" w:rsidRDefault="00DF17A2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</w:p>
    <w:p w14:paraId="1300D591" w14:textId="62B5FD24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 w:rsidR="00661E97" w:rsidRPr="00781C88">
        <w:rPr>
          <w:rFonts w:ascii="Arial" w:hAnsi="Arial" w:cs="Arial"/>
          <w:color w:val="000000" w:themeColor="text1"/>
        </w:rPr>
        <w:t>Финансирование расходов на содержание работников централи</w:t>
      </w:r>
      <w:r w:rsidR="00661E97" w:rsidRPr="00781C88">
        <w:rPr>
          <w:rFonts w:ascii="Arial" w:hAnsi="Arial" w:cs="Arial"/>
          <w:color w:val="000000" w:themeColor="text1"/>
        </w:rPr>
        <w:softHyphen/>
        <w:t>зованных бухгалтерий.</w:t>
      </w:r>
    </w:p>
    <w:p w14:paraId="220DE02A" w14:textId="2AF20478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7.1.</w:t>
      </w:r>
      <w:r w:rsidR="00661E97" w:rsidRPr="00781C88">
        <w:rPr>
          <w:rFonts w:ascii="Arial" w:hAnsi="Arial" w:cs="Arial"/>
          <w:color w:val="000000" w:themeColor="text1"/>
        </w:rPr>
        <w:t>Фи</w:t>
      </w:r>
      <w:r w:rsidR="00661E97" w:rsidRPr="00781C88">
        <w:rPr>
          <w:rFonts w:ascii="Arial" w:hAnsi="Arial" w:cs="Arial"/>
          <w:color w:val="000000" w:themeColor="text1"/>
        </w:rPr>
        <w:t>нансирование расходов на содержание работников централизо</w:t>
      </w:r>
      <w:r w:rsidR="00661E97" w:rsidRPr="00781C88">
        <w:rPr>
          <w:rFonts w:ascii="Arial" w:hAnsi="Arial" w:cs="Arial"/>
          <w:color w:val="000000" w:themeColor="text1"/>
        </w:rPr>
        <w:softHyphen/>
        <w:t>ванных бухгалтерий органов местного самоуправления, является расходным обязательством муниципального образовани</w:t>
      </w:r>
      <w:r>
        <w:rPr>
          <w:rFonts w:ascii="Arial" w:hAnsi="Arial" w:cs="Arial"/>
          <w:color w:val="000000" w:themeColor="text1"/>
        </w:rPr>
        <w:t xml:space="preserve">я </w:t>
      </w:r>
      <w:r w:rsidR="00661E97" w:rsidRPr="00781C88">
        <w:rPr>
          <w:rFonts w:ascii="Arial" w:hAnsi="Arial" w:cs="Arial"/>
          <w:color w:val="000000" w:themeColor="text1"/>
        </w:rPr>
        <w:t>Тальменский район Алтайско</w:t>
      </w:r>
      <w:r w:rsidR="00661E97" w:rsidRPr="00781C88">
        <w:rPr>
          <w:rFonts w:ascii="Arial" w:hAnsi="Arial" w:cs="Arial"/>
          <w:color w:val="000000" w:themeColor="text1"/>
        </w:rPr>
        <w:softHyphen/>
        <w:t>го края.</w:t>
      </w:r>
    </w:p>
    <w:p w14:paraId="095D5F7D" w14:textId="7B637121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7.2.</w:t>
      </w:r>
      <w:r w:rsidR="00661E97" w:rsidRPr="00781C88">
        <w:rPr>
          <w:rFonts w:ascii="Arial" w:hAnsi="Arial" w:cs="Arial"/>
          <w:color w:val="000000" w:themeColor="text1"/>
        </w:rPr>
        <w:t xml:space="preserve">Финансирование расходов на содержание </w:t>
      </w:r>
      <w:r w:rsidR="00661E97" w:rsidRPr="00781C88">
        <w:rPr>
          <w:rFonts w:ascii="Arial" w:hAnsi="Arial" w:cs="Arial"/>
          <w:color w:val="000000" w:themeColor="text1"/>
        </w:rPr>
        <w:t>работников централизо</w:t>
      </w:r>
      <w:r w:rsidR="00661E97" w:rsidRPr="00781C88">
        <w:rPr>
          <w:rFonts w:ascii="Arial" w:hAnsi="Arial" w:cs="Arial"/>
          <w:color w:val="000000" w:themeColor="text1"/>
        </w:rPr>
        <w:softHyphen/>
        <w:t>ванных бухгалтерий органов местного самоуправления, производится в пре</w:t>
      </w:r>
      <w:r w:rsidR="00661E97" w:rsidRPr="00781C88">
        <w:rPr>
          <w:rFonts w:ascii="Arial" w:hAnsi="Arial" w:cs="Arial"/>
          <w:color w:val="000000" w:themeColor="text1"/>
        </w:rPr>
        <w:softHyphen/>
        <w:t>делах средств, предусмотренных в бюджете муниципального образования Тальменского района Алтайского края на соответствующий финансовый год.</w:t>
      </w:r>
    </w:p>
    <w:p w14:paraId="5E24E2AD" w14:textId="6547E634" w:rsidR="00DF17A2" w:rsidRPr="00781C88" w:rsidRDefault="00781C88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7.3.</w:t>
      </w:r>
      <w:r w:rsidR="00661E97" w:rsidRPr="00781C88">
        <w:rPr>
          <w:rFonts w:ascii="Arial" w:hAnsi="Arial" w:cs="Arial"/>
          <w:color w:val="000000" w:themeColor="text1"/>
        </w:rPr>
        <w:t>Повышение размера окладо</w:t>
      </w:r>
      <w:r w:rsidR="00661E97" w:rsidRPr="00781C88">
        <w:rPr>
          <w:rFonts w:ascii="Arial" w:hAnsi="Arial" w:cs="Arial"/>
          <w:color w:val="000000" w:themeColor="text1"/>
        </w:rPr>
        <w:t>в работников централизованных бухгал</w:t>
      </w:r>
      <w:r w:rsidR="00661E97" w:rsidRPr="00781C88">
        <w:rPr>
          <w:rFonts w:ascii="Arial" w:hAnsi="Arial" w:cs="Arial"/>
          <w:color w:val="000000" w:themeColor="text1"/>
        </w:rPr>
        <w:softHyphen/>
        <w:t>терий органов местного самоуправления осуществляется на основании По</w:t>
      </w:r>
      <w:r w:rsidR="00661E97" w:rsidRPr="00781C88">
        <w:rPr>
          <w:rFonts w:ascii="Arial" w:hAnsi="Arial" w:cs="Arial"/>
          <w:color w:val="000000" w:themeColor="text1"/>
        </w:rPr>
        <w:softHyphen/>
        <w:t>становления главы Администрации Тальменского района, если на момент перерасчета работник состоял в трудовых отношениях с соответствующим структурным п</w:t>
      </w:r>
      <w:r w:rsidR="00661E97" w:rsidRPr="00781C88">
        <w:rPr>
          <w:rFonts w:ascii="Arial" w:hAnsi="Arial" w:cs="Arial"/>
          <w:color w:val="000000" w:themeColor="text1"/>
        </w:rPr>
        <w:t>одразделением Администрации Тальменского района.</w:t>
      </w:r>
    </w:p>
    <w:p w14:paraId="4818DD64" w14:textId="77777777" w:rsidR="00DF17A2" w:rsidRPr="00781C88" w:rsidRDefault="00DF17A2" w:rsidP="00781C88">
      <w:pPr>
        <w:pStyle w:val="a7"/>
        <w:ind w:firstLine="709"/>
        <w:jc w:val="both"/>
        <w:rPr>
          <w:rFonts w:ascii="Arial" w:hAnsi="Arial" w:cs="Arial"/>
          <w:color w:val="000000" w:themeColor="text1"/>
        </w:rPr>
      </w:pPr>
    </w:p>
    <w:sectPr w:rsidR="00DF17A2" w:rsidRPr="00781C88" w:rsidSect="00781C88">
      <w:pgSz w:w="11900" w:h="16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401F" w14:textId="77777777" w:rsidR="00661E97" w:rsidRDefault="00661E97">
      <w:r>
        <w:separator/>
      </w:r>
    </w:p>
  </w:endnote>
  <w:endnote w:type="continuationSeparator" w:id="0">
    <w:p w14:paraId="2D57AA19" w14:textId="77777777" w:rsidR="00661E97" w:rsidRDefault="0066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0C4B" w14:textId="77777777" w:rsidR="00661E97" w:rsidRDefault="00661E97"/>
  </w:footnote>
  <w:footnote w:type="continuationSeparator" w:id="0">
    <w:p w14:paraId="76CC8014" w14:textId="77777777" w:rsidR="00661E97" w:rsidRDefault="00661E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D23"/>
    <w:multiLevelType w:val="multilevel"/>
    <w:tmpl w:val="344A53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1F39A0"/>
    <w:multiLevelType w:val="multilevel"/>
    <w:tmpl w:val="E0CCB1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8B510D"/>
    <w:multiLevelType w:val="multilevel"/>
    <w:tmpl w:val="6E065F9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B01830"/>
    <w:multiLevelType w:val="multilevel"/>
    <w:tmpl w:val="4E4E989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590297"/>
    <w:multiLevelType w:val="multilevel"/>
    <w:tmpl w:val="317E26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24E5A"/>
    <w:multiLevelType w:val="multilevel"/>
    <w:tmpl w:val="0BB202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006932"/>
    <w:multiLevelType w:val="multilevel"/>
    <w:tmpl w:val="D26627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7F755A"/>
    <w:multiLevelType w:val="multilevel"/>
    <w:tmpl w:val="7FF0B8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A86DD8"/>
    <w:multiLevelType w:val="multilevel"/>
    <w:tmpl w:val="7A7692C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804293"/>
    <w:multiLevelType w:val="multilevel"/>
    <w:tmpl w:val="924CF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A2"/>
    <w:rsid w:val="00661E97"/>
    <w:rsid w:val="00781C88"/>
    <w:rsid w:val="00D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1CA6"/>
  <w15:docId w15:val="{442C24DD-91D1-413D-BF10-969FD3E6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8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2">
    <w:name w:val="Заголовок №2 + 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Заголовок №2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TimesNewRoman85pt">
    <w:name w:val="Основной текст (4) + Times New Roman;8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9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360" w:line="0" w:lineRule="atLeast"/>
      <w:jc w:val="center"/>
      <w:outlineLvl w:val="0"/>
    </w:pPr>
    <w:rPr>
      <w:rFonts w:ascii="Arial" w:eastAsia="Arial" w:hAnsi="Arial" w:cs="Arial"/>
      <w:b/>
      <w:bCs/>
      <w:spacing w:val="80"/>
      <w:sz w:val="36"/>
      <w:szCs w:val="3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line="0" w:lineRule="atLeast"/>
      <w:jc w:val="both"/>
      <w:outlineLvl w:val="1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02" w:lineRule="exact"/>
    </w:pPr>
    <w:rPr>
      <w:rFonts w:ascii="Arial" w:eastAsia="Arial" w:hAnsi="Arial" w:cs="Arial"/>
      <w:sz w:val="16"/>
      <w:szCs w:val="1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26" w:lineRule="exact"/>
      <w:ind w:firstLine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781C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1517</Words>
  <Characters>8648</Characters>
  <Application>Microsoft Office Word</Application>
  <DocSecurity>0</DocSecurity>
  <Lines>72</Lines>
  <Paragraphs>20</Paragraphs>
  <ScaleCrop>false</ScaleCrop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2023-11-14T02:19:00Z</dcterms:created>
  <dcterms:modified xsi:type="dcterms:W3CDTF">2023-11-14T02:26:00Z</dcterms:modified>
</cp:coreProperties>
</file>